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E7" w:rsidRPr="00C47AF2" w:rsidRDefault="008A62D7" w:rsidP="006C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AF2">
        <w:rPr>
          <w:rFonts w:ascii="Times New Roman" w:hAnsi="Times New Roman"/>
          <w:b/>
          <w:sz w:val="28"/>
          <w:szCs w:val="28"/>
        </w:rPr>
        <w:t>Д</w:t>
      </w:r>
      <w:r w:rsidR="00061FE7" w:rsidRPr="00C47AF2">
        <w:rPr>
          <w:rFonts w:ascii="Times New Roman" w:hAnsi="Times New Roman"/>
          <w:b/>
          <w:sz w:val="28"/>
          <w:szCs w:val="28"/>
        </w:rPr>
        <w:t>ОПОЛНИТЕЛЬНОЕ СОГЛАШЕНИЕ</w:t>
      </w:r>
      <w:r w:rsidR="00C81DD5" w:rsidRPr="00C47AF2">
        <w:rPr>
          <w:rFonts w:ascii="Times New Roman" w:hAnsi="Times New Roman"/>
          <w:b/>
          <w:sz w:val="28"/>
          <w:szCs w:val="28"/>
        </w:rPr>
        <w:t xml:space="preserve"> № 1</w:t>
      </w:r>
    </w:p>
    <w:p w:rsidR="00374B52" w:rsidRPr="00C47AF2" w:rsidRDefault="00061FE7" w:rsidP="006C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AF2">
        <w:rPr>
          <w:rFonts w:ascii="Times New Roman" w:hAnsi="Times New Roman"/>
          <w:b/>
          <w:sz w:val="28"/>
          <w:szCs w:val="28"/>
        </w:rPr>
        <w:t xml:space="preserve">к договору от </w:t>
      </w:r>
      <w:r w:rsidR="00E34B70" w:rsidRPr="00C47AF2">
        <w:rPr>
          <w:rFonts w:ascii="Times New Roman" w:hAnsi="Times New Roman"/>
          <w:b/>
          <w:sz w:val="28"/>
          <w:szCs w:val="28"/>
        </w:rPr>
        <w:t>_____________</w:t>
      </w:r>
      <w:r w:rsidR="006C5378" w:rsidRPr="00C47AF2">
        <w:rPr>
          <w:rFonts w:ascii="Times New Roman" w:hAnsi="Times New Roman"/>
          <w:b/>
          <w:sz w:val="28"/>
          <w:szCs w:val="28"/>
        </w:rPr>
        <w:t xml:space="preserve"> № </w:t>
      </w:r>
      <w:r w:rsidR="00E34B70" w:rsidRPr="00C47AF2">
        <w:rPr>
          <w:rFonts w:ascii="Times New Roman" w:hAnsi="Times New Roman"/>
          <w:b/>
          <w:sz w:val="28"/>
          <w:szCs w:val="28"/>
        </w:rPr>
        <w:t>___</w:t>
      </w:r>
    </w:p>
    <w:p w:rsidR="006C5378" w:rsidRPr="00C47AF2" w:rsidRDefault="006C5378" w:rsidP="006C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AF2">
        <w:rPr>
          <w:rFonts w:ascii="Times New Roman" w:hAnsi="Times New Roman"/>
          <w:b/>
          <w:sz w:val="28"/>
          <w:szCs w:val="28"/>
        </w:rPr>
        <w:t xml:space="preserve">о </w:t>
      </w:r>
      <w:r w:rsidR="008A62D7" w:rsidRPr="00C47AF2">
        <w:rPr>
          <w:rFonts w:ascii="Times New Roman" w:hAnsi="Times New Roman"/>
          <w:b/>
          <w:sz w:val="28"/>
          <w:szCs w:val="28"/>
        </w:rPr>
        <w:t>передаче функции</w:t>
      </w:r>
      <w:r w:rsidR="008C45FA" w:rsidRPr="00C47AF2">
        <w:rPr>
          <w:rFonts w:ascii="Times New Roman" w:hAnsi="Times New Roman"/>
          <w:b/>
          <w:sz w:val="28"/>
          <w:szCs w:val="28"/>
        </w:rPr>
        <w:t xml:space="preserve"> технического заказчика </w:t>
      </w:r>
    </w:p>
    <w:p w:rsidR="006C5378" w:rsidRPr="00C47AF2" w:rsidRDefault="006C5378" w:rsidP="006C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4467" w:rsidRPr="00C47AF2" w:rsidRDefault="006C5378" w:rsidP="001478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г. Новосибирск</w:t>
      </w:r>
      <w:r w:rsidRPr="00C47AF2">
        <w:rPr>
          <w:rFonts w:ascii="Times New Roman" w:hAnsi="Times New Roman"/>
          <w:sz w:val="28"/>
          <w:szCs w:val="28"/>
        </w:rPr>
        <w:tab/>
      </w:r>
      <w:r w:rsidRPr="00C47AF2">
        <w:rPr>
          <w:rFonts w:ascii="Times New Roman" w:hAnsi="Times New Roman"/>
          <w:sz w:val="28"/>
          <w:szCs w:val="28"/>
        </w:rPr>
        <w:tab/>
      </w:r>
      <w:r w:rsidRPr="00C47AF2">
        <w:rPr>
          <w:rFonts w:ascii="Times New Roman" w:hAnsi="Times New Roman"/>
          <w:sz w:val="28"/>
          <w:szCs w:val="28"/>
        </w:rPr>
        <w:tab/>
      </w:r>
      <w:r w:rsidRPr="00C47AF2">
        <w:rPr>
          <w:rFonts w:ascii="Times New Roman" w:hAnsi="Times New Roman"/>
          <w:sz w:val="28"/>
          <w:szCs w:val="28"/>
        </w:rPr>
        <w:tab/>
      </w:r>
      <w:r w:rsidRPr="00C47AF2">
        <w:rPr>
          <w:rFonts w:ascii="Times New Roman" w:hAnsi="Times New Roman"/>
          <w:sz w:val="28"/>
          <w:szCs w:val="28"/>
        </w:rPr>
        <w:tab/>
      </w:r>
      <w:r w:rsidRPr="00C47AF2">
        <w:rPr>
          <w:rFonts w:ascii="Times New Roman" w:hAnsi="Times New Roman"/>
          <w:sz w:val="28"/>
          <w:szCs w:val="28"/>
        </w:rPr>
        <w:tab/>
      </w:r>
      <w:r w:rsidR="00E34B70" w:rsidRPr="00C47AF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34B70" w:rsidRPr="00C47AF2">
        <w:rPr>
          <w:rFonts w:ascii="Times New Roman" w:hAnsi="Times New Roman"/>
          <w:sz w:val="28"/>
          <w:szCs w:val="28"/>
        </w:rPr>
        <w:t xml:space="preserve">  </w:t>
      </w:r>
      <w:r w:rsidR="00F339E3" w:rsidRPr="00C47AF2">
        <w:rPr>
          <w:rFonts w:ascii="Times New Roman" w:hAnsi="Times New Roman"/>
          <w:sz w:val="28"/>
          <w:szCs w:val="28"/>
        </w:rPr>
        <w:t xml:space="preserve"> </w:t>
      </w:r>
      <w:r w:rsidRPr="00C47AF2">
        <w:rPr>
          <w:rFonts w:ascii="Times New Roman" w:hAnsi="Times New Roman"/>
          <w:sz w:val="28"/>
          <w:szCs w:val="28"/>
        </w:rPr>
        <w:t>«</w:t>
      </w:r>
      <w:proofErr w:type="gramEnd"/>
      <w:r w:rsidR="00374B52" w:rsidRPr="00C47AF2">
        <w:rPr>
          <w:rFonts w:ascii="Times New Roman" w:hAnsi="Times New Roman"/>
          <w:sz w:val="28"/>
          <w:szCs w:val="28"/>
        </w:rPr>
        <w:t>____</w:t>
      </w:r>
      <w:r w:rsidRPr="00C47AF2">
        <w:rPr>
          <w:rFonts w:ascii="Times New Roman" w:hAnsi="Times New Roman"/>
          <w:sz w:val="28"/>
          <w:szCs w:val="28"/>
        </w:rPr>
        <w:t>»</w:t>
      </w:r>
      <w:r w:rsidR="00374B52" w:rsidRPr="00C47AF2">
        <w:rPr>
          <w:rFonts w:ascii="Times New Roman" w:hAnsi="Times New Roman"/>
          <w:sz w:val="28"/>
          <w:szCs w:val="28"/>
        </w:rPr>
        <w:t>___________</w:t>
      </w:r>
      <w:r w:rsidRPr="00C47AF2">
        <w:rPr>
          <w:rFonts w:ascii="Times New Roman" w:hAnsi="Times New Roman"/>
          <w:sz w:val="28"/>
          <w:szCs w:val="28"/>
        </w:rPr>
        <w:t>201</w:t>
      </w:r>
      <w:r w:rsidR="00374B52" w:rsidRPr="00C47AF2">
        <w:rPr>
          <w:rFonts w:ascii="Times New Roman" w:hAnsi="Times New Roman"/>
          <w:sz w:val="28"/>
          <w:szCs w:val="28"/>
        </w:rPr>
        <w:t>5</w:t>
      </w:r>
      <w:r w:rsidRPr="00C47AF2">
        <w:rPr>
          <w:rFonts w:ascii="Times New Roman" w:hAnsi="Times New Roman"/>
          <w:sz w:val="28"/>
          <w:szCs w:val="28"/>
        </w:rPr>
        <w:t xml:space="preserve"> года</w:t>
      </w:r>
    </w:p>
    <w:p w:rsidR="00C47AF2" w:rsidRDefault="00C47AF2" w:rsidP="0047428F">
      <w:pPr>
        <w:spacing w:after="0" w:line="240" w:lineRule="auto"/>
        <w:ind w:right="-18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428F" w:rsidRPr="00C47AF2" w:rsidRDefault="006C5378" w:rsidP="0065293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b/>
          <w:sz w:val="28"/>
          <w:szCs w:val="28"/>
        </w:rPr>
        <w:t>Фонд модернизации и развития жилищно-коммунального хозяйства муниципальных образований Новосибирской области</w:t>
      </w:r>
      <w:r w:rsidRPr="00C47AF2">
        <w:rPr>
          <w:rFonts w:ascii="Times New Roman" w:hAnsi="Times New Roman"/>
          <w:sz w:val="28"/>
          <w:szCs w:val="28"/>
        </w:rPr>
        <w:t>, именуемый в дальнейшем «Фонд», в лице исполнительного директора</w:t>
      </w:r>
      <w:r w:rsidR="00F339E3" w:rsidRPr="00C47AF2">
        <w:rPr>
          <w:rFonts w:ascii="Times New Roman" w:hAnsi="Times New Roman"/>
          <w:sz w:val="28"/>
          <w:szCs w:val="28"/>
        </w:rPr>
        <w:t xml:space="preserve"> </w:t>
      </w:r>
      <w:r w:rsidR="00F51641" w:rsidRPr="00C47AF2">
        <w:rPr>
          <w:rFonts w:ascii="Times New Roman" w:hAnsi="Times New Roman"/>
          <w:sz w:val="28"/>
          <w:szCs w:val="28"/>
        </w:rPr>
        <w:t>Кожевниковой Татьяны Львовны</w:t>
      </w:r>
      <w:r w:rsidRPr="00C47AF2">
        <w:rPr>
          <w:rFonts w:ascii="Times New Roman" w:hAnsi="Times New Roman"/>
          <w:sz w:val="28"/>
          <w:szCs w:val="28"/>
        </w:rPr>
        <w:t>, действующе</w:t>
      </w:r>
      <w:r w:rsidR="0047428F" w:rsidRPr="00C47AF2">
        <w:rPr>
          <w:rFonts w:ascii="Times New Roman" w:hAnsi="Times New Roman"/>
          <w:sz w:val="28"/>
          <w:szCs w:val="28"/>
        </w:rPr>
        <w:t>й</w:t>
      </w:r>
      <w:r w:rsidRPr="00C47AF2">
        <w:rPr>
          <w:rFonts w:ascii="Times New Roman" w:hAnsi="Times New Roman"/>
          <w:sz w:val="28"/>
          <w:szCs w:val="28"/>
        </w:rPr>
        <w:t xml:space="preserve"> на основании </w:t>
      </w:r>
      <w:r w:rsidR="00F51641" w:rsidRPr="00C47AF2">
        <w:rPr>
          <w:rFonts w:ascii="Times New Roman" w:hAnsi="Times New Roman"/>
          <w:sz w:val="28"/>
          <w:szCs w:val="28"/>
        </w:rPr>
        <w:t>Устава</w:t>
      </w:r>
      <w:r w:rsidRPr="00C47AF2">
        <w:rPr>
          <w:rFonts w:ascii="Times New Roman" w:hAnsi="Times New Roman"/>
          <w:sz w:val="28"/>
          <w:szCs w:val="28"/>
        </w:rPr>
        <w:t xml:space="preserve">, с одной стороны, и </w:t>
      </w:r>
      <w:r w:rsidR="00E34B70" w:rsidRPr="00C47AF2">
        <w:rPr>
          <w:rFonts w:ascii="Times New Roman" w:hAnsi="Times New Roman"/>
          <w:b/>
          <w:sz w:val="28"/>
          <w:szCs w:val="28"/>
        </w:rPr>
        <w:t>администрация  _____________________________________________________________</w:t>
      </w:r>
      <w:r w:rsidR="00C81DD5" w:rsidRPr="00C47AF2">
        <w:rPr>
          <w:rFonts w:ascii="Times New Roman" w:hAnsi="Times New Roman"/>
          <w:b/>
          <w:sz w:val="28"/>
          <w:szCs w:val="28"/>
        </w:rPr>
        <w:t xml:space="preserve">, </w:t>
      </w:r>
      <w:r w:rsidR="00C81DD5" w:rsidRPr="00C47AF2">
        <w:rPr>
          <w:rFonts w:ascii="Times New Roman" w:hAnsi="Times New Roman"/>
          <w:sz w:val="28"/>
          <w:szCs w:val="28"/>
        </w:rPr>
        <w:t>именуемая</w:t>
      </w:r>
      <w:r w:rsidR="00FA5766" w:rsidRPr="00C47AF2">
        <w:rPr>
          <w:rFonts w:ascii="Times New Roman" w:hAnsi="Times New Roman"/>
          <w:sz w:val="28"/>
          <w:szCs w:val="28"/>
        </w:rPr>
        <w:t>,</w:t>
      </w:r>
      <w:r w:rsidR="00C81DD5" w:rsidRPr="00C47AF2">
        <w:rPr>
          <w:rFonts w:ascii="Times New Roman" w:hAnsi="Times New Roman"/>
          <w:sz w:val="28"/>
          <w:szCs w:val="28"/>
        </w:rPr>
        <w:t xml:space="preserve"> в дальнейшем «</w:t>
      </w:r>
      <w:r w:rsidR="00E34B70" w:rsidRPr="00C47AF2">
        <w:rPr>
          <w:rFonts w:ascii="Times New Roman" w:hAnsi="Times New Roman"/>
          <w:sz w:val="28"/>
          <w:szCs w:val="28"/>
        </w:rPr>
        <w:t>Администрация</w:t>
      </w:r>
      <w:r w:rsidR="00C81DD5" w:rsidRPr="00C47AF2">
        <w:rPr>
          <w:rFonts w:ascii="Times New Roman" w:hAnsi="Times New Roman"/>
          <w:sz w:val="28"/>
          <w:szCs w:val="28"/>
        </w:rPr>
        <w:t xml:space="preserve">», в лице </w:t>
      </w:r>
      <w:r w:rsidR="00253F61">
        <w:rPr>
          <w:rFonts w:ascii="Times New Roman" w:hAnsi="Times New Roman"/>
          <w:sz w:val="28"/>
          <w:szCs w:val="28"/>
        </w:rPr>
        <w:t>главы администрации</w:t>
      </w:r>
      <w:r w:rsidR="00E34B70" w:rsidRPr="00C47AF2">
        <w:rPr>
          <w:rFonts w:ascii="Times New Roman" w:hAnsi="Times New Roman"/>
          <w:sz w:val="28"/>
          <w:szCs w:val="28"/>
        </w:rPr>
        <w:t xml:space="preserve"> ____________________________,  действующего на основании ______________________</w:t>
      </w:r>
      <w:r w:rsidR="00C81DD5" w:rsidRPr="00C47AF2">
        <w:rPr>
          <w:rFonts w:ascii="Times New Roman" w:hAnsi="Times New Roman"/>
          <w:sz w:val="28"/>
          <w:szCs w:val="28"/>
        </w:rPr>
        <w:t xml:space="preserve">, с другой стороны, именуемые в дальнейшем </w:t>
      </w:r>
      <w:r w:rsidRPr="00C47AF2">
        <w:rPr>
          <w:rFonts w:ascii="Times New Roman" w:hAnsi="Times New Roman"/>
          <w:sz w:val="28"/>
          <w:szCs w:val="28"/>
        </w:rPr>
        <w:t>«Стороны», заключили настоящ</w:t>
      </w:r>
      <w:r w:rsidR="0047428F" w:rsidRPr="00C47AF2">
        <w:rPr>
          <w:rFonts w:ascii="Times New Roman" w:hAnsi="Times New Roman"/>
          <w:sz w:val="28"/>
          <w:szCs w:val="28"/>
        </w:rPr>
        <w:t>ее</w:t>
      </w:r>
      <w:r w:rsidR="006A4D7F" w:rsidRPr="00C47AF2">
        <w:rPr>
          <w:rFonts w:ascii="Times New Roman" w:hAnsi="Times New Roman"/>
          <w:sz w:val="28"/>
          <w:szCs w:val="28"/>
        </w:rPr>
        <w:t xml:space="preserve"> </w:t>
      </w:r>
      <w:r w:rsidR="0047428F" w:rsidRPr="00C47AF2">
        <w:rPr>
          <w:rFonts w:ascii="Times New Roman" w:hAnsi="Times New Roman"/>
          <w:sz w:val="28"/>
          <w:szCs w:val="28"/>
        </w:rPr>
        <w:t>Дополнительное соглашение о нижеследующем:</w:t>
      </w:r>
    </w:p>
    <w:p w:rsidR="0047428F" w:rsidRPr="00C47AF2" w:rsidRDefault="00FA4113" w:rsidP="006428F3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В пункте 2.1.1 слова «в том числе по раз</w:t>
      </w:r>
      <w:bookmarkStart w:id="0" w:name="_GoBack"/>
      <w:bookmarkEnd w:id="0"/>
      <w:r w:rsidRPr="00C47AF2">
        <w:rPr>
          <w:rFonts w:ascii="Times New Roman" w:hAnsi="Times New Roman"/>
          <w:sz w:val="28"/>
          <w:szCs w:val="28"/>
        </w:rPr>
        <w:t>работке проектно-сметной документации, экспертизе проектно-сметной документации (проверке достоверности определения сметной стоимости),» исключить.</w:t>
      </w:r>
    </w:p>
    <w:p w:rsidR="003F1E5D" w:rsidRPr="00C47AF2" w:rsidRDefault="00FA4113" w:rsidP="006428F3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В пункте 2.2.2</w:t>
      </w:r>
      <w:r w:rsidR="003F1E5D" w:rsidRPr="00C47AF2">
        <w:rPr>
          <w:rFonts w:ascii="Times New Roman" w:hAnsi="Times New Roman"/>
          <w:sz w:val="28"/>
          <w:szCs w:val="28"/>
        </w:rPr>
        <w:t>:</w:t>
      </w:r>
    </w:p>
    <w:p w:rsidR="00FA4113" w:rsidRPr="008A3C30" w:rsidRDefault="008A3C30" w:rsidP="006428F3">
      <w:pPr>
        <w:pStyle w:val="ac"/>
        <w:numPr>
          <w:ilvl w:val="0"/>
          <w:numId w:val="6"/>
        </w:numPr>
        <w:spacing w:after="0" w:line="240" w:lineRule="auto"/>
        <w:ind w:left="0" w:right="-187" w:firstLine="567"/>
        <w:jc w:val="both"/>
        <w:rPr>
          <w:rFonts w:ascii="Times New Roman" w:hAnsi="Times New Roman"/>
          <w:sz w:val="28"/>
          <w:szCs w:val="28"/>
        </w:rPr>
      </w:pPr>
      <w:r w:rsidRPr="008A3C30">
        <w:rPr>
          <w:rFonts w:ascii="Times New Roman" w:hAnsi="Times New Roman"/>
          <w:sz w:val="28"/>
          <w:szCs w:val="28"/>
        </w:rPr>
        <w:t xml:space="preserve">исключить </w:t>
      </w:r>
      <w:r w:rsidR="00FA4113" w:rsidRPr="008A3C30">
        <w:rPr>
          <w:rFonts w:ascii="Times New Roman" w:hAnsi="Times New Roman"/>
          <w:sz w:val="28"/>
          <w:szCs w:val="28"/>
        </w:rPr>
        <w:t>третий абзац</w:t>
      </w:r>
      <w:r w:rsidR="006428F3">
        <w:rPr>
          <w:rFonts w:ascii="Times New Roman" w:hAnsi="Times New Roman"/>
          <w:sz w:val="28"/>
          <w:szCs w:val="28"/>
        </w:rPr>
        <w:t>:</w:t>
      </w:r>
      <w:r w:rsidR="00FA4113" w:rsidRPr="008A3C30">
        <w:rPr>
          <w:rFonts w:ascii="Times New Roman" w:hAnsi="Times New Roman"/>
          <w:sz w:val="28"/>
          <w:szCs w:val="28"/>
        </w:rPr>
        <w:t xml:space="preserve"> </w:t>
      </w:r>
      <w:r w:rsidRPr="008A3C30">
        <w:rPr>
          <w:rFonts w:ascii="Times New Roman" w:hAnsi="Times New Roman"/>
          <w:sz w:val="28"/>
          <w:szCs w:val="28"/>
        </w:rPr>
        <w:t>«- разработку, экспертизу (проверку достоверности определения сметной стоимости) и утверждение проектно-сметной документации;»;</w:t>
      </w:r>
    </w:p>
    <w:p w:rsidR="003F1E5D" w:rsidRPr="00C47AF2" w:rsidRDefault="009F06CF" w:rsidP="006428F3">
      <w:pPr>
        <w:pStyle w:val="ac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четверты</w:t>
      </w:r>
      <w:r w:rsidR="003F1E5D" w:rsidRPr="00C47AF2">
        <w:rPr>
          <w:rFonts w:ascii="Times New Roman" w:hAnsi="Times New Roman"/>
          <w:sz w:val="28"/>
          <w:szCs w:val="28"/>
        </w:rPr>
        <w:t>й абзац изложить в редакции:</w:t>
      </w:r>
    </w:p>
    <w:p w:rsidR="00FA4113" w:rsidRPr="00C47AF2" w:rsidRDefault="00FA4113" w:rsidP="006428F3">
      <w:pPr>
        <w:pStyle w:val="ac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«-</w:t>
      </w:r>
      <w:r w:rsidR="008A3C30">
        <w:rPr>
          <w:rFonts w:ascii="Times New Roman" w:hAnsi="Times New Roman"/>
          <w:sz w:val="28"/>
          <w:szCs w:val="28"/>
        </w:rPr>
        <w:t xml:space="preserve"> </w:t>
      </w:r>
      <w:r w:rsidR="008A3C30" w:rsidRPr="008A3C30">
        <w:rPr>
          <w:rFonts w:ascii="Times New Roman" w:hAnsi="Times New Roman"/>
          <w:sz w:val="28"/>
          <w:szCs w:val="28"/>
        </w:rPr>
        <w:t>выбор на конкурсной основе исполнителей (подрядных организаций) на выполнение работ, оказание услуг по капитальному ремонту</w:t>
      </w:r>
      <w:r w:rsidR="008A3C30">
        <w:rPr>
          <w:rFonts w:ascii="Times New Roman" w:hAnsi="Times New Roman"/>
          <w:sz w:val="28"/>
          <w:szCs w:val="28"/>
        </w:rPr>
        <w:t>, за исключением разработки проектно-сметной документации</w:t>
      </w:r>
      <w:r w:rsidRPr="00C47AF2">
        <w:rPr>
          <w:rFonts w:ascii="Times New Roman" w:hAnsi="Times New Roman"/>
          <w:sz w:val="28"/>
          <w:szCs w:val="28"/>
        </w:rPr>
        <w:t>;»</w:t>
      </w:r>
      <w:r w:rsidR="009F06CF" w:rsidRPr="00C47AF2">
        <w:rPr>
          <w:rFonts w:ascii="Times New Roman" w:hAnsi="Times New Roman"/>
          <w:sz w:val="28"/>
          <w:szCs w:val="28"/>
        </w:rPr>
        <w:t>.</w:t>
      </w:r>
    </w:p>
    <w:p w:rsidR="00FA4113" w:rsidRPr="00C47AF2" w:rsidRDefault="003F1E5D" w:rsidP="006428F3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Пункты 2.2.10.1 и 2.2.10.2 исключить.</w:t>
      </w:r>
    </w:p>
    <w:p w:rsidR="003F1E5D" w:rsidRPr="00C47AF2" w:rsidRDefault="003F1E5D" w:rsidP="006428F3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В Приложени</w:t>
      </w:r>
      <w:r w:rsidR="009F06CF" w:rsidRPr="00C47AF2">
        <w:rPr>
          <w:rFonts w:ascii="Times New Roman" w:hAnsi="Times New Roman"/>
          <w:sz w:val="28"/>
          <w:szCs w:val="28"/>
        </w:rPr>
        <w:t>и</w:t>
      </w:r>
      <w:r w:rsidRPr="00C47AF2">
        <w:rPr>
          <w:rFonts w:ascii="Times New Roman" w:hAnsi="Times New Roman"/>
          <w:sz w:val="28"/>
          <w:szCs w:val="28"/>
        </w:rPr>
        <w:t xml:space="preserve"> № 1 к договору о передаче функции технического заказчика</w:t>
      </w:r>
      <w:r w:rsidR="009F06CF" w:rsidRPr="00C47AF2">
        <w:rPr>
          <w:rFonts w:ascii="Times New Roman" w:hAnsi="Times New Roman"/>
          <w:sz w:val="28"/>
          <w:szCs w:val="28"/>
        </w:rPr>
        <w:t xml:space="preserve"> в пункте 1 Положения по осуществлению органом местного самоуправления функции технического заказчика</w:t>
      </w:r>
      <w:r w:rsidRPr="00C47AF2">
        <w:rPr>
          <w:rFonts w:ascii="Times New Roman" w:hAnsi="Times New Roman"/>
          <w:sz w:val="28"/>
          <w:szCs w:val="28"/>
        </w:rPr>
        <w:t>:</w:t>
      </w:r>
    </w:p>
    <w:p w:rsidR="003F1E5D" w:rsidRPr="00C47AF2" w:rsidRDefault="008A3C30" w:rsidP="006428F3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 xml:space="preserve">исключить </w:t>
      </w:r>
      <w:r w:rsidR="003F1E5D" w:rsidRPr="00C47AF2">
        <w:rPr>
          <w:rFonts w:ascii="Times New Roman" w:hAnsi="Times New Roman"/>
          <w:sz w:val="28"/>
          <w:szCs w:val="28"/>
        </w:rPr>
        <w:t xml:space="preserve">третий </w:t>
      </w:r>
      <w:r w:rsidR="009F06CF" w:rsidRPr="00C47AF2">
        <w:rPr>
          <w:rFonts w:ascii="Times New Roman" w:hAnsi="Times New Roman"/>
          <w:sz w:val="28"/>
          <w:szCs w:val="28"/>
        </w:rPr>
        <w:t>абзац</w:t>
      </w:r>
      <w:r w:rsidR="006428F3">
        <w:rPr>
          <w:rFonts w:ascii="Times New Roman" w:hAnsi="Times New Roman"/>
          <w:sz w:val="28"/>
          <w:szCs w:val="28"/>
        </w:rPr>
        <w:t>: «</w:t>
      </w:r>
      <w:r w:rsidR="006428F3" w:rsidRPr="006428F3">
        <w:rPr>
          <w:rFonts w:ascii="Times New Roman" w:hAnsi="Times New Roman"/>
          <w:sz w:val="28"/>
          <w:szCs w:val="28"/>
        </w:rPr>
        <w:t>- подготавливает исходные данные для разработки проектной документации;</w:t>
      </w:r>
      <w:r w:rsidR="006428F3">
        <w:rPr>
          <w:rFonts w:ascii="Times New Roman" w:hAnsi="Times New Roman"/>
          <w:sz w:val="28"/>
          <w:szCs w:val="28"/>
        </w:rPr>
        <w:t>»</w:t>
      </w:r>
      <w:r w:rsidR="003F1E5D" w:rsidRPr="00C47AF2">
        <w:rPr>
          <w:rFonts w:ascii="Times New Roman" w:hAnsi="Times New Roman"/>
          <w:sz w:val="28"/>
          <w:szCs w:val="28"/>
        </w:rPr>
        <w:t>;</w:t>
      </w:r>
    </w:p>
    <w:p w:rsidR="009F06CF" w:rsidRPr="00C47AF2" w:rsidRDefault="009F06CF" w:rsidP="006428F3">
      <w:pPr>
        <w:pStyle w:val="ac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C47AF2">
        <w:rPr>
          <w:rFonts w:ascii="Times New Roman" w:hAnsi="Times New Roman"/>
          <w:sz w:val="28"/>
          <w:szCs w:val="28"/>
        </w:rPr>
        <w:t>четвертый абзац изложить в редакции:</w:t>
      </w:r>
    </w:p>
    <w:p w:rsidR="003F1E5D" w:rsidRPr="0065293F" w:rsidRDefault="009F06CF" w:rsidP="006428F3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5293F">
        <w:rPr>
          <w:rFonts w:ascii="Times New Roman" w:hAnsi="Times New Roman"/>
          <w:sz w:val="28"/>
          <w:szCs w:val="28"/>
        </w:rPr>
        <w:t>«- определяет предметы конкурса (лоты), составляет план проведения конкурсов по размещению заказов на выполнение</w:t>
      </w:r>
      <w:r w:rsidR="00C47AF2" w:rsidRPr="0065293F">
        <w:rPr>
          <w:rFonts w:ascii="Times New Roman" w:hAnsi="Times New Roman"/>
          <w:sz w:val="28"/>
          <w:szCs w:val="28"/>
        </w:rPr>
        <w:t xml:space="preserve"> строительно-монтажных</w:t>
      </w:r>
      <w:r w:rsidRPr="0065293F">
        <w:rPr>
          <w:rFonts w:ascii="Times New Roman" w:hAnsi="Times New Roman"/>
          <w:sz w:val="28"/>
          <w:szCs w:val="28"/>
        </w:rPr>
        <w:t xml:space="preserve"> работ по капитальному ремонту общего имущества в многоквартирном доме, несет все расходы по организации и проведению конкурсов, оформляет договором поручение юридическому лицу на исполнение им части функций по организации и проведению конкурсов в случае, если эти функции не исполняются техническим заказчиком – организатором конкурса;»;</w:t>
      </w:r>
    </w:p>
    <w:p w:rsidR="006428F3" w:rsidRDefault="006428F3" w:rsidP="006428F3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6428F3">
        <w:rPr>
          <w:rFonts w:ascii="Times New Roman" w:hAnsi="Times New Roman"/>
          <w:sz w:val="28"/>
          <w:szCs w:val="28"/>
        </w:rPr>
        <w:t>исключить пятый, шестой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428F3">
        <w:rPr>
          <w:rFonts w:ascii="Times New Roman" w:hAnsi="Times New Roman"/>
          <w:sz w:val="28"/>
          <w:szCs w:val="28"/>
        </w:rPr>
        <w:t xml:space="preserve"> седьмой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F3">
        <w:rPr>
          <w:rFonts w:ascii="Times New Roman" w:hAnsi="Times New Roman"/>
          <w:sz w:val="28"/>
          <w:szCs w:val="28"/>
        </w:rPr>
        <w:t>абзацы</w:t>
      </w:r>
      <w:r>
        <w:rPr>
          <w:rFonts w:ascii="Times New Roman" w:hAnsi="Times New Roman"/>
          <w:sz w:val="28"/>
          <w:szCs w:val="28"/>
        </w:rPr>
        <w:t>:</w:t>
      </w:r>
    </w:p>
    <w:p w:rsidR="006428F3" w:rsidRPr="006428F3" w:rsidRDefault="006428F3" w:rsidP="006428F3">
      <w:pPr>
        <w:pStyle w:val="ac"/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6428F3">
        <w:rPr>
          <w:rFonts w:ascii="Times New Roman" w:hAnsi="Times New Roman"/>
          <w:sz w:val="28"/>
          <w:szCs w:val="28"/>
        </w:rPr>
        <w:t>- осуществляет выбор на конкурсной основе (при необходимости) проектной организации и заключает с ней договоры на выполнение соответствующих проектных работ;</w:t>
      </w:r>
    </w:p>
    <w:p w:rsidR="006428F3" w:rsidRPr="006428F3" w:rsidRDefault="006428F3" w:rsidP="006428F3">
      <w:pPr>
        <w:pStyle w:val="ac"/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6428F3">
        <w:rPr>
          <w:rFonts w:ascii="Times New Roman" w:hAnsi="Times New Roman"/>
          <w:sz w:val="28"/>
          <w:szCs w:val="28"/>
        </w:rPr>
        <w:t>- организует экспертизу разработанной проектно-сметной документации, в том числе проверку достоверности определения сметной стоимости, и ее утверждение в установленном порядке;</w:t>
      </w:r>
    </w:p>
    <w:p w:rsidR="006428F3" w:rsidRDefault="006428F3" w:rsidP="006428F3">
      <w:pPr>
        <w:pStyle w:val="ac"/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6428F3">
        <w:rPr>
          <w:rFonts w:ascii="Times New Roman" w:hAnsi="Times New Roman"/>
          <w:sz w:val="28"/>
          <w:szCs w:val="28"/>
        </w:rPr>
        <w:t>- осуществляет строительный контроль (технический надзор) при разработке проектной документации;</w:t>
      </w:r>
      <w:r>
        <w:rPr>
          <w:rFonts w:ascii="Times New Roman" w:hAnsi="Times New Roman"/>
          <w:sz w:val="28"/>
          <w:szCs w:val="28"/>
        </w:rPr>
        <w:t>»;</w:t>
      </w:r>
    </w:p>
    <w:p w:rsidR="006428F3" w:rsidRPr="006428F3" w:rsidRDefault="006428F3" w:rsidP="006428F3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6428F3">
        <w:rPr>
          <w:rFonts w:ascii="Times New Roman" w:hAnsi="Times New Roman"/>
          <w:sz w:val="28"/>
          <w:szCs w:val="28"/>
        </w:rPr>
        <w:t>исключить одиннадцатый абзац: «- осуществляет строительный контроль (технический надзор) при разработке проектной документации, в том числе, утверждает перечень лиц, которые от имени технического заказчика уполномочены осуществлять строительный контроль (технический надзор)».</w:t>
      </w:r>
    </w:p>
    <w:p w:rsidR="005F4DC1" w:rsidRPr="00C47AF2" w:rsidRDefault="003F1E5D" w:rsidP="006428F3">
      <w:pPr>
        <w:pStyle w:val="ac"/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A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F4DC1" w:rsidRPr="00C47A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4DC1" w:rsidRPr="00C47AF2">
        <w:rPr>
          <w:rFonts w:ascii="Times New Roman" w:hAnsi="Times New Roman"/>
          <w:sz w:val="28"/>
          <w:szCs w:val="28"/>
        </w:rPr>
        <w:t xml:space="preserve"> Во всем остальном, что не затронуто настоящим Дополнительным соглашением, действуют условия договора о передаче функции технического заказчика от </w:t>
      </w:r>
      <w:r w:rsidR="00FA4113" w:rsidRPr="00C47AF2">
        <w:rPr>
          <w:rFonts w:ascii="Times New Roman" w:hAnsi="Times New Roman"/>
          <w:sz w:val="28"/>
          <w:szCs w:val="28"/>
        </w:rPr>
        <w:t>___________</w:t>
      </w:r>
      <w:r w:rsidR="005F4DC1" w:rsidRPr="00C47AF2">
        <w:rPr>
          <w:rFonts w:ascii="Times New Roman" w:hAnsi="Times New Roman"/>
          <w:sz w:val="28"/>
          <w:szCs w:val="28"/>
        </w:rPr>
        <w:t xml:space="preserve"> № </w:t>
      </w:r>
      <w:r w:rsidR="00FA4113" w:rsidRPr="00C47AF2">
        <w:rPr>
          <w:rFonts w:ascii="Times New Roman" w:hAnsi="Times New Roman"/>
          <w:sz w:val="28"/>
          <w:szCs w:val="28"/>
        </w:rPr>
        <w:t>____</w:t>
      </w:r>
      <w:r w:rsidR="005F4DC1" w:rsidRPr="00C47AF2">
        <w:rPr>
          <w:rFonts w:ascii="Times New Roman" w:hAnsi="Times New Roman"/>
          <w:sz w:val="28"/>
          <w:szCs w:val="28"/>
        </w:rPr>
        <w:t>.</w:t>
      </w:r>
    </w:p>
    <w:p w:rsidR="005F4DC1" w:rsidRPr="00C47AF2" w:rsidRDefault="003F1E5D" w:rsidP="006428F3">
      <w:pPr>
        <w:pStyle w:val="ac"/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AF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F4DC1" w:rsidRPr="00C47A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4B70" w:rsidRPr="00C47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DC1" w:rsidRPr="00C47AF2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5F4DC1" w:rsidRPr="00C47AF2" w:rsidRDefault="003F1E5D" w:rsidP="006428F3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A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F4DC1" w:rsidRPr="00C47A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4B70" w:rsidRPr="00C47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DC1" w:rsidRPr="00C47AF2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вступает в силу с мо</w:t>
      </w:r>
      <w:r w:rsidR="00FA4113" w:rsidRPr="00C47AF2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мента его подписания Сторонами, </w:t>
      </w:r>
      <w:r w:rsidR="005F4DC1" w:rsidRPr="00C47AF2">
        <w:rPr>
          <w:rFonts w:ascii="Times New Roman" w:eastAsia="Times New Roman" w:hAnsi="Times New Roman"/>
          <w:sz w:val="28"/>
          <w:szCs w:val="28"/>
          <w:lang w:eastAsia="ru-RU"/>
        </w:rPr>
        <w:t>является неотъемлемой частью Договора</w:t>
      </w:r>
      <w:r w:rsidR="00FA4113" w:rsidRPr="00C47AF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действует до 31.12.2016.</w:t>
      </w:r>
      <w:r w:rsidR="005F4DC1" w:rsidRPr="00C47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4467" w:rsidRPr="00C47AF2" w:rsidRDefault="003F1E5D" w:rsidP="006C5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7AF2">
        <w:rPr>
          <w:rFonts w:ascii="Times New Roman" w:hAnsi="Times New Roman"/>
          <w:sz w:val="28"/>
          <w:szCs w:val="28"/>
          <w:lang w:eastAsia="ru-RU"/>
        </w:rPr>
        <w:t>8</w:t>
      </w:r>
      <w:r w:rsidR="006C5378" w:rsidRPr="00C47AF2">
        <w:rPr>
          <w:rFonts w:ascii="Times New Roman" w:hAnsi="Times New Roman"/>
          <w:sz w:val="28"/>
          <w:szCs w:val="28"/>
          <w:lang w:eastAsia="ru-RU"/>
        </w:rPr>
        <w:t>. Подписи Сторон</w:t>
      </w:r>
    </w:p>
    <w:tbl>
      <w:tblPr>
        <w:tblW w:w="7651" w:type="pct"/>
        <w:tblLayout w:type="fixed"/>
        <w:tblLook w:val="01E0" w:firstRow="1" w:lastRow="1" w:firstColumn="1" w:lastColumn="1" w:noHBand="0" w:noVBand="0"/>
      </w:tblPr>
      <w:tblGrid>
        <w:gridCol w:w="4536"/>
        <w:gridCol w:w="428"/>
        <w:gridCol w:w="4961"/>
        <w:gridCol w:w="4822"/>
      </w:tblGrid>
      <w:tr w:rsidR="00E34B70" w:rsidRPr="00E34B70" w:rsidTr="00C647AF">
        <w:tc>
          <w:tcPr>
            <w:tcW w:w="1538" w:type="pct"/>
          </w:tcPr>
          <w:p w:rsidR="00E34B70" w:rsidRPr="00E34B70" w:rsidRDefault="00E34B70" w:rsidP="00E34B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4B70">
              <w:rPr>
                <w:rFonts w:ascii="Times New Roman" w:hAnsi="Times New Roman"/>
                <w:sz w:val="26"/>
                <w:szCs w:val="26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  <w:p w:rsidR="00E34B70" w:rsidRPr="00E34B70" w:rsidRDefault="00E34B70" w:rsidP="00E34B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4B70">
              <w:rPr>
                <w:rFonts w:ascii="Times New Roman" w:hAnsi="Times New Roman"/>
                <w:sz w:val="26"/>
                <w:szCs w:val="26"/>
              </w:rPr>
              <w:t>Юридический адрес: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B70">
              <w:rPr>
                <w:rFonts w:ascii="Times New Roman" w:hAnsi="Times New Roman"/>
                <w:sz w:val="26"/>
                <w:szCs w:val="26"/>
              </w:rPr>
              <w:t xml:space="preserve">630008, г. </w:t>
            </w:r>
            <w:proofErr w:type="gramStart"/>
            <w:r w:rsidRPr="00E34B70">
              <w:rPr>
                <w:rFonts w:ascii="Times New Roman" w:hAnsi="Times New Roman"/>
                <w:sz w:val="26"/>
                <w:szCs w:val="26"/>
              </w:rPr>
              <w:t xml:space="preserve">Новосибирск,   </w:t>
            </w:r>
            <w:proofErr w:type="gramEnd"/>
            <w:r w:rsidRPr="00E34B70">
              <w:rPr>
                <w:rFonts w:ascii="Times New Roman" w:hAnsi="Times New Roman"/>
                <w:sz w:val="26"/>
                <w:szCs w:val="26"/>
              </w:rPr>
              <w:t xml:space="preserve">                                ул. Кирова, 29, оф.507</w:t>
            </w:r>
          </w:p>
          <w:p w:rsidR="006428F3" w:rsidRDefault="00E34B70" w:rsidP="00642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B70">
              <w:rPr>
                <w:rFonts w:ascii="Times New Roman" w:hAnsi="Times New Roman"/>
                <w:sz w:val="26"/>
                <w:szCs w:val="26"/>
              </w:rPr>
              <w:t>р/с 40703810744020000140 в Сибирск</w:t>
            </w:r>
            <w:r w:rsidR="006428F3">
              <w:rPr>
                <w:rFonts w:ascii="Times New Roman" w:hAnsi="Times New Roman"/>
                <w:sz w:val="26"/>
                <w:szCs w:val="26"/>
              </w:rPr>
              <w:t>ий</w:t>
            </w:r>
            <w:r w:rsidRPr="00E34B70">
              <w:rPr>
                <w:rFonts w:ascii="Times New Roman" w:hAnsi="Times New Roman"/>
                <w:sz w:val="26"/>
                <w:szCs w:val="26"/>
              </w:rPr>
              <w:t xml:space="preserve"> банк </w:t>
            </w:r>
            <w:r w:rsidR="0065293F">
              <w:rPr>
                <w:rFonts w:ascii="Times New Roman" w:hAnsi="Times New Roman"/>
                <w:sz w:val="26"/>
                <w:szCs w:val="26"/>
              </w:rPr>
              <w:t>П</w:t>
            </w:r>
            <w:r w:rsidRPr="00E34B70">
              <w:rPr>
                <w:rFonts w:ascii="Times New Roman" w:hAnsi="Times New Roman"/>
                <w:sz w:val="26"/>
                <w:szCs w:val="26"/>
              </w:rPr>
              <w:t xml:space="preserve">АО </w:t>
            </w:r>
            <w:r w:rsidR="006428F3" w:rsidRPr="00E34B70">
              <w:rPr>
                <w:rFonts w:ascii="Times New Roman" w:hAnsi="Times New Roman"/>
                <w:sz w:val="26"/>
                <w:szCs w:val="26"/>
              </w:rPr>
              <w:t xml:space="preserve">Сбербанк </w:t>
            </w:r>
          </w:p>
          <w:p w:rsidR="00E34B70" w:rsidRPr="00E34B70" w:rsidRDefault="006428F3" w:rsidP="00642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Новосибирск</w:t>
            </w:r>
            <w:r w:rsidR="00E34B70" w:rsidRPr="00E34B70"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proofErr w:type="gramEnd"/>
            <w:r w:rsidR="00E34B70" w:rsidRPr="00E34B70">
              <w:rPr>
                <w:rFonts w:ascii="Times New Roman" w:hAnsi="Times New Roman"/>
                <w:sz w:val="26"/>
                <w:szCs w:val="26"/>
              </w:rPr>
              <w:t xml:space="preserve">                                к/с 30101810500000000641,                      БИК 045004641,                                            ОГРН 1105400000430,                               ИНН 5406562465,                                  КПП 540</w:t>
            </w:r>
            <w:r w:rsidR="0065293F">
              <w:rPr>
                <w:rFonts w:ascii="Times New Roman" w:hAnsi="Times New Roman"/>
                <w:sz w:val="26"/>
                <w:szCs w:val="26"/>
              </w:rPr>
              <w:t>5</w:t>
            </w:r>
            <w:r w:rsidR="00E34B70" w:rsidRPr="00E34B70">
              <w:rPr>
                <w:rFonts w:ascii="Times New Roman" w:hAnsi="Times New Roman"/>
                <w:sz w:val="26"/>
                <w:szCs w:val="26"/>
              </w:rPr>
              <w:t>01001</w:t>
            </w:r>
          </w:p>
          <w:p w:rsidR="00E34B70" w:rsidRPr="00E34B70" w:rsidRDefault="00E34B70" w:rsidP="00E34B7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B70">
              <w:rPr>
                <w:rFonts w:ascii="Times New Roman" w:hAnsi="Times New Roman"/>
                <w:sz w:val="26"/>
                <w:szCs w:val="26"/>
              </w:rPr>
              <w:t xml:space="preserve">Исполнительный директор </w:t>
            </w:r>
          </w:p>
          <w:p w:rsidR="00E34B70" w:rsidRPr="00E34B70" w:rsidRDefault="00E34B70" w:rsidP="00C647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B70">
              <w:rPr>
                <w:rFonts w:ascii="Times New Roman" w:hAnsi="Times New Roman"/>
                <w:sz w:val="26"/>
                <w:szCs w:val="26"/>
              </w:rPr>
              <w:t>_________________Т.Л. Кожевникова</w:t>
            </w:r>
          </w:p>
          <w:p w:rsidR="00E34B70" w:rsidRPr="00E34B70" w:rsidRDefault="00E34B70" w:rsidP="00C647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B70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E34B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34B70" w:rsidRPr="00E34B70" w:rsidRDefault="00E34B70" w:rsidP="00E34B70">
            <w:pPr>
              <w:spacing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45" w:type="pct"/>
          </w:tcPr>
          <w:p w:rsidR="00E34B70" w:rsidRPr="00E34B70" w:rsidRDefault="00E34B70" w:rsidP="00E34B70">
            <w:pPr>
              <w:spacing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682" w:type="pct"/>
          </w:tcPr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Администрация  _____________________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Адрес: _____________________________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ИНН ___________ КПП _______________</w:t>
            </w:r>
          </w:p>
          <w:p w:rsidR="00E34B70" w:rsidRPr="00E34B70" w:rsidRDefault="00E34B70" w:rsidP="00E34B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ОГРН ____________________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ОКТМО _________________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 xml:space="preserve">ГРКЦ ГУ Банка России по Новосибирской области 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р/с 40101810900000010001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БИК 045004001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 xml:space="preserve">УФК по Новосибирской области 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(администрация __________________ л/с__________________)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 xml:space="preserve">ГРКЦ ГУ Банка России по Новосибирской области 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34B70">
              <w:rPr>
                <w:rFonts w:ascii="Times New Roman" w:hAnsi="Times New Roman"/>
                <w:noProof/>
                <w:sz w:val="26"/>
                <w:szCs w:val="26"/>
              </w:rPr>
              <w:t>Глава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4B70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E34B70" w:rsidRPr="00E34B70" w:rsidRDefault="00E34B70" w:rsidP="00E34B7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4B70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E34B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635" w:type="pct"/>
            <w:tcBorders>
              <w:left w:val="nil"/>
            </w:tcBorders>
          </w:tcPr>
          <w:p w:rsidR="00E34B70" w:rsidRPr="00E34B70" w:rsidRDefault="00E34B70" w:rsidP="00E34B70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3A76E2" w:rsidRPr="00E34B70" w:rsidRDefault="003A76E2" w:rsidP="00E34B70">
      <w:pPr>
        <w:spacing w:after="0" w:line="240" w:lineRule="auto"/>
        <w:jc w:val="center"/>
        <w:rPr>
          <w:sz w:val="26"/>
          <w:szCs w:val="26"/>
        </w:rPr>
      </w:pPr>
    </w:p>
    <w:sectPr w:rsidR="003A76E2" w:rsidRPr="00E34B70" w:rsidSect="0065293F">
      <w:headerReference w:type="default" r:id="rId7"/>
      <w:pgSz w:w="11906" w:h="16838"/>
      <w:pgMar w:top="993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64" w:rsidRDefault="00607764" w:rsidP="00153EB6">
      <w:pPr>
        <w:spacing w:after="0" w:line="240" w:lineRule="auto"/>
      </w:pPr>
      <w:r>
        <w:separator/>
      </w:r>
    </w:p>
  </w:endnote>
  <w:endnote w:type="continuationSeparator" w:id="0">
    <w:p w:rsidR="00607764" w:rsidRDefault="00607764" w:rsidP="0015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64" w:rsidRDefault="00607764" w:rsidP="00153EB6">
      <w:pPr>
        <w:spacing w:after="0" w:line="240" w:lineRule="auto"/>
      </w:pPr>
      <w:r>
        <w:separator/>
      </w:r>
    </w:p>
  </w:footnote>
  <w:footnote w:type="continuationSeparator" w:id="0">
    <w:p w:rsidR="00607764" w:rsidRDefault="00607764" w:rsidP="0015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93" w:rsidRPr="00361B6E" w:rsidRDefault="00AA159B">
    <w:pPr>
      <w:pStyle w:val="af5"/>
      <w:jc w:val="center"/>
      <w:rPr>
        <w:rFonts w:ascii="Times New Roman" w:hAnsi="Times New Roman"/>
        <w:sz w:val="28"/>
      </w:rPr>
    </w:pPr>
    <w:r w:rsidRPr="00361B6E">
      <w:rPr>
        <w:rFonts w:ascii="Times New Roman" w:hAnsi="Times New Roman"/>
        <w:sz w:val="28"/>
      </w:rPr>
      <w:fldChar w:fldCharType="begin"/>
    </w:r>
    <w:r w:rsidR="006C5378" w:rsidRPr="00361B6E">
      <w:rPr>
        <w:rFonts w:ascii="Times New Roman" w:hAnsi="Times New Roman"/>
        <w:sz w:val="28"/>
      </w:rPr>
      <w:instrText xml:space="preserve"> PAGE   \* MERGEFORMAT </w:instrText>
    </w:r>
    <w:r w:rsidRPr="00361B6E">
      <w:rPr>
        <w:rFonts w:ascii="Times New Roman" w:hAnsi="Times New Roman"/>
        <w:sz w:val="28"/>
      </w:rPr>
      <w:fldChar w:fldCharType="separate"/>
    </w:r>
    <w:r w:rsidR="00253F61">
      <w:rPr>
        <w:rFonts w:ascii="Times New Roman" w:hAnsi="Times New Roman"/>
        <w:noProof/>
        <w:sz w:val="28"/>
      </w:rPr>
      <w:t>2</w:t>
    </w:r>
    <w:r w:rsidRPr="00361B6E">
      <w:rPr>
        <w:rFonts w:ascii="Times New Roman" w:hAnsi="Times New Roman"/>
        <w:sz w:val="28"/>
      </w:rPr>
      <w:fldChar w:fldCharType="end"/>
    </w:r>
  </w:p>
  <w:p w:rsidR="00A76D93" w:rsidRDefault="0060776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E061D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1F6A93"/>
    <w:multiLevelType w:val="hybridMultilevel"/>
    <w:tmpl w:val="A9825D9E"/>
    <w:lvl w:ilvl="0" w:tplc="72DE1E7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E76AA9"/>
    <w:multiLevelType w:val="multilevel"/>
    <w:tmpl w:val="491655B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1800"/>
      </w:pPr>
      <w:rPr>
        <w:rFonts w:hint="default"/>
      </w:rPr>
    </w:lvl>
  </w:abstractNum>
  <w:abstractNum w:abstractNumId="3" w15:restartNumberingAfterBreak="0">
    <w:nsid w:val="74262301"/>
    <w:multiLevelType w:val="hybridMultilevel"/>
    <w:tmpl w:val="8AB8175E"/>
    <w:lvl w:ilvl="0" w:tplc="40DE0E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EB7183"/>
    <w:multiLevelType w:val="hybridMultilevel"/>
    <w:tmpl w:val="BD2A749C"/>
    <w:lvl w:ilvl="0" w:tplc="0CFA3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6A033D"/>
    <w:multiLevelType w:val="hybridMultilevel"/>
    <w:tmpl w:val="02A49A94"/>
    <w:lvl w:ilvl="0" w:tplc="C282707E">
      <w:start w:val="1"/>
      <w:numFmt w:val="decimal"/>
      <w:lvlText w:val="%1)"/>
      <w:lvlJc w:val="left"/>
      <w:pPr>
        <w:ind w:left="145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8"/>
    <w:rsid w:val="00000857"/>
    <w:rsid w:val="000012A7"/>
    <w:rsid w:val="0000136C"/>
    <w:rsid w:val="00004391"/>
    <w:rsid w:val="0001019B"/>
    <w:rsid w:val="0001102E"/>
    <w:rsid w:val="000113D1"/>
    <w:rsid w:val="00013831"/>
    <w:rsid w:val="00015A8F"/>
    <w:rsid w:val="00021321"/>
    <w:rsid w:val="00023548"/>
    <w:rsid w:val="00026F60"/>
    <w:rsid w:val="00030937"/>
    <w:rsid w:val="00031C6F"/>
    <w:rsid w:val="000333CD"/>
    <w:rsid w:val="00033B65"/>
    <w:rsid w:val="00034081"/>
    <w:rsid w:val="000353F6"/>
    <w:rsid w:val="00040217"/>
    <w:rsid w:val="000410EB"/>
    <w:rsid w:val="00042432"/>
    <w:rsid w:val="00042483"/>
    <w:rsid w:val="00050ACF"/>
    <w:rsid w:val="00053192"/>
    <w:rsid w:val="0005391B"/>
    <w:rsid w:val="00054002"/>
    <w:rsid w:val="0005472C"/>
    <w:rsid w:val="00056E03"/>
    <w:rsid w:val="00061FE7"/>
    <w:rsid w:val="000652C2"/>
    <w:rsid w:val="00070075"/>
    <w:rsid w:val="000729D6"/>
    <w:rsid w:val="0007552C"/>
    <w:rsid w:val="000832FD"/>
    <w:rsid w:val="00083318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1B5C"/>
    <w:rsid w:val="000B4C26"/>
    <w:rsid w:val="000C09CB"/>
    <w:rsid w:val="000C26C4"/>
    <w:rsid w:val="000C382C"/>
    <w:rsid w:val="000C4004"/>
    <w:rsid w:val="000C509A"/>
    <w:rsid w:val="000C7316"/>
    <w:rsid w:val="000C7DFA"/>
    <w:rsid w:val="000D0BFB"/>
    <w:rsid w:val="000D1F07"/>
    <w:rsid w:val="000D2356"/>
    <w:rsid w:val="000D3DC0"/>
    <w:rsid w:val="000D425C"/>
    <w:rsid w:val="000D45C4"/>
    <w:rsid w:val="000D68F5"/>
    <w:rsid w:val="000E2153"/>
    <w:rsid w:val="000F1971"/>
    <w:rsid w:val="000F3AFC"/>
    <w:rsid w:val="000F714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186F"/>
    <w:rsid w:val="00131D12"/>
    <w:rsid w:val="00134847"/>
    <w:rsid w:val="00142BF1"/>
    <w:rsid w:val="001478FB"/>
    <w:rsid w:val="00153EB6"/>
    <w:rsid w:val="001541B5"/>
    <w:rsid w:val="00154605"/>
    <w:rsid w:val="00155337"/>
    <w:rsid w:val="0015567A"/>
    <w:rsid w:val="00160DD8"/>
    <w:rsid w:val="00161A95"/>
    <w:rsid w:val="00162089"/>
    <w:rsid w:val="00163B55"/>
    <w:rsid w:val="00165DE0"/>
    <w:rsid w:val="001673ED"/>
    <w:rsid w:val="001675A5"/>
    <w:rsid w:val="00170E3D"/>
    <w:rsid w:val="001716F6"/>
    <w:rsid w:val="001723F5"/>
    <w:rsid w:val="0017363E"/>
    <w:rsid w:val="0017495B"/>
    <w:rsid w:val="00175150"/>
    <w:rsid w:val="00175472"/>
    <w:rsid w:val="0017697A"/>
    <w:rsid w:val="00177B2A"/>
    <w:rsid w:val="00182DED"/>
    <w:rsid w:val="00184C45"/>
    <w:rsid w:val="001873C1"/>
    <w:rsid w:val="00190B38"/>
    <w:rsid w:val="00195C99"/>
    <w:rsid w:val="001A1ABD"/>
    <w:rsid w:val="001A1C11"/>
    <w:rsid w:val="001A2738"/>
    <w:rsid w:val="001A3235"/>
    <w:rsid w:val="001A39D1"/>
    <w:rsid w:val="001A3DA9"/>
    <w:rsid w:val="001B0821"/>
    <w:rsid w:val="001B12B5"/>
    <w:rsid w:val="001B1AE3"/>
    <w:rsid w:val="001B363D"/>
    <w:rsid w:val="001B64FB"/>
    <w:rsid w:val="001B666E"/>
    <w:rsid w:val="001C011C"/>
    <w:rsid w:val="001C1B9B"/>
    <w:rsid w:val="001C47B6"/>
    <w:rsid w:val="001C5486"/>
    <w:rsid w:val="001C7A4E"/>
    <w:rsid w:val="001D1EBB"/>
    <w:rsid w:val="001D2CB2"/>
    <w:rsid w:val="001D635E"/>
    <w:rsid w:val="001D6EF0"/>
    <w:rsid w:val="001E111B"/>
    <w:rsid w:val="001E11FA"/>
    <w:rsid w:val="001E25FF"/>
    <w:rsid w:val="001E34C2"/>
    <w:rsid w:val="001E350B"/>
    <w:rsid w:val="001E5E04"/>
    <w:rsid w:val="001E7DF4"/>
    <w:rsid w:val="001F0926"/>
    <w:rsid w:val="001F1EF8"/>
    <w:rsid w:val="001F5CA5"/>
    <w:rsid w:val="001F6E96"/>
    <w:rsid w:val="00201E85"/>
    <w:rsid w:val="002020C0"/>
    <w:rsid w:val="00202BA2"/>
    <w:rsid w:val="00202EEE"/>
    <w:rsid w:val="0020311F"/>
    <w:rsid w:val="00206508"/>
    <w:rsid w:val="00207E76"/>
    <w:rsid w:val="00210789"/>
    <w:rsid w:val="00210A1C"/>
    <w:rsid w:val="0021253E"/>
    <w:rsid w:val="00214126"/>
    <w:rsid w:val="00214411"/>
    <w:rsid w:val="00215415"/>
    <w:rsid w:val="00220676"/>
    <w:rsid w:val="002211BB"/>
    <w:rsid w:val="00226084"/>
    <w:rsid w:val="00230229"/>
    <w:rsid w:val="002302CF"/>
    <w:rsid w:val="002307C1"/>
    <w:rsid w:val="00231C40"/>
    <w:rsid w:val="002334EE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171E"/>
    <w:rsid w:val="002530CB"/>
    <w:rsid w:val="00253F61"/>
    <w:rsid w:val="00257070"/>
    <w:rsid w:val="00257F64"/>
    <w:rsid w:val="002600DF"/>
    <w:rsid w:val="00263231"/>
    <w:rsid w:val="00263831"/>
    <w:rsid w:val="00264738"/>
    <w:rsid w:val="00266814"/>
    <w:rsid w:val="00276D5F"/>
    <w:rsid w:val="00282549"/>
    <w:rsid w:val="00283243"/>
    <w:rsid w:val="00286E4A"/>
    <w:rsid w:val="00287656"/>
    <w:rsid w:val="00287F35"/>
    <w:rsid w:val="00290233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5670"/>
    <w:rsid w:val="002A61DC"/>
    <w:rsid w:val="002A6325"/>
    <w:rsid w:val="002B066C"/>
    <w:rsid w:val="002B0758"/>
    <w:rsid w:val="002B259C"/>
    <w:rsid w:val="002B2AE3"/>
    <w:rsid w:val="002B3C7C"/>
    <w:rsid w:val="002B3E78"/>
    <w:rsid w:val="002B49B7"/>
    <w:rsid w:val="002B74B2"/>
    <w:rsid w:val="002C2927"/>
    <w:rsid w:val="002C6584"/>
    <w:rsid w:val="002C7EC8"/>
    <w:rsid w:val="002D01B3"/>
    <w:rsid w:val="002D2451"/>
    <w:rsid w:val="002D4412"/>
    <w:rsid w:val="002D5E95"/>
    <w:rsid w:val="002D749F"/>
    <w:rsid w:val="002D74A1"/>
    <w:rsid w:val="002E04E3"/>
    <w:rsid w:val="002E5917"/>
    <w:rsid w:val="002E5BF6"/>
    <w:rsid w:val="002E601F"/>
    <w:rsid w:val="002E641D"/>
    <w:rsid w:val="002E7DFD"/>
    <w:rsid w:val="002F02BF"/>
    <w:rsid w:val="002F1B82"/>
    <w:rsid w:val="002F1BD4"/>
    <w:rsid w:val="002F3066"/>
    <w:rsid w:val="002F39DA"/>
    <w:rsid w:val="002F41C1"/>
    <w:rsid w:val="002F6D9A"/>
    <w:rsid w:val="002F711F"/>
    <w:rsid w:val="003000D6"/>
    <w:rsid w:val="00302CBA"/>
    <w:rsid w:val="00307EF4"/>
    <w:rsid w:val="00316E22"/>
    <w:rsid w:val="00320AF4"/>
    <w:rsid w:val="003233B0"/>
    <w:rsid w:val="003239B0"/>
    <w:rsid w:val="00326785"/>
    <w:rsid w:val="00335DC3"/>
    <w:rsid w:val="00336397"/>
    <w:rsid w:val="003366CE"/>
    <w:rsid w:val="00336763"/>
    <w:rsid w:val="00340378"/>
    <w:rsid w:val="00341A43"/>
    <w:rsid w:val="00342239"/>
    <w:rsid w:val="003444F1"/>
    <w:rsid w:val="0034487D"/>
    <w:rsid w:val="00346533"/>
    <w:rsid w:val="003466FE"/>
    <w:rsid w:val="00352305"/>
    <w:rsid w:val="00352331"/>
    <w:rsid w:val="00355FEB"/>
    <w:rsid w:val="00360038"/>
    <w:rsid w:val="003606AF"/>
    <w:rsid w:val="00360B15"/>
    <w:rsid w:val="0036105B"/>
    <w:rsid w:val="0036120C"/>
    <w:rsid w:val="00361635"/>
    <w:rsid w:val="003701AA"/>
    <w:rsid w:val="003724D5"/>
    <w:rsid w:val="00374B52"/>
    <w:rsid w:val="003776F0"/>
    <w:rsid w:val="003810E1"/>
    <w:rsid w:val="00384583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3DBD"/>
    <w:rsid w:val="003A51DF"/>
    <w:rsid w:val="003A5A02"/>
    <w:rsid w:val="003A76E2"/>
    <w:rsid w:val="003A7D14"/>
    <w:rsid w:val="003B0209"/>
    <w:rsid w:val="003B2B99"/>
    <w:rsid w:val="003B490A"/>
    <w:rsid w:val="003B729D"/>
    <w:rsid w:val="003C0A56"/>
    <w:rsid w:val="003C1D0B"/>
    <w:rsid w:val="003C215E"/>
    <w:rsid w:val="003C26B4"/>
    <w:rsid w:val="003D1625"/>
    <w:rsid w:val="003D5E1C"/>
    <w:rsid w:val="003E09DB"/>
    <w:rsid w:val="003E0BDD"/>
    <w:rsid w:val="003E22AB"/>
    <w:rsid w:val="003E4353"/>
    <w:rsid w:val="003E70BC"/>
    <w:rsid w:val="003F0024"/>
    <w:rsid w:val="003F19C0"/>
    <w:rsid w:val="003F1E5D"/>
    <w:rsid w:val="003F3AFE"/>
    <w:rsid w:val="003F439E"/>
    <w:rsid w:val="003F77CC"/>
    <w:rsid w:val="003F78BE"/>
    <w:rsid w:val="00400163"/>
    <w:rsid w:val="004014C4"/>
    <w:rsid w:val="00401645"/>
    <w:rsid w:val="004039FF"/>
    <w:rsid w:val="00407BE8"/>
    <w:rsid w:val="00407E7C"/>
    <w:rsid w:val="0041145C"/>
    <w:rsid w:val="00412AC8"/>
    <w:rsid w:val="00417309"/>
    <w:rsid w:val="00417DDD"/>
    <w:rsid w:val="00422BCB"/>
    <w:rsid w:val="004252F3"/>
    <w:rsid w:val="00426E48"/>
    <w:rsid w:val="00430B2C"/>
    <w:rsid w:val="00431219"/>
    <w:rsid w:val="00431EA7"/>
    <w:rsid w:val="004328DA"/>
    <w:rsid w:val="00435FEB"/>
    <w:rsid w:val="00441D2C"/>
    <w:rsid w:val="004421B1"/>
    <w:rsid w:val="004441B0"/>
    <w:rsid w:val="0044504E"/>
    <w:rsid w:val="00446396"/>
    <w:rsid w:val="00447164"/>
    <w:rsid w:val="00450216"/>
    <w:rsid w:val="00450AEB"/>
    <w:rsid w:val="00451E6B"/>
    <w:rsid w:val="00452426"/>
    <w:rsid w:val="0045291E"/>
    <w:rsid w:val="004548B6"/>
    <w:rsid w:val="00460157"/>
    <w:rsid w:val="00467244"/>
    <w:rsid w:val="00467C5D"/>
    <w:rsid w:val="0047428F"/>
    <w:rsid w:val="004761FA"/>
    <w:rsid w:val="00476730"/>
    <w:rsid w:val="00480D3E"/>
    <w:rsid w:val="00480F10"/>
    <w:rsid w:val="004814CB"/>
    <w:rsid w:val="0048281D"/>
    <w:rsid w:val="0049151A"/>
    <w:rsid w:val="00493BD1"/>
    <w:rsid w:val="004976C0"/>
    <w:rsid w:val="004A25E9"/>
    <w:rsid w:val="004A25EE"/>
    <w:rsid w:val="004A6EA3"/>
    <w:rsid w:val="004B199F"/>
    <w:rsid w:val="004B2D0D"/>
    <w:rsid w:val="004B4582"/>
    <w:rsid w:val="004B542A"/>
    <w:rsid w:val="004B6E30"/>
    <w:rsid w:val="004B7738"/>
    <w:rsid w:val="004B7F40"/>
    <w:rsid w:val="004C0A9E"/>
    <w:rsid w:val="004C0FE4"/>
    <w:rsid w:val="004C186B"/>
    <w:rsid w:val="004C79CF"/>
    <w:rsid w:val="004C7F22"/>
    <w:rsid w:val="004D065F"/>
    <w:rsid w:val="004D09BE"/>
    <w:rsid w:val="004D1DA1"/>
    <w:rsid w:val="004D364B"/>
    <w:rsid w:val="004D3E14"/>
    <w:rsid w:val="004D739A"/>
    <w:rsid w:val="004E0ED9"/>
    <w:rsid w:val="004F1356"/>
    <w:rsid w:val="004F20D6"/>
    <w:rsid w:val="004F3DD6"/>
    <w:rsid w:val="004F4467"/>
    <w:rsid w:val="004F5F68"/>
    <w:rsid w:val="004F677B"/>
    <w:rsid w:val="004F686D"/>
    <w:rsid w:val="004F7D4E"/>
    <w:rsid w:val="00500DD7"/>
    <w:rsid w:val="0050296F"/>
    <w:rsid w:val="00506F62"/>
    <w:rsid w:val="00507288"/>
    <w:rsid w:val="00510559"/>
    <w:rsid w:val="005105D4"/>
    <w:rsid w:val="0051097D"/>
    <w:rsid w:val="00510B72"/>
    <w:rsid w:val="005113BC"/>
    <w:rsid w:val="00511AB8"/>
    <w:rsid w:val="00515A13"/>
    <w:rsid w:val="00517970"/>
    <w:rsid w:val="00521757"/>
    <w:rsid w:val="00526A6A"/>
    <w:rsid w:val="005304FF"/>
    <w:rsid w:val="00530660"/>
    <w:rsid w:val="00530663"/>
    <w:rsid w:val="00530F90"/>
    <w:rsid w:val="00531855"/>
    <w:rsid w:val="00532AE2"/>
    <w:rsid w:val="00532B06"/>
    <w:rsid w:val="00533BB5"/>
    <w:rsid w:val="00534348"/>
    <w:rsid w:val="00535301"/>
    <w:rsid w:val="0053739A"/>
    <w:rsid w:val="00537B0B"/>
    <w:rsid w:val="005408A2"/>
    <w:rsid w:val="005427F6"/>
    <w:rsid w:val="00543470"/>
    <w:rsid w:val="00543D54"/>
    <w:rsid w:val="00550C46"/>
    <w:rsid w:val="00551F27"/>
    <w:rsid w:val="00552A60"/>
    <w:rsid w:val="005537DA"/>
    <w:rsid w:val="00554685"/>
    <w:rsid w:val="00555627"/>
    <w:rsid w:val="0055643A"/>
    <w:rsid w:val="00557CD1"/>
    <w:rsid w:val="0056178D"/>
    <w:rsid w:val="005619DC"/>
    <w:rsid w:val="00561B21"/>
    <w:rsid w:val="00572D65"/>
    <w:rsid w:val="005734E8"/>
    <w:rsid w:val="00574A78"/>
    <w:rsid w:val="005758FD"/>
    <w:rsid w:val="00582223"/>
    <w:rsid w:val="00585343"/>
    <w:rsid w:val="00587714"/>
    <w:rsid w:val="00587AFC"/>
    <w:rsid w:val="005922BB"/>
    <w:rsid w:val="005931CD"/>
    <w:rsid w:val="005945B4"/>
    <w:rsid w:val="00595339"/>
    <w:rsid w:val="005A0C9A"/>
    <w:rsid w:val="005A0DBE"/>
    <w:rsid w:val="005A1B90"/>
    <w:rsid w:val="005A2A9C"/>
    <w:rsid w:val="005A53DD"/>
    <w:rsid w:val="005A70C7"/>
    <w:rsid w:val="005B06AC"/>
    <w:rsid w:val="005B1E73"/>
    <w:rsid w:val="005B3B75"/>
    <w:rsid w:val="005B559E"/>
    <w:rsid w:val="005B753A"/>
    <w:rsid w:val="005C03DA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4DC1"/>
    <w:rsid w:val="005F6B92"/>
    <w:rsid w:val="00600B23"/>
    <w:rsid w:val="00603338"/>
    <w:rsid w:val="006070A4"/>
    <w:rsid w:val="00607764"/>
    <w:rsid w:val="0061159D"/>
    <w:rsid w:val="006124EC"/>
    <w:rsid w:val="00612C75"/>
    <w:rsid w:val="00614237"/>
    <w:rsid w:val="00614B74"/>
    <w:rsid w:val="00615F46"/>
    <w:rsid w:val="006208C2"/>
    <w:rsid w:val="00624CE9"/>
    <w:rsid w:val="00631B5B"/>
    <w:rsid w:val="006349CB"/>
    <w:rsid w:val="00635459"/>
    <w:rsid w:val="006360EE"/>
    <w:rsid w:val="00640DB6"/>
    <w:rsid w:val="006428F3"/>
    <w:rsid w:val="0064364B"/>
    <w:rsid w:val="00647959"/>
    <w:rsid w:val="00650EFD"/>
    <w:rsid w:val="0065293F"/>
    <w:rsid w:val="00654005"/>
    <w:rsid w:val="006553DA"/>
    <w:rsid w:val="006577BD"/>
    <w:rsid w:val="006601FD"/>
    <w:rsid w:val="00662427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3E78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8AB"/>
    <w:rsid w:val="006A4A71"/>
    <w:rsid w:val="006A4D7F"/>
    <w:rsid w:val="006A569C"/>
    <w:rsid w:val="006A7105"/>
    <w:rsid w:val="006B1B81"/>
    <w:rsid w:val="006B1D8F"/>
    <w:rsid w:val="006B309E"/>
    <w:rsid w:val="006B3185"/>
    <w:rsid w:val="006B4610"/>
    <w:rsid w:val="006B514A"/>
    <w:rsid w:val="006B70B2"/>
    <w:rsid w:val="006C0B66"/>
    <w:rsid w:val="006C0C63"/>
    <w:rsid w:val="006C154A"/>
    <w:rsid w:val="006C2BFA"/>
    <w:rsid w:val="006C34A9"/>
    <w:rsid w:val="006C3B6E"/>
    <w:rsid w:val="006C4553"/>
    <w:rsid w:val="006C4EB5"/>
    <w:rsid w:val="006C5378"/>
    <w:rsid w:val="006C5964"/>
    <w:rsid w:val="006C5B45"/>
    <w:rsid w:val="006D1551"/>
    <w:rsid w:val="006D1780"/>
    <w:rsid w:val="006D232B"/>
    <w:rsid w:val="006D5ED1"/>
    <w:rsid w:val="006D6FFD"/>
    <w:rsid w:val="006D720A"/>
    <w:rsid w:val="006E1217"/>
    <w:rsid w:val="006E22A3"/>
    <w:rsid w:val="006E2FFC"/>
    <w:rsid w:val="006E3D2F"/>
    <w:rsid w:val="006E3F53"/>
    <w:rsid w:val="006E48DE"/>
    <w:rsid w:val="006E7B14"/>
    <w:rsid w:val="006E7CAA"/>
    <w:rsid w:val="006F0495"/>
    <w:rsid w:val="006F0F8A"/>
    <w:rsid w:val="006F3C68"/>
    <w:rsid w:val="006F3EE3"/>
    <w:rsid w:val="006F5D8D"/>
    <w:rsid w:val="006F6548"/>
    <w:rsid w:val="007012B7"/>
    <w:rsid w:val="007017E1"/>
    <w:rsid w:val="007018FA"/>
    <w:rsid w:val="0070291F"/>
    <w:rsid w:val="0070383A"/>
    <w:rsid w:val="0070425F"/>
    <w:rsid w:val="007079D3"/>
    <w:rsid w:val="00707DE3"/>
    <w:rsid w:val="00710BDE"/>
    <w:rsid w:val="00713D2A"/>
    <w:rsid w:val="0071636C"/>
    <w:rsid w:val="00722A55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2B12"/>
    <w:rsid w:val="00766452"/>
    <w:rsid w:val="00766C4C"/>
    <w:rsid w:val="00770ECA"/>
    <w:rsid w:val="00771DD4"/>
    <w:rsid w:val="00772513"/>
    <w:rsid w:val="00772623"/>
    <w:rsid w:val="00772B98"/>
    <w:rsid w:val="00775924"/>
    <w:rsid w:val="00775D49"/>
    <w:rsid w:val="00776118"/>
    <w:rsid w:val="00780817"/>
    <w:rsid w:val="00780E04"/>
    <w:rsid w:val="00787C43"/>
    <w:rsid w:val="00790727"/>
    <w:rsid w:val="00791E75"/>
    <w:rsid w:val="00792C72"/>
    <w:rsid w:val="007932D3"/>
    <w:rsid w:val="00794B00"/>
    <w:rsid w:val="00796028"/>
    <w:rsid w:val="007A1D59"/>
    <w:rsid w:val="007A5C96"/>
    <w:rsid w:val="007A6EC6"/>
    <w:rsid w:val="007A7A14"/>
    <w:rsid w:val="007B07C5"/>
    <w:rsid w:val="007B208F"/>
    <w:rsid w:val="007C1854"/>
    <w:rsid w:val="007C2DD8"/>
    <w:rsid w:val="007C49BA"/>
    <w:rsid w:val="007C4A87"/>
    <w:rsid w:val="007C5858"/>
    <w:rsid w:val="007C663A"/>
    <w:rsid w:val="007D08FF"/>
    <w:rsid w:val="007D1BA2"/>
    <w:rsid w:val="007D3E6C"/>
    <w:rsid w:val="007D54EF"/>
    <w:rsid w:val="007E297C"/>
    <w:rsid w:val="007E29E4"/>
    <w:rsid w:val="007E5129"/>
    <w:rsid w:val="007E7CFE"/>
    <w:rsid w:val="007E7D5B"/>
    <w:rsid w:val="007F64FC"/>
    <w:rsid w:val="007F6D23"/>
    <w:rsid w:val="0080619B"/>
    <w:rsid w:val="008110DB"/>
    <w:rsid w:val="00812275"/>
    <w:rsid w:val="0081374A"/>
    <w:rsid w:val="00813750"/>
    <w:rsid w:val="0081491E"/>
    <w:rsid w:val="0081718A"/>
    <w:rsid w:val="00820DA1"/>
    <w:rsid w:val="00821A6C"/>
    <w:rsid w:val="0083054C"/>
    <w:rsid w:val="00833231"/>
    <w:rsid w:val="00833EBF"/>
    <w:rsid w:val="00841CF6"/>
    <w:rsid w:val="008428B8"/>
    <w:rsid w:val="008436A7"/>
    <w:rsid w:val="00843890"/>
    <w:rsid w:val="00843C45"/>
    <w:rsid w:val="00845B6F"/>
    <w:rsid w:val="00845C1F"/>
    <w:rsid w:val="00847D67"/>
    <w:rsid w:val="0085069E"/>
    <w:rsid w:val="00851EF8"/>
    <w:rsid w:val="00851FCD"/>
    <w:rsid w:val="00861EE6"/>
    <w:rsid w:val="00864DEE"/>
    <w:rsid w:val="00865784"/>
    <w:rsid w:val="00872923"/>
    <w:rsid w:val="008775CC"/>
    <w:rsid w:val="0088079B"/>
    <w:rsid w:val="00881987"/>
    <w:rsid w:val="00882323"/>
    <w:rsid w:val="008869DA"/>
    <w:rsid w:val="00886C5C"/>
    <w:rsid w:val="008912DE"/>
    <w:rsid w:val="008913F3"/>
    <w:rsid w:val="00891AA2"/>
    <w:rsid w:val="00893807"/>
    <w:rsid w:val="00894525"/>
    <w:rsid w:val="00895159"/>
    <w:rsid w:val="008957B5"/>
    <w:rsid w:val="00896C1C"/>
    <w:rsid w:val="008A2553"/>
    <w:rsid w:val="008A3628"/>
    <w:rsid w:val="008A36D4"/>
    <w:rsid w:val="008A3C30"/>
    <w:rsid w:val="008A41F4"/>
    <w:rsid w:val="008A57E5"/>
    <w:rsid w:val="008A62D7"/>
    <w:rsid w:val="008A7749"/>
    <w:rsid w:val="008B037F"/>
    <w:rsid w:val="008B0CDE"/>
    <w:rsid w:val="008B31F6"/>
    <w:rsid w:val="008B44DD"/>
    <w:rsid w:val="008B45E3"/>
    <w:rsid w:val="008B4B6C"/>
    <w:rsid w:val="008B75F8"/>
    <w:rsid w:val="008B7ACD"/>
    <w:rsid w:val="008C3766"/>
    <w:rsid w:val="008C45FA"/>
    <w:rsid w:val="008C4C44"/>
    <w:rsid w:val="008C55F6"/>
    <w:rsid w:val="008C7C57"/>
    <w:rsid w:val="008D1E92"/>
    <w:rsid w:val="008D423E"/>
    <w:rsid w:val="008D47D4"/>
    <w:rsid w:val="008D4C3F"/>
    <w:rsid w:val="008D76F1"/>
    <w:rsid w:val="008D79E7"/>
    <w:rsid w:val="008D7B75"/>
    <w:rsid w:val="008E5B7F"/>
    <w:rsid w:val="008E6B2B"/>
    <w:rsid w:val="008E6FC4"/>
    <w:rsid w:val="008E7AEE"/>
    <w:rsid w:val="008F0D49"/>
    <w:rsid w:val="008F4707"/>
    <w:rsid w:val="00901AB9"/>
    <w:rsid w:val="00902684"/>
    <w:rsid w:val="00903106"/>
    <w:rsid w:val="00903C3B"/>
    <w:rsid w:val="00906E8B"/>
    <w:rsid w:val="00907B1F"/>
    <w:rsid w:val="009103D8"/>
    <w:rsid w:val="009116A4"/>
    <w:rsid w:val="00912B79"/>
    <w:rsid w:val="00912DA2"/>
    <w:rsid w:val="0091305B"/>
    <w:rsid w:val="00913C88"/>
    <w:rsid w:val="00915461"/>
    <w:rsid w:val="009156CC"/>
    <w:rsid w:val="0091591B"/>
    <w:rsid w:val="00915CCE"/>
    <w:rsid w:val="00916912"/>
    <w:rsid w:val="00921FD3"/>
    <w:rsid w:val="00924E10"/>
    <w:rsid w:val="009324FB"/>
    <w:rsid w:val="00936F0E"/>
    <w:rsid w:val="00937277"/>
    <w:rsid w:val="00940470"/>
    <w:rsid w:val="009455EE"/>
    <w:rsid w:val="00947127"/>
    <w:rsid w:val="00950C87"/>
    <w:rsid w:val="009535D0"/>
    <w:rsid w:val="00954AF2"/>
    <w:rsid w:val="00957751"/>
    <w:rsid w:val="0096188E"/>
    <w:rsid w:val="009638D7"/>
    <w:rsid w:val="00966CB9"/>
    <w:rsid w:val="009671A0"/>
    <w:rsid w:val="0097102A"/>
    <w:rsid w:val="00972329"/>
    <w:rsid w:val="009740FC"/>
    <w:rsid w:val="009742AB"/>
    <w:rsid w:val="00974402"/>
    <w:rsid w:val="009809C8"/>
    <w:rsid w:val="00982BEE"/>
    <w:rsid w:val="00984A9B"/>
    <w:rsid w:val="00985436"/>
    <w:rsid w:val="00985CB6"/>
    <w:rsid w:val="00986952"/>
    <w:rsid w:val="00986A7B"/>
    <w:rsid w:val="00987DCD"/>
    <w:rsid w:val="009920DD"/>
    <w:rsid w:val="00994E6A"/>
    <w:rsid w:val="00997568"/>
    <w:rsid w:val="009978B2"/>
    <w:rsid w:val="009A2658"/>
    <w:rsid w:val="009A28D2"/>
    <w:rsid w:val="009A42B4"/>
    <w:rsid w:val="009A5C90"/>
    <w:rsid w:val="009A6685"/>
    <w:rsid w:val="009A687E"/>
    <w:rsid w:val="009A79BF"/>
    <w:rsid w:val="009B03D2"/>
    <w:rsid w:val="009B24B0"/>
    <w:rsid w:val="009B3577"/>
    <w:rsid w:val="009B3873"/>
    <w:rsid w:val="009B58AE"/>
    <w:rsid w:val="009B610F"/>
    <w:rsid w:val="009B6300"/>
    <w:rsid w:val="009C01D7"/>
    <w:rsid w:val="009C199A"/>
    <w:rsid w:val="009C1E76"/>
    <w:rsid w:val="009C3CC3"/>
    <w:rsid w:val="009C78E5"/>
    <w:rsid w:val="009D0B25"/>
    <w:rsid w:val="009D2F2D"/>
    <w:rsid w:val="009D3496"/>
    <w:rsid w:val="009D5A74"/>
    <w:rsid w:val="009D6E87"/>
    <w:rsid w:val="009D7D35"/>
    <w:rsid w:val="009E267E"/>
    <w:rsid w:val="009E460E"/>
    <w:rsid w:val="009E5D6A"/>
    <w:rsid w:val="009E7E53"/>
    <w:rsid w:val="009F06CF"/>
    <w:rsid w:val="009F132D"/>
    <w:rsid w:val="009F2414"/>
    <w:rsid w:val="009F2B21"/>
    <w:rsid w:val="009F35BE"/>
    <w:rsid w:val="009F3652"/>
    <w:rsid w:val="009F3B5D"/>
    <w:rsid w:val="009F7968"/>
    <w:rsid w:val="009F7D85"/>
    <w:rsid w:val="00A05C1A"/>
    <w:rsid w:val="00A07A62"/>
    <w:rsid w:val="00A1022B"/>
    <w:rsid w:val="00A13EFD"/>
    <w:rsid w:val="00A146BA"/>
    <w:rsid w:val="00A1478E"/>
    <w:rsid w:val="00A14FE8"/>
    <w:rsid w:val="00A164CF"/>
    <w:rsid w:val="00A16A80"/>
    <w:rsid w:val="00A175E4"/>
    <w:rsid w:val="00A204EE"/>
    <w:rsid w:val="00A218C4"/>
    <w:rsid w:val="00A21ABF"/>
    <w:rsid w:val="00A23E9F"/>
    <w:rsid w:val="00A266FF"/>
    <w:rsid w:val="00A267D2"/>
    <w:rsid w:val="00A27679"/>
    <w:rsid w:val="00A308F5"/>
    <w:rsid w:val="00A30CA1"/>
    <w:rsid w:val="00A319AC"/>
    <w:rsid w:val="00A31E69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D77"/>
    <w:rsid w:val="00A47303"/>
    <w:rsid w:val="00A50A70"/>
    <w:rsid w:val="00A52235"/>
    <w:rsid w:val="00A52610"/>
    <w:rsid w:val="00A54619"/>
    <w:rsid w:val="00A56D9B"/>
    <w:rsid w:val="00A5712C"/>
    <w:rsid w:val="00A610C1"/>
    <w:rsid w:val="00A6154A"/>
    <w:rsid w:val="00A61579"/>
    <w:rsid w:val="00A61A6F"/>
    <w:rsid w:val="00A61ABE"/>
    <w:rsid w:val="00A63044"/>
    <w:rsid w:val="00A64D0C"/>
    <w:rsid w:val="00A704F9"/>
    <w:rsid w:val="00A76D96"/>
    <w:rsid w:val="00A775E6"/>
    <w:rsid w:val="00A80ABC"/>
    <w:rsid w:val="00A813F5"/>
    <w:rsid w:val="00A83BA3"/>
    <w:rsid w:val="00A86843"/>
    <w:rsid w:val="00A91506"/>
    <w:rsid w:val="00A93E82"/>
    <w:rsid w:val="00AA159B"/>
    <w:rsid w:val="00AA2CC9"/>
    <w:rsid w:val="00AA4AEB"/>
    <w:rsid w:val="00AA51C5"/>
    <w:rsid w:val="00AA7305"/>
    <w:rsid w:val="00AB369B"/>
    <w:rsid w:val="00AB655F"/>
    <w:rsid w:val="00AB66A6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AF4912"/>
    <w:rsid w:val="00B0041B"/>
    <w:rsid w:val="00B016E1"/>
    <w:rsid w:val="00B038C6"/>
    <w:rsid w:val="00B05544"/>
    <w:rsid w:val="00B05E93"/>
    <w:rsid w:val="00B07BC4"/>
    <w:rsid w:val="00B12830"/>
    <w:rsid w:val="00B132F2"/>
    <w:rsid w:val="00B14F18"/>
    <w:rsid w:val="00B1785F"/>
    <w:rsid w:val="00B21243"/>
    <w:rsid w:val="00B237E2"/>
    <w:rsid w:val="00B24BEE"/>
    <w:rsid w:val="00B271C4"/>
    <w:rsid w:val="00B317DD"/>
    <w:rsid w:val="00B318F0"/>
    <w:rsid w:val="00B37F88"/>
    <w:rsid w:val="00B40A8B"/>
    <w:rsid w:val="00B40BF0"/>
    <w:rsid w:val="00B43353"/>
    <w:rsid w:val="00B434F3"/>
    <w:rsid w:val="00B51556"/>
    <w:rsid w:val="00B52085"/>
    <w:rsid w:val="00B523A3"/>
    <w:rsid w:val="00B53A33"/>
    <w:rsid w:val="00B56102"/>
    <w:rsid w:val="00B5758B"/>
    <w:rsid w:val="00B6060A"/>
    <w:rsid w:val="00B61A83"/>
    <w:rsid w:val="00B6405F"/>
    <w:rsid w:val="00B65C32"/>
    <w:rsid w:val="00B67EF8"/>
    <w:rsid w:val="00B712B0"/>
    <w:rsid w:val="00B73AA0"/>
    <w:rsid w:val="00B73AC4"/>
    <w:rsid w:val="00B73DA8"/>
    <w:rsid w:val="00B80E9D"/>
    <w:rsid w:val="00B84688"/>
    <w:rsid w:val="00B85401"/>
    <w:rsid w:val="00B8621C"/>
    <w:rsid w:val="00B865A7"/>
    <w:rsid w:val="00B87505"/>
    <w:rsid w:val="00B87B17"/>
    <w:rsid w:val="00B913ED"/>
    <w:rsid w:val="00B91F75"/>
    <w:rsid w:val="00B93C0B"/>
    <w:rsid w:val="00B94C6D"/>
    <w:rsid w:val="00B960A8"/>
    <w:rsid w:val="00BA2291"/>
    <w:rsid w:val="00BA5344"/>
    <w:rsid w:val="00BA6FE5"/>
    <w:rsid w:val="00BA78A4"/>
    <w:rsid w:val="00BB044A"/>
    <w:rsid w:val="00BB229B"/>
    <w:rsid w:val="00BB3B97"/>
    <w:rsid w:val="00BB4E8A"/>
    <w:rsid w:val="00BB5098"/>
    <w:rsid w:val="00BB55E5"/>
    <w:rsid w:val="00BB6FB7"/>
    <w:rsid w:val="00BB742A"/>
    <w:rsid w:val="00BC1534"/>
    <w:rsid w:val="00BC1796"/>
    <w:rsid w:val="00BC243A"/>
    <w:rsid w:val="00BC42F3"/>
    <w:rsid w:val="00BD2550"/>
    <w:rsid w:val="00BD7AE5"/>
    <w:rsid w:val="00BE26A1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7608"/>
    <w:rsid w:val="00C13756"/>
    <w:rsid w:val="00C13A64"/>
    <w:rsid w:val="00C17A26"/>
    <w:rsid w:val="00C2063F"/>
    <w:rsid w:val="00C249D8"/>
    <w:rsid w:val="00C25931"/>
    <w:rsid w:val="00C267DA"/>
    <w:rsid w:val="00C27AD8"/>
    <w:rsid w:val="00C3424D"/>
    <w:rsid w:val="00C37D47"/>
    <w:rsid w:val="00C41A7E"/>
    <w:rsid w:val="00C430C9"/>
    <w:rsid w:val="00C44E1E"/>
    <w:rsid w:val="00C45211"/>
    <w:rsid w:val="00C45F34"/>
    <w:rsid w:val="00C464C7"/>
    <w:rsid w:val="00C47AF2"/>
    <w:rsid w:val="00C50255"/>
    <w:rsid w:val="00C50DF3"/>
    <w:rsid w:val="00C5198D"/>
    <w:rsid w:val="00C5389C"/>
    <w:rsid w:val="00C55192"/>
    <w:rsid w:val="00C55CB2"/>
    <w:rsid w:val="00C569EB"/>
    <w:rsid w:val="00C60378"/>
    <w:rsid w:val="00C63A24"/>
    <w:rsid w:val="00C647AF"/>
    <w:rsid w:val="00C65ED8"/>
    <w:rsid w:val="00C66F43"/>
    <w:rsid w:val="00C67433"/>
    <w:rsid w:val="00C67F29"/>
    <w:rsid w:val="00C73326"/>
    <w:rsid w:val="00C74C0A"/>
    <w:rsid w:val="00C81DD5"/>
    <w:rsid w:val="00C82419"/>
    <w:rsid w:val="00C83D43"/>
    <w:rsid w:val="00C86778"/>
    <w:rsid w:val="00C90142"/>
    <w:rsid w:val="00C9161D"/>
    <w:rsid w:val="00C93F16"/>
    <w:rsid w:val="00C95B50"/>
    <w:rsid w:val="00C95CD1"/>
    <w:rsid w:val="00C96BC5"/>
    <w:rsid w:val="00CA0410"/>
    <w:rsid w:val="00CA1EF6"/>
    <w:rsid w:val="00CA2EB5"/>
    <w:rsid w:val="00CA31C7"/>
    <w:rsid w:val="00CA353C"/>
    <w:rsid w:val="00CB5017"/>
    <w:rsid w:val="00CB5890"/>
    <w:rsid w:val="00CB7112"/>
    <w:rsid w:val="00CB7C19"/>
    <w:rsid w:val="00CB7E80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605"/>
    <w:rsid w:val="00CD7803"/>
    <w:rsid w:val="00CE56DE"/>
    <w:rsid w:val="00CE7633"/>
    <w:rsid w:val="00CF200E"/>
    <w:rsid w:val="00CF343E"/>
    <w:rsid w:val="00CF519D"/>
    <w:rsid w:val="00CF5328"/>
    <w:rsid w:val="00CF7052"/>
    <w:rsid w:val="00CF7F9D"/>
    <w:rsid w:val="00D00D5D"/>
    <w:rsid w:val="00D01DD0"/>
    <w:rsid w:val="00D04907"/>
    <w:rsid w:val="00D04B29"/>
    <w:rsid w:val="00D05A91"/>
    <w:rsid w:val="00D068E2"/>
    <w:rsid w:val="00D10696"/>
    <w:rsid w:val="00D156FF"/>
    <w:rsid w:val="00D16877"/>
    <w:rsid w:val="00D215F2"/>
    <w:rsid w:val="00D23A5C"/>
    <w:rsid w:val="00D25076"/>
    <w:rsid w:val="00D32217"/>
    <w:rsid w:val="00D3258D"/>
    <w:rsid w:val="00D328A6"/>
    <w:rsid w:val="00D32AEC"/>
    <w:rsid w:val="00D346B0"/>
    <w:rsid w:val="00D350A3"/>
    <w:rsid w:val="00D40389"/>
    <w:rsid w:val="00D4148B"/>
    <w:rsid w:val="00D4204F"/>
    <w:rsid w:val="00D438E1"/>
    <w:rsid w:val="00D44707"/>
    <w:rsid w:val="00D44AF1"/>
    <w:rsid w:val="00D46F8F"/>
    <w:rsid w:val="00D472EA"/>
    <w:rsid w:val="00D537FF"/>
    <w:rsid w:val="00D53B59"/>
    <w:rsid w:val="00D5467F"/>
    <w:rsid w:val="00D60A57"/>
    <w:rsid w:val="00D6545B"/>
    <w:rsid w:val="00D7085A"/>
    <w:rsid w:val="00D71CE9"/>
    <w:rsid w:val="00D72C90"/>
    <w:rsid w:val="00D74E61"/>
    <w:rsid w:val="00D74E8E"/>
    <w:rsid w:val="00D7500E"/>
    <w:rsid w:val="00D750B7"/>
    <w:rsid w:val="00D7535D"/>
    <w:rsid w:val="00D7615E"/>
    <w:rsid w:val="00D7779A"/>
    <w:rsid w:val="00D81CA0"/>
    <w:rsid w:val="00D83729"/>
    <w:rsid w:val="00D84242"/>
    <w:rsid w:val="00D85891"/>
    <w:rsid w:val="00D865DA"/>
    <w:rsid w:val="00D87D82"/>
    <w:rsid w:val="00D927E2"/>
    <w:rsid w:val="00D93104"/>
    <w:rsid w:val="00D973FE"/>
    <w:rsid w:val="00D9764F"/>
    <w:rsid w:val="00DA005E"/>
    <w:rsid w:val="00DA050A"/>
    <w:rsid w:val="00DA2675"/>
    <w:rsid w:val="00DA3C34"/>
    <w:rsid w:val="00DA4FFE"/>
    <w:rsid w:val="00DA5A16"/>
    <w:rsid w:val="00DA74F1"/>
    <w:rsid w:val="00DB090D"/>
    <w:rsid w:val="00DB1128"/>
    <w:rsid w:val="00DB2EB7"/>
    <w:rsid w:val="00DB3FDB"/>
    <w:rsid w:val="00DB4494"/>
    <w:rsid w:val="00DC0234"/>
    <w:rsid w:val="00DC1477"/>
    <w:rsid w:val="00DC2B0D"/>
    <w:rsid w:val="00DC2F55"/>
    <w:rsid w:val="00DC3EF5"/>
    <w:rsid w:val="00DC57B8"/>
    <w:rsid w:val="00DD1EAF"/>
    <w:rsid w:val="00DD71A2"/>
    <w:rsid w:val="00DE2203"/>
    <w:rsid w:val="00DE2A9E"/>
    <w:rsid w:val="00DE3F53"/>
    <w:rsid w:val="00DE6918"/>
    <w:rsid w:val="00DE6A43"/>
    <w:rsid w:val="00DE70FB"/>
    <w:rsid w:val="00DE7247"/>
    <w:rsid w:val="00DF06E9"/>
    <w:rsid w:val="00DF1913"/>
    <w:rsid w:val="00E066E5"/>
    <w:rsid w:val="00E10324"/>
    <w:rsid w:val="00E10A69"/>
    <w:rsid w:val="00E10B0D"/>
    <w:rsid w:val="00E13169"/>
    <w:rsid w:val="00E1491D"/>
    <w:rsid w:val="00E23906"/>
    <w:rsid w:val="00E2415E"/>
    <w:rsid w:val="00E242C0"/>
    <w:rsid w:val="00E30F7F"/>
    <w:rsid w:val="00E34B70"/>
    <w:rsid w:val="00E36D5C"/>
    <w:rsid w:val="00E37875"/>
    <w:rsid w:val="00E37A66"/>
    <w:rsid w:val="00E40A96"/>
    <w:rsid w:val="00E41A14"/>
    <w:rsid w:val="00E42C78"/>
    <w:rsid w:val="00E42ECD"/>
    <w:rsid w:val="00E46C15"/>
    <w:rsid w:val="00E50BD7"/>
    <w:rsid w:val="00E50C08"/>
    <w:rsid w:val="00E5161F"/>
    <w:rsid w:val="00E51B72"/>
    <w:rsid w:val="00E52A6A"/>
    <w:rsid w:val="00E52CA0"/>
    <w:rsid w:val="00E536CA"/>
    <w:rsid w:val="00E54535"/>
    <w:rsid w:val="00E5760C"/>
    <w:rsid w:val="00E63277"/>
    <w:rsid w:val="00E65A06"/>
    <w:rsid w:val="00E65B33"/>
    <w:rsid w:val="00E65C45"/>
    <w:rsid w:val="00E65D42"/>
    <w:rsid w:val="00E65DD3"/>
    <w:rsid w:val="00E742C1"/>
    <w:rsid w:val="00E74A72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964A7"/>
    <w:rsid w:val="00EA09F0"/>
    <w:rsid w:val="00EA14E2"/>
    <w:rsid w:val="00EA2C37"/>
    <w:rsid w:val="00EA2F9C"/>
    <w:rsid w:val="00EA52F6"/>
    <w:rsid w:val="00EA65BD"/>
    <w:rsid w:val="00EA6674"/>
    <w:rsid w:val="00EA6B5C"/>
    <w:rsid w:val="00EB0F72"/>
    <w:rsid w:val="00EB18A6"/>
    <w:rsid w:val="00EB23B9"/>
    <w:rsid w:val="00EB5829"/>
    <w:rsid w:val="00EB772E"/>
    <w:rsid w:val="00EC071B"/>
    <w:rsid w:val="00EC30B6"/>
    <w:rsid w:val="00EC35D0"/>
    <w:rsid w:val="00ED42D0"/>
    <w:rsid w:val="00ED44D1"/>
    <w:rsid w:val="00ED4AC0"/>
    <w:rsid w:val="00ED4FFA"/>
    <w:rsid w:val="00ED7E5B"/>
    <w:rsid w:val="00EE1896"/>
    <w:rsid w:val="00EE1C06"/>
    <w:rsid w:val="00EE344F"/>
    <w:rsid w:val="00EE627F"/>
    <w:rsid w:val="00EE75D1"/>
    <w:rsid w:val="00EE7FD0"/>
    <w:rsid w:val="00EF06AD"/>
    <w:rsid w:val="00EF0D11"/>
    <w:rsid w:val="00EF15DD"/>
    <w:rsid w:val="00EF1857"/>
    <w:rsid w:val="00EF193C"/>
    <w:rsid w:val="00EF2852"/>
    <w:rsid w:val="00EF33E1"/>
    <w:rsid w:val="00EF3BF8"/>
    <w:rsid w:val="00EF42DA"/>
    <w:rsid w:val="00EF43F5"/>
    <w:rsid w:val="00EF44C8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57E"/>
    <w:rsid w:val="00F03BCB"/>
    <w:rsid w:val="00F05C51"/>
    <w:rsid w:val="00F108F7"/>
    <w:rsid w:val="00F138F8"/>
    <w:rsid w:val="00F1395C"/>
    <w:rsid w:val="00F14562"/>
    <w:rsid w:val="00F167E0"/>
    <w:rsid w:val="00F17EA1"/>
    <w:rsid w:val="00F21B21"/>
    <w:rsid w:val="00F24143"/>
    <w:rsid w:val="00F245B1"/>
    <w:rsid w:val="00F266A9"/>
    <w:rsid w:val="00F27E0F"/>
    <w:rsid w:val="00F32325"/>
    <w:rsid w:val="00F32AD8"/>
    <w:rsid w:val="00F339E3"/>
    <w:rsid w:val="00F342E2"/>
    <w:rsid w:val="00F35B6D"/>
    <w:rsid w:val="00F3697E"/>
    <w:rsid w:val="00F374E3"/>
    <w:rsid w:val="00F417A3"/>
    <w:rsid w:val="00F43845"/>
    <w:rsid w:val="00F44686"/>
    <w:rsid w:val="00F44AC5"/>
    <w:rsid w:val="00F45AC9"/>
    <w:rsid w:val="00F470FD"/>
    <w:rsid w:val="00F50DA4"/>
    <w:rsid w:val="00F51641"/>
    <w:rsid w:val="00F54F16"/>
    <w:rsid w:val="00F5634B"/>
    <w:rsid w:val="00F5683A"/>
    <w:rsid w:val="00F56C4D"/>
    <w:rsid w:val="00F64826"/>
    <w:rsid w:val="00F64C44"/>
    <w:rsid w:val="00F64F51"/>
    <w:rsid w:val="00F66DB4"/>
    <w:rsid w:val="00F7122B"/>
    <w:rsid w:val="00F71899"/>
    <w:rsid w:val="00F7339B"/>
    <w:rsid w:val="00F763EF"/>
    <w:rsid w:val="00F77016"/>
    <w:rsid w:val="00F770EB"/>
    <w:rsid w:val="00F77FBB"/>
    <w:rsid w:val="00F801DE"/>
    <w:rsid w:val="00F81DD5"/>
    <w:rsid w:val="00F84C0C"/>
    <w:rsid w:val="00F87070"/>
    <w:rsid w:val="00F870F6"/>
    <w:rsid w:val="00F87449"/>
    <w:rsid w:val="00F8760E"/>
    <w:rsid w:val="00F93D5E"/>
    <w:rsid w:val="00F96333"/>
    <w:rsid w:val="00F97230"/>
    <w:rsid w:val="00FA09F2"/>
    <w:rsid w:val="00FA2D8F"/>
    <w:rsid w:val="00FA3C49"/>
    <w:rsid w:val="00FA4113"/>
    <w:rsid w:val="00FA5766"/>
    <w:rsid w:val="00FA5F5E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F01"/>
    <w:rsid w:val="00FC11EB"/>
    <w:rsid w:val="00FC1E36"/>
    <w:rsid w:val="00FC2F1E"/>
    <w:rsid w:val="00FC3146"/>
    <w:rsid w:val="00FD0346"/>
    <w:rsid w:val="00FD04B4"/>
    <w:rsid w:val="00FD0CAD"/>
    <w:rsid w:val="00FD250C"/>
    <w:rsid w:val="00FD6408"/>
    <w:rsid w:val="00FD7BF5"/>
    <w:rsid w:val="00FE0683"/>
    <w:rsid w:val="00FE1058"/>
    <w:rsid w:val="00FE2036"/>
    <w:rsid w:val="00FE216A"/>
    <w:rsid w:val="00FE2566"/>
    <w:rsid w:val="00FE31ED"/>
    <w:rsid w:val="00FE5829"/>
    <w:rsid w:val="00FE5AF9"/>
    <w:rsid w:val="00FE6885"/>
    <w:rsid w:val="00FE7F80"/>
    <w:rsid w:val="00FF5480"/>
    <w:rsid w:val="00FF581E"/>
    <w:rsid w:val="00FF6E24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C964D-7636-490E-9EFD-3181FB4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378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qFormat/>
    <w:rsid w:val="00E65D42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E65D42"/>
    <w:rPr>
      <w:b/>
      <w:bCs/>
      <w:spacing w:val="0"/>
    </w:rPr>
  </w:style>
  <w:style w:type="character" w:styleId="aa">
    <w:name w:val="Emphasis"/>
    <w:uiPriority w:val="20"/>
    <w:qFormat/>
    <w:rsid w:val="00E65D42"/>
    <w:rPr>
      <w:b/>
      <w:bCs/>
      <w:i/>
      <w:iCs/>
      <w:color w:val="auto"/>
    </w:rPr>
  </w:style>
  <w:style w:type="paragraph" w:styleId="ab">
    <w:name w:val="No Spacing"/>
    <w:basedOn w:val="a0"/>
    <w:uiPriority w:val="1"/>
    <w:qFormat/>
    <w:rsid w:val="00E65D42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65D4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d">
    <w:name w:val="Intense Quote"/>
    <w:basedOn w:val="a0"/>
    <w:next w:val="a0"/>
    <w:link w:val="ae"/>
    <w:uiPriority w:val="30"/>
    <w:qFormat/>
    <w:rsid w:val="00E65D4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65D42"/>
    <w:rPr>
      <w:smallCaps/>
    </w:rPr>
  </w:style>
  <w:style w:type="character" w:styleId="af2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3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E65D42"/>
    <w:pPr>
      <w:outlineLvl w:val="9"/>
    </w:pPr>
  </w:style>
  <w:style w:type="paragraph" w:styleId="af5">
    <w:name w:val="header"/>
    <w:basedOn w:val="a0"/>
    <w:link w:val="af6"/>
    <w:uiPriority w:val="99"/>
    <w:unhideWhenUsed/>
    <w:rsid w:val="006C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6C5378"/>
    <w:rPr>
      <w:rFonts w:ascii="Calibri" w:eastAsia="Calibri" w:hAnsi="Calibri" w:cs="Times New Roman"/>
      <w:lang w:val="ru-RU" w:bidi="ar-SA"/>
    </w:rPr>
  </w:style>
  <w:style w:type="paragraph" w:customStyle="1" w:styleId="af7">
    <w:name w:val="Таблицы (моноширинный)"/>
    <w:basedOn w:val="a0"/>
    <w:next w:val="a0"/>
    <w:rsid w:val="006C5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8">
    <w:name w:val="Block Text"/>
    <w:basedOn w:val="a0"/>
    <w:rsid w:val="006C5378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C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C5378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9">
    <w:name w:val="Body Text Indent"/>
    <w:basedOn w:val="a0"/>
    <w:link w:val="afa"/>
    <w:rsid w:val="00026F60"/>
    <w:pPr>
      <w:spacing w:after="0" w:line="240" w:lineRule="auto"/>
      <w:ind w:firstLine="708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026F6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">
    <w:name w:val="List Bullet"/>
    <w:basedOn w:val="a0"/>
    <w:uiPriority w:val="99"/>
    <w:unhideWhenUsed/>
    <w:rsid w:val="006B3185"/>
    <w:pPr>
      <w:numPr>
        <w:numId w:val="2"/>
      </w:numPr>
      <w:contextualSpacing/>
    </w:pPr>
  </w:style>
  <w:style w:type="paragraph" w:styleId="afb">
    <w:name w:val="Balloon Text"/>
    <w:basedOn w:val="a0"/>
    <w:link w:val="afc"/>
    <w:uiPriority w:val="99"/>
    <w:semiHidden/>
    <w:unhideWhenUsed/>
    <w:rsid w:val="003A7D1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3A7D14"/>
    <w:rPr>
      <w:rFonts w:ascii="Arial" w:eastAsia="Calibri" w:hAnsi="Arial" w:cs="Arial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Юрченко Евгений Владимирович</cp:lastModifiedBy>
  <cp:revision>4</cp:revision>
  <cp:lastPrinted>2015-12-07T04:36:00Z</cp:lastPrinted>
  <dcterms:created xsi:type="dcterms:W3CDTF">2015-12-07T04:28:00Z</dcterms:created>
  <dcterms:modified xsi:type="dcterms:W3CDTF">2015-12-28T05:52:00Z</dcterms:modified>
</cp:coreProperties>
</file>