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08F27" w14:textId="7B457759" w:rsidR="00051045" w:rsidRPr="003232CD" w:rsidRDefault="000750B5" w:rsidP="00621565">
      <w:pPr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 w:rsidRPr="00DA682F">
        <w:rPr>
          <w:rFonts w:cs="Times New Roman"/>
          <w:b/>
          <w:bCs/>
          <w:sz w:val="28"/>
          <w:szCs w:val="28"/>
          <w:lang w:val="ru-RU"/>
        </w:rPr>
        <w:t xml:space="preserve">                                                          </w:t>
      </w:r>
      <w:r w:rsidR="00621565" w:rsidRPr="00DA682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DA682F">
        <w:rPr>
          <w:rFonts w:cs="Times New Roman"/>
          <w:b/>
          <w:bCs/>
          <w:sz w:val="28"/>
          <w:szCs w:val="28"/>
          <w:lang w:val="ru-RU"/>
        </w:rPr>
        <w:t xml:space="preserve">  </w:t>
      </w:r>
      <w:proofErr w:type="spellStart"/>
      <w:r w:rsidR="00FD7257" w:rsidRPr="00DA682F">
        <w:rPr>
          <w:rFonts w:cs="Times New Roman"/>
          <w:b/>
          <w:bCs/>
          <w:sz w:val="28"/>
          <w:szCs w:val="28"/>
        </w:rPr>
        <w:t>Утверждено</w:t>
      </w:r>
      <w:proofErr w:type="spellEnd"/>
      <w:r w:rsidR="003232CD">
        <w:rPr>
          <w:rFonts w:cs="Times New Roman"/>
          <w:b/>
          <w:bCs/>
          <w:sz w:val="28"/>
          <w:szCs w:val="28"/>
          <w:lang w:val="ru-RU"/>
        </w:rPr>
        <w:t>:</w:t>
      </w:r>
    </w:p>
    <w:p w14:paraId="5EE0908D" w14:textId="77777777" w:rsidR="00B2130B" w:rsidRPr="00DA682F" w:rsidRDefault="00B2130B" w:rsidP="00FD7257">
      <w:pPr>
        <w:ind w:left="4253"/>
        <w:rPr>
          <w:rFonts w:cs="Times New Roman"/>
          <w:sz w:val="28"/>
          <w:szCs w:val="28"/>
          <w:lang w:val="ru-RU"/>
        </w:rPr>
      </w:pPr>
      <w:r w:rsidRPr="00DA682F">
        <w:rPr>
          <w:rFonts w:cs="Times New Roman"/>
          <w:sz w:val="28"/>
          <w:szCs w:val="28"/>
          <w:lang w:val="ru-RU"/>
        </w:rPr>
        <w:t xml:space="preserve">                                                              </w:t>
      </w:r>
      <w:r w:rsidR="000750B5" w:rsidRPr="00DA682F">
        <w:rPr>
          <w:rFonts w:cs="Times New Roman"/>
          <w:sz w:val="28"/>
          <w:szCs w:val="28"/>
          <w:lang w:val="ru-RU"/>
        </w:rPr>
        <w:t xml:space="preserve">           </w:t>
      </w:r>
      <w:r w:rsidR="00900559" w:rsidRPr="00DA682F">
        <w:rPr>
          <w:rFonts w:cs="Times New Roman"/>
          <w:sz w:val="28"/>
          <w:szCs w:val="28"/>
          <w:lang w:val="ru-RU"/>
        </w:rPr>
        <w:t xml:space="preserve"> </w:t>
      </w:r>
      <w:r w:rsidR="00FD7257" w:rsidRPr="00DA682F">
        <w:rPr>
          <w:rFonts w:cs="Times New Roman"/>
          <w:sz w:val="28"/>
          <w:szCs w:val="28"/>
          <w:lang w:val="ru-RU"/>
        </w:rPr>
        <w:t xml:space="preserve"> приказом</w:t>
      </w:r>
      <w:r w:rsidR="0009734F" w:rsidRPr="00DA682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051045" w:rsidRPr="00DA682F">
        <w:rPr>
          <w:rFonts w:cs="Times New Roman"/>
          <w:sz w:val="28"/>
          <w:szCs w:val="28"/>
        </w:rPr>
        <w:t>Фонд</w:t>
      </w:r>
      <w:proofErr w:type="spellEnd"/>
      <w:r w:rsidR="0009734F" w:rsidRPr="00DA682F">
        <w:rPr>
          <w:rFonts w:cs="Times New Roman"/>
          <w:sz w:val="28"/>
          <w:szCs w:val="28"/>
          <w:lang w:val="ru-RU"/>
        </w:rPr>
        <w:t>а</w:t>
      </w:r>
      <w:r w:rsidR="00051045" w:rsidRPr="00DA682F">
        <w:rPr>
          <w:rFonts w:cs="Times New Roman"/>
          <w:sz w:val="28"/>
          <w:szCs w:val="28"/>
        </w:rPr>
        <w:t xml:space="preserve"> </w:t>
      </w:r>
      <w:r w:rsidRPr="00DA682F">
        <w:rPr>
          <w:rFonts w:cs="Times New Roman"/>
          <w:sz w:val="28"/>
          <w:szCs w:val="28"/>
          <w:lang w:val="ru-RU"/>
        </w:rPr>
        <w:t xml:space="preserve">модернизации и развития </w:t>
      </w:r>
    </w:p>
    <w:p w14:paraId="681652B4" w14:textId="77777777" w:rsidR="00B2130B" w:rsidRPr="00DA682F" w:rsidRDefault="00B2130B" w:rsidP="00FD7257">
      <w:pPr>
        <w:ind w:left="4253"/>
        <w:rPr>
          <w:rFonts w:cs="Times New Roman"/>
          <w:sz w:val="28"/>
          <w:szCs w:val="28"/>
          <w:lang w:val="ru-RU"/>
        </w:rPr>
      </w:pPr>
      <w:r w:rsidRPr="00DA682F">
        <w:rPr>
          <w:rFonts w:cs="Times New Roman"/>
          <w:sz w:val="28"/>
          <w:szCs w:val="28"/>
          <w:lang w:val="ru-RU"/>
        </w:rPr>
        <w:t>жилищно-комм</w:t>
      </w:r>
      <w:r w:rsidR="00EA3735" w:rsidRPr="00DA682F">
        <w:rPr>
          <w:rFonts w:cs="Times New Roman"/>
          <w:sz w:val="28"/>
          <w:szCs w:val="28"/>
          <w:lang w:val="ru-RU"/>
        </w:rPr>
        <w:t>у</w:t>
      </w:r>
      <w:r w:rsidRPr="00DA682F">
        <w:rPr>
          <w:rFonts w:cs="Times New Roman"/>
          <w:sz w:val="28"/>
          <w:szCs w:val="28"/>
          <w:lang w:val="ru-RU"/>
        </w:rPr>
        <w:t xml:space="preserve">нального хозяйства </w:t>
      </w:r>
    </w:p>
    <w:p w14:paraId="3B6FA94B" w14:textId="77777777" w:rsidR="00900559" w:rsidRPr="00DA682F" w:rsidRDefault="00B2130B" w:rsidP="00FD7257">
      <w:pPr>
        <w:ind w:left="4253"/>
        <w:rPr>
          <w:rFonts w:cs="Times New Roman"/>
          <w:sz w:val="28"/>
          <w:szCs w:val="28"/>
          <w:lang w:val="ru-RU"/>
        </w:rPr>
      </w:pPr>
      <w:r w:rsidRPr="00DA682F">
        <w:rPr>
          <w:rFonts w:cs="Times New Roman"/>
          <w:sz w:val="28"/>
          <w:szCs w:val="28"/>
          <w:lang w:val="ru-RU"/>
        </w:rPr>
        <w:t>муниципальных образований</w:t>
      </w:r>
      <w:r w:rsidR="00183093" w:rsidRPr="00DA682F">
        <w:rPr>
          <w:rFonts w:cs="Times New Roman"/>
          <w:sz w:val="28"/>
          <w:szCs w:val="28"/>
          <w:lang w:val="ru-RU"/>
        </w:rPr>
        <w:t xml:space="preserve"> </w:t>
      </w:r>
      <w:r w:rsidR="000750B5" w:rsidRPr="00DA682F">
        <w:rPr>
          <w:rFonts w:cs="Times New Roman"/>
          <w:sz w:val="28"/>
          <w:szCs w:val="28"/>
          <w:lang w:val="ru-RU"/>
        </w:rPr>
        <w:t>Новосибирской области</w:t>
      </w:r>
      <w:r w:rsidR="00A96265" w:rsidRPr="00DA682F">
        <w:rPr>
          <w:rFonts w:cs="Times New Roman"/>
          <w:sz w:val="28"/>
          <w:szCs w:val="28"/>
          <w:lang w:val="ru-RU"/>
        </w:rPr>
        <w:t xml:space="preserve"> </w:t>
      </w:r>
    </w:p>
    <w:p w14:paraId="45BE7D49" w14:textId="77777777" w:rsidR="00051045" w:rsidRPr="00DA682F" w:rsidRDefault="000750B5" w:rsidP="00FD7257">
      <w:pPr>
        <w:ind w:left="4253"/>
        <w:rPr>
          <w:rFonts w:cs="Times New Roman"/>
          <w:sz w:val="28"/>
          <w:szCs w:val="28"/>
          <w:lang w:val="ru-RU"/>
        </w:rPr>
      </w:pPr>
      <w:r w:rsidRPr="00DA682F">
        <w:rPr>
          <w:rFonts w:cs="Times New Roman"/>
          <w:sz w:val="28"/>
          <w:szCs w:val="28"/>
        </w:rPr>
        <w:t xml:space="preserve">№         </w:t>
      </w:r>
      <w:proofErr w:type="spellStart"/>
      <w:r w:rsidRPr="00DA682F">
        <w:rPr>
          <w:rFonts w:cs="Times New Roman"/>
          <w:sz w:val="28"/>
          <w:szCs w:val="28"/>
        </w:rPr>
        <w:t>от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r w:rsidRPr="00DA682F">
        <w:rPr>
          <w:rFonts w:cs="Times New Roman"/>
          <w:sz w:val="28"/>
          <w:szCs w:val="28"/>
          <w:lang w:val="ru-RU"/>
        </w:rPr>
        <w:t xml:space="preserve"> </w:t>
      </w:r>
      <w:r w:rsidRPr="00DA682F">
        <w:rPr>
          <w:rFonts w:cs="Times New Roman"/>
          <w:sz w:val="28"/>
          <w:szCs w:val="28"/>
        </w:rPr>
        <w:t xml:space="preserve">  </w:t>
      </w:r>
      <w:r w:rsidR="00FD7257" w:rsidRPr="00DA682F">
        <w:rPr>
          <w:rFonts w:cs="Times New Roman"/>
          <w:sz w:val="28"/>
          <w:szCs w:val="28"/>
          <w:lang w:val="ru-RU"/>
        </w:rPr>
        <w:t xml:space="preserve"> </w:t>
      </w:r>
      <w:r w:rsidRPr="00DA682F">
        <w:rPr>
          <w:rFonts w:cs="Times New Roman"/>
          <w:sz w:val="28"/>
          <w:szCs w:val="28"/>
        </w:rPr>
        <w:t>.12.2015</w:t>
      </w:r>
      <w:r w:rsidR="002342C1" w:rsidRPr="00DA682F">
        <w:rPr>
          <w:rFonts w:cs="Times New Roman"/>
          <w:sz w:val="28"/>
          <w:szCs w:val="28"/>
          <w:lang w:val="ru-RU"/>
        </w:rPr>
        <w:t xml:space="preserve"> </w:t>
      </w:r>
      <w:r w:rsidR="00051045" w:rsidRPr="00DA682F">
        <w:rPr>
          <w:rFonts w:cs="Times New Roman"/>
          <w:sz w:val="28"/>
          <w:szCs w:val="28"/>
        </w:rPr>
        <w:t>г.</w:t>
      </w:r>
    </w:p>
    <w:p w14:paraId="37D92798" w14:textId="77777777" w:rsidR="00051045" w:rsidRPr="00DA682F" w:rsidRDefault="00051045" w:rsidP="00051045">
      <w:pPr>
        <w:spacing w:line="200" w:lineRule="atLeast"/>
        <w:jc w:val="right"/>
        <w:rPr>
          <w:rFonts w:eastAsia="Times New Roman" w:cs="Times New Roman"/>
          <w:sz w:val="28"/>
          <w:szCs w:val="28"/>
          <w:lang w:val="ru-RU"/>
        </w:rPr>
      </w:pPr>
    </w:p>
    <w:p w14:paraId="20D0D666" w14:textId="77777777" w:rsidR="00051045" w:rsidRPr="00DA682F" w:rsidRDefault="00051045" w:rsidP="00051045">
      <w:pPr>
        <w:pStyle w:val="Standard"/>
        <w:spacing w:line="200" w:lineRule="atLeast"/>
        <w:jc w:val="right"/>
        <w:rPr>
          <w:rFonts w:eastAsia="Times New Roman" w:cs="Times New Roman"/>
          <w:b/>
          <w:bCs/>
          <w:sz w:val="28"/>
          <w:szCs w:val="28"/>
          <w:lang w:val="ru-RU"/>
        </w:rPr>
      </w:pPr>
    </w:p>
    <w:p w14:paraId="06BDDB47" w14:textId="77777777" w:rsidR="00051045" w:rsidRPr="00DA682F" w:rsidRDefault="00051045" w:rsidP="00FD7257">
      <w:pPr>
        <w:pStyle w:val="Standard"/>
        <w:spacing w:line="200" w:lineRule="atLeast"/>
        <w:jc w:val="center"/>
        <w:rPr>
          <w:rFonts w:eastAsia="Times New Roman" w:cs="Times New Roman"/>
          <w:b/>
          <w:bCs/>
          <w:sz w:val="28"/>
          <w:szCs w:val="28"/>
        </w:rPr>
      </w:pPr>
      <w:r w:rsidRPr="00DA682F">
        <w:rPr>
          <w:rFonts w:eastAsia="Times New Roman" w:cs="Times New Roman"/>
          <w:b/>
          <w:bCs/>
          <w:sz w:val="28"/>
          <w:szCs w:val="28"/>
        </w:rPr>
        <w:t>ПОЛОЖЕНИЕ</w:t>
      </w:r>
    </w:p>
    <w:p w14:paraId="3C91EC90" w14:textId="77777777" w:rsidR="00565AE8" w:rsidRPr="00DA682F" w:rsidRDefault="00051045" w:rsidP="00FD7257">
      <w:pPr>
        <w:pStyle w:val="Standard"/>
        <w:spacing w:line="200" w:lineRule="atLeast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DA682F">
        <w:rPr>
          <w:rFonts w:eastAsia="Times New Roman" w:cs="Times New Roman"/>
          <w:b/>
          <w:bCs/>
          <w:sz w:val="28"/>
          <w:szCs w:val="28"/>
        </w:rPr>
        <w:t xml:space="preserve">ОБ ОБЩЕСТВЕННОМ СОВЕТЕ </w:t>
      </w:r>
      <w:r w:rsidRPr="00DA682F">
        <w:rPr>
          <w:rFonts w:eastAsia="Times New Roman" w:cs="Times New Roman"/>
          <w:b/>
          <w:bCs/>
          <w:sz w:val="28"/>
          <w:szCs w:val="28"/>
          <w:lang w:val="ru-RU"/>
        </w:rPr>
        <w:t>НЕКОММЕРЧЕСКОЙ ОРГАНИЗАЦИИ «</w:t>
      </w:r>
      <w:r w:rsidRPr="00DA682F">
        <w:rPr>
          <w:rFonts w:eastAsia="Times New Roman" w:cs="Times New Roman"/>
          <w:b/>
          <w:bCs/>
          <w:sz w:val="28"/>
          <w:szCs w:val="28"/>
        </w:rPr>
        <w:t xml:space="preserve">ФОНД </w:t>
      </w:r>
      <w:r w:rsidR="000750B5" w:rsidRPr="00DA682F">
        <w:rPr>
          <w:rFonts w:eastAsia="Times New Roman" w:cs="Times New Roman"/>
          <w:b/>
          <w:bCs/>
          <w:sz w:val="28"/>
          <w:szCs w:val="28"/>
          <w:lang w:val="ru-RU"/>
        </w:rPr>
        <w:t xml:space="preserve"> МОДЕРНИЗАЦИИ И РАЗВИТИЯ ЖИЛИЩНО-КОММУНАЛЬНОГО ХОЗЯЙСТВА</w:t>
      </w:r>
    </w:p>
    <w:p w14:paraId="452D2BE0" w14:textId="77777777" w:rsidR="00051045" w:rsidRPr="00DA682F" w:rsidRDefault="000750B5" w:rsidP="00FD7257">
      <w:pPr>
        <w:pStyle w:val="Standard"/>
        <w:spacing w:line="200" w:lineRule="atLeast"/>
        <w:jc w:val="center"/>
        <w:rPr>
          <w:rFonts w:cs="Times New Roman"/>
          <w:sz w:val="28"/>
          <w:szCs w:val="28"/>
        </w:rPr>
      </w:pPr>
      <w:r w:rsidRPr="00DA682F">
        <w:rPr>
          <w:rFonts w:eastAsia="Times New Roman" w:cs="Times New Roman"/>
          <w:b/>
          <w:bCs/>
          <w:sz w:val="28"/>
          <w:szCs w:val="28"/>
          <w:lang w:val="ru-RU"/>
        </w:rPr>
        <w:t xml:space="preserve">МУНИЦИПАЛЬНЫХ </w:t>
      </w:r>
      <w:r w:rsidR="00334C0F" w:rsidRPr="00DA682F">
        <w:rPr>
          <w:rFonts w:eastAsia="Times New Roman" w:cs="Times New Roman"/>
          <w:b/>
          <w:bCs/>
          <w:sz w:val="28"/>
          <w:szCs w:val="28"/>
          <w:lang w:val="ru-RU"/>
        </w:rPr>
        <w:t xml:space="preserve">ОБРАЗОВАНИЙ </w:t>
      </w:r>
      <w:r w:rsidR="00334C0F" w:rsidRPr="00DA682F">
        <w:rPr>
          <w:rFonts w:eastAsia="Times New Roman" w:cs="Times New Roman"/>
          <w:b/>
          <w:bCs/>
          <w:sz w:val="28"/>
          <w:szCs w:val="28"/>
        </w:rPr>
        <w:t>НОВОСИБИРСКОЙ</w:t>
      </w:r>
      <w:r w:rsidR="00051045" w:rsidRPr="00DA682F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 w:rsidR="00565AE8" w:rsidRPr="00DA682F">
        <w:rPr>
          <w:rFonts w:eastAsia="Times New Roman" w:cs="Times New Roman"/>
          <w:b/>
          <w:bCs/>
          <w:sz w:val="28"/>
          <w:szCs w:val="28"/>
          <w:lang w:val="ru-RU"/>
        </w:rPr>
        <w:t xml:space="preserve">       </w:t>
      </w:r>
      <w:r w:rsidR="00051045" w:rsidRPr="00DA682F">
        <w:rPr>
          <w:rFonts w:eastAsia="Times New Roman" w:cs="Times New Roman"/>
          <w:b/>
          <w:bCs/>
          <w:sz w:val="28"/>
          <w:szCs w:val="28"/>
          <w:lang w:val="ru-RU"/>
        </w:rPr>
        <w:t>ОБЛАСТИ»</w:t>
      </w:r>
    </w:p>
    <w:p w14:paraId="70F908DD" w14:textId="77777777" w:rsidR="00051045" w:rsidRPr="00DA682F" w:rsidRDefault="00051045" w:rsidP="00051045">
      <w:pPr>
        <w:pStyle w:val="Standard"/>
        <w:spacing w:line="200" w:lineRule="atLeast"/>
        <w:jc w:val="center"/>
        <w:rPr>
          <w:rFonts w:cs="Times New Roman"/>
          <w:sz w:val="28"/>
          <w:szCs w:val="28"/>
        </w:rPr>
      </w:pPr>
    </w:p>
    <w:p w14:paraId="1CD5F3FC" w14:textId="77777777" w:rsidR="00051045" w:rsidRPr="00DA682F" w:rsidRDefault="00051045" w:rsidP="00051045">
      <w:pPr>
        <w:pStyle w:val="Standard"/>
        <w:spacing w:line="200" w:lineRule="atLeast"/>
        <w:jc w:val="center"/>
        <w:rPr>
          <w:rFonts w:cs="Times New Roman"/>
          <w:sz w:val="28"/>
          <w:szCs w:val="28"/>
        </w:rPr>
      </w:pPr>
      <w:r w:rsidRPr="00DA682F">
        <w:rPr>
          <w:rFonts w:eastAsia="Times New Roman" w:cs="Times New Roman"/>
          <w:b/>
          <w:bCs/>
          <w:sz w:val="28"/>
          <w:szCs w:val="28"/>
        </w:rPr>
        <w:t>1. ОБЩИЕ ПОЛОЖЕНИЯ</w:t>
      </w:r>
    </w:p>
    <w:p w14:paraId="56FDBB06" w14:textId="77777777" w:rsidR="00051045" w:rsidRPr="00DA682F" w:rsidRDefault="00051045" w:rsidP="00051045">
      <w:pPr>
        <w:pStyle w:val="Standard"/>
        <w:spacing w:line="200" w:lineRule="atLeast"/>
        <w:jc w:val="both"/>
        <w:rPr>
          <w:rFonts w:cs="Times New Roman"/>
          <w:sz w:val="28"/>
          <w:szCs w:val="28"/>
        </w:rPr>
      </w:pPr>
    </w:p>
    <w:p w14:paraId="5EFCC306" w14:textId="77777777" w:rsidR="00051045" w:rsidRPr="00DA682F" w:rsidRDefault="00051045" w:rsidP="00051045">
      <w:pPr>
        <w:pStyle w:val="Standard"/>
        <w:spacing w:line="2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 w:rsidRPr="00DA682F">
        <w:rPr>
          <w:rFonts w:eastAsia="Times New Roman" w:cs="Times New Roman"/>
          <w:sz w:val="28"/>
          <w:szCs w:val="28"/>
        </w:rPr>
        <w:t xml:space="preserve">1.1. </w:t>
      </w:r>
      <w:proofErr w:type="spellStart"/>
      <w:r w:rsidRPr="00DA682F">
        <w:rPr>
          <w:rFonts w:eastAsia="Times New Roman" w:cs="Times New Roman"/>
          <w:sz w:val="28"/>
          <w:szCs w:val="28"/>
        </w:rPr>
        <w:t>Общественный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совет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при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r w:rsidRPr="00DA682F">
        <w:rPr>
          <w:rFonts w:eastAsia="Times New Roman" w:cs="Times New Roman"/>
          <w:sz w:val="28"/>
          <w:szCs w:val="28"/>
          <w:lang w:val="ru-RU"/>
        </w:rPr>
        <w:t>некоммерческой организации «Ф</w:t>
      </w:r>
      <w:proofErr w:type="spellStart"/>
      <w:r w:rsidR="00565AE8" w:rsidRPr="00DA682F">
        <w:rPr>
          <w:rFonts w:eastAsia="Times New Roman" w:cs="Times New Roman"/>
          <w:sz w:val="28"/>
          <w:szCs w:val="28"/>
        </w:rPr>
        <w:t>онд</w:t>
      </w:r>
      <w:proofErr w:type="spellEnd"/>
      <w:r w:rsidR="00565AE8"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65AE8" w:rsidRPr="00DA682F">
        <w:rPr>
          <w:rFonts w:eastAsia="Times New Roman" w:cs="Times New Roman"/>
          <w:sz w:val="28"/>
          <w:szCs w:val="28"/>
        </w:rPr>
        <w:t>модернизации</w:t>
      </w:r>
      <w:proofErr w:type="spellEnd"/>
      <w:r w:rsidR="00565AE8" w:rsidRPr="00DA682F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="00565AE8" w:rsidRPr="00DA682F">
        <w:rPr>
          <w:rFonts w:eastAsia="Times New Roman" w:cs="Times New Roman"/>
          <w:sz w:val="28"/>
          <w:szCs w:val="28"/>
        </w:rPr>
        <w:t>развития</w:t>
      </w:r>
      <w:proofErr w:type="spellEnd"/>
      <w:r w:rsidR="00565AE8"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65AE8" w:rsidRPr="00DA682F">
        <w:rPr>
          <w:rFonts w:eastAsia="Times New Roman" w:cs="Times New Roman"/>
          <w:sz w:val="28"/>
          <w:szCs w:val="28"/>
        </w:rPr>
        <w:t>жилищно-комунального</w:t>
      </w:r>
      <w:proofErr w:type="spellEnd"/>
      <w:r w:rsidR="00565AE8"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65AE8" w:rsidRPr="00DA682F">
        <w:rPr>
          <w:rFonts w:eastAsia="Times New Roman" w:cs="Times New Roman"/>
          <w:sz w:val="28"/>
          <w:szCs w:val="28"/>
        </w:rPr>
        <w:t>хозяйства</w:t>
      </w:r>
      <w:proofErr w:type="spellEnd"/>
      <w:r w:rsidR="00565AE8" w:rsidRPr="00DA682F">
        <w:rPr>
          <w:rFonts w:eastAsia="Times New Roman" w:cs="Times New Roman"/>
          <w:sz w:val="28"/>
          <w:szCs w:val="28"/>
          <w:lang w:val="ru-RU"/>
        </w:rPr>
        <w:t xml:space="preserve"> муниципальных образований</w:t>
      </w:r>
      <w:r w:rsidR="00565AE8"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65AE8" w:rsidRPr="00DA682F">
        <w:rPr>
          <w:rFonts w:eastAsia="Times New Roman" w:cs="Times New Roman"/>
          <w:sz w:val="28"/>
          <w:szCs w:val="28"/>
        </w:rPr>
        <w:t>Новосибирской</w:t>
      </w:r>
      <w:proofErr w:type="spellEnd"/>
      <w:r w:rsidRPr="00DA682F">
        <w:rPr>
          <w:rFonts w:eastAsia="Times New Roman" w:cs="Times New Roman"/>
          <w:sz w:val="28"/>
          <w:szCs w:val="28"/>
          <w:lang w:val="ru-RU"/>
        </w:rPr>
        <w:t xml:space="preserve"> области»</w:t>
      </w:r>
      <w:r w:rsidRPr="00DA682F">
        <w:rPr>
          <w:rFonts w:eastAsia="Times New Roman" w:cs="Times New Roman"/>
          <w:sz w:val="28"/>
          <w:szCs w:val="28"/>
        </w:rPr>
        <w:t xml:space="preserve"> (</w:t>
      </w:r>
      <w:proofErr w:type="spellStart"/>
      <w:r w:rsidRPr="00DA682F">
        <w:rPr>
          <w:rFonts w:eastAsia="Times New Roman" w:cs="Times New Roman"/>
          <w:sz w:val="28"/>
          <w:szCs w:val="28"/>
        </w:rPr>
        <w:t>далее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- </w:t>
      </w:r>
      <w:proofErr w:type="spellStart"/>
      <w:r w:rsidRPr="00DA682F">
        <w:rPr>
          <w:rFonts w:eastAsia="Times New Roman" w:cs="Times New Roman"/>
          <w:sz w:val="28"/>
          <w:szCs w:val="28"/>
        </w:rPr>
        <w:t>Совет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) </w:t>
      </w:r>
      <w:proofErr w:type="spellStart"/>
      <w:r w:rsidRPr="00DA682F">
        <w:rPr>
          <w:rFonts w:eastAsia="Times New Roman" w:cs="Times New Roman"/>
          <w:sz w:val="28"/>
          <w:szCs w:val="28"/>
        </w:rPr>
        <w:t>является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постоянно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действующим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совещательным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органом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DA682F">
        <w:rPr>
          <w:rFonts w:eastAsia="Times New Roman" w:cs="Times New Roman"/>
          <w:sz w:val="28"/>
          <w:szCs w:val="28"/>
        </w:rPr>
        <w:t>созданным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с </w:t>
      </w:r>
      <w:proofErr w:type="spellStart"/>
      <w:r w:rsidRPr="00DA682F">
        <w:rPr>
          <w:rFonts w:eastAsia="Times New Roman" w:cs="Times New Roman"/>
          <w:sz w:val="28"/>
          <w:szCs w:val="28"/>
        </w:rPr>
        <w:t>целью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содействия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r w:rsidRPr="00DA682F">
        <w:rPr>
          <w:rFonts w:eastAsia="Times New Roman" w:cs="Times New Roman"/>
          <w:sz w:val="28"/>
          <w:szCs w:val="28"/>
          <w:lang w:val="ru-RU"/>
        </w:rPr>
        <w:t>неком</w:t>
      </w:r>
      <w:r w:rsidR="00565AE8" w:rsidRPr="00DA682F">
        <w:rPr>
          <w:rFonts w:eastAsia="Times New Roman" w:cs="Times New Roman"/>
          <w:sz w:val="28"/>
          <w:szCs w:val="28"/>
          <w:lang w:val="ru-RU"/>
        </w:rPr>
        <w:t>мерческой организации «Фонд модернизации и развития жилищно-коммунального хозяйства муниципальных образований Новосибирской</w:t>
      </w:r>
      <w:r w:rsidRPr="00DA682F">
        <w:rPr>
          <w:rFonts w:eastAsia="Times New Roman" w:cs="Times New Roman"/>
          <w:sz w:val="28"/>
          <w:szCs w:val="28"/>
          <w:lang w:val="ru-RU"/>
        </w:rPr>
        <w:t xml:space="preserve"> области»</w:t>
      </w:r>
      <w:r w:rsidRPr="00DA682F">
        <w:rPr>
          <w:rFonts w:eastAsia="Times New Roman" w:cs="Times New Roman"/>
          <w:sz w:val="28"/>
          <w:szCs w:val="28"/>
        </w:rPr>
        <w:t xml:space="preserve"> (</w:t>
      </w:r>
      <w:proofErr w:type="spellStart"/>
      <w:r w:rsidRPr="00DA682F">
        <w:rPr>
          <w:rFonts w:eastAsia="Times New Roman" w:cs="Times New Roman"/>
          <w:sz w:val="28"/>
          <w:szCs w:val="28"/>
        </w:rPr>
        <w:t>далее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– </w:t>
      </w:r>
      <w:proofErr w:type="spellStart"/>
      <w:r w:rsidRPr="00DA682F">
        <w:rPr>
          <w:rFonts w:eastAsia="Times New Roman" w:cs="Times New Roman"/>
          <w:sz w:val="28"/>
          <w:szCs w:val="28"/>
        </w:rPr>
        <w:t>Фонд</w:t>
      </w:r>
      <w:proofErr w:type="spellEnd"/>
      <w:r w:rsidR="00266AD9" w:rsidRPr="00DA682F">
        <w:rPr>
          <w:rFonts w:eastAsia="Times New Roman" w:cs="Times New Roman"/>
          <w:sz w:val="28"/>
          <w:szCs w:val="28"/>
          <w:lang w:val="ru-RU"/>
        </w:rPr>
        <w:t>, региональный оператор</w:t>
      </w:r>
      <w:r w:rsidRPr="00DA682F">
        <w:rPr>
          <w:rFonts w:eastAsia="Times New Roman" w:cs="Times New Roman"/>
          <w:sz w:val="28"/>
          <w:szCs w:val="28"/>
        </w:rPr>
        <w:t xml:space="preserve">) в </w:t>
      </w:r>
      <w:proofErr w:type="spellStart"/>
      <w:r w:rsidRPr="00DA682F">
        <w:rPr>
          <w:rFonts w:eastAsia="Times New Roman" w:cs="Times New Roman"/>
          <w:sz w:val="28"/>
          <w:szCs w:val="28"/>
        </w:rPr>
        <w:t>решении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вопросов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повышения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эффективности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DA682F">
        <w:rPr>
          <w:rFonts w:eastAsia="Times New Roman" w:cs="Times New Roman"/>
          <w:sz w:val="28"/>
          <w:szCs w:val="28"/>
        </w:rPr>
        <w:t>доступности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деятельности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Фонда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, в </w:t>
      </w:r>
      <w:proofErr w:type="spellStart"/>
      <w:r w:rsidRPr="00DA682F">
        <w:rPr>
          <w:rFonts w:eastAsia="Times New Roman" w:cs="Times New Roman"/>
          <w:sz w:val="28"/>
          <w:szCs w:val="28"/>
        </w:rPr>
        <w:t>рамках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возложенных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на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него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задач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DA682F">
        <w:rPr>
          <w:rFonts w:eastAsia="Times New Roman" w:cs="Times New Roman"/>
          <w:sz w:val="28"/>
          <w:szCs w:val="28"/>
        </w:rPr>
        <w:t>функций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DA682F">
        <w:rPr>
          <w:rFonts w:eastAsia="Times New Roman" w:cs="Times New Roman"/>
          <w:sz w:val="28"/>
          <w:szCs w:val="28"/>
        </w:rPr>
        <w:t>осуществляет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свою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деятельность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на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общественных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началах</w:t>
      </w:r>
      <w:proofErr w:type="spellEnd"/>
      <w:r w:rsidRPr="00DA682F">
        <w:rPr>
          <w:rFonts w:eastAsia="Times New Roman" w:cs="Times New Roman"/>
          <w:sz w:val="28"/>
          <w:szCs w:val="28"/>
        </w:rPr>
        <w:t>.</w:t>
      </w:r>
    </w:p>
    <w:p w14:paraId="21D2A1F6" w14:textId="77777777" w:rsidR="00051045" w:rsidRPr="00DA682F" w:rsidRDefault="00051045" w:rsidP="00051045">
      <w:pPr>
        <w:pStyle w:val="Standard"/>
        <w:spacing w:line="2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 w:rsidRPr="00DA682F">
        <w:rPr>
          <w:rFonts w:eastAsia="Times New Roman" w:cs="Times New Roman"/>
          <w:sz w:val="28"/>
          <w:szCs w:val="28"/>
        </w:rPr>
        <w:t xml:space="preserve">1.2. </w:t>
      </w:r>
      <w:r w:rsidR="00385747" w:rsidRPr="00DA682F">
        <w:rPr>
          <w:rFonts w:eastAsia="Times New Roman" w:cs="Times New Roman"/>
          <w:sz w:val="28"/>
          <w:szCs w:val="28"/>
          <w:lang w:val="ru-RU"/>
        </w:rPr>
        <w:t>Совет осуществля</w:t>
      </w:r>
      <w:r w:rsidR="00334C0F" w:rsidRPr="00DA682F">
        <w:rPr>
          <w:rFonts w:eastAsia="Times New Roman" w:cs="Times New Roman"/>
          <w:sz w:val="28"/>
          <w:szCs w:val="28"/>
          <w:lang w:val="ru-RU"/>
        </w:rPr>
        <w:t>е</w:t>
      </w:r>
      <w:r w:rsidR="00385747" w:rsidRPr="00DA682F">
        <w:rPr>
          <w:rFonts w:eastAsia="Times New Roman" w:cs="Times New Roman"/>
          <w:sz w:val="28"/>
          <w:szCs w:val="28"/>
          <w:lang w:val="ru-RU"/>
        </w:rPr>
        <w:t>т</w:t>
      </w:r>
      <w:r w:rsidR="00334C0F" w:rsidRPr="00DA682F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385747" w:rsidRPr="00DA682F">
        <w:rPr>
          <w:rFonts w:eastAsia="Times New Roman" w:cs="Times New Roman"/>
          <w:sz w:val="28"/>
          <w:szCs w:val="28"/>
          <w:lang w:val="ru-RU"/>
        </w:rPr>
        <w:t xml:space="preserve">свою деятельность в соответствии с законодательством </w:t>
      </w:r>
      <w:proofErr w:type="spellStart"/>
      <w:r w:rsidR="00385747" w:rsidRPr="00DA682F">
        <w:rPr>
          <w:rFonts w:eastAsia="Times New Roman" w:cs="Times New Roman"/>
          <w:sz w:val="28"/>
          <w:szCs w:val="28"/>
        </w:rPr>
        <w:t>Российской</w:t>
      </w:r>
      <w:proofErr w:type="spellEnd"/>
      <w:r w:rsidR="00334C0F" w:rsidRPr="00DA682F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="00385747" w:rsidRPr="00DA682F">
        <w:rPr>
          <w:rFonts w:eastAsia="Times New Roman" w:cs="Times New Roman"/>
          <w:sz w:val="28"/>
          <w:szCs w:val="28"/>
        </w:rPr>
        <w:t>Федерации</w:t>
      </w:r>
      <w:proofErr w:type="spellEnd"/>
      <w:r w:rsidR="00385747" w:rsidRPr="00DA682F">
        <w:rPr>
          <w:rFonts w:eastAsia="Times New Roman" w:cs="Times New Roman"/>
          <w:sz w:val="28"/>
          <w:szCs w:val="28"/>
        </w:rPr>
        <w:t xml:space="preserve"> и </w:t>
      </w:r>
      <w:r w:rsidR="00385747" w:rsidRPr="00DA682F">
        <w:rPr>
          <w:rFonts w:eastAsia="Times New Roman" w:cs="Times New Roman"/>
          <w:sz w:val="28"/>
          <w:szCs w:val="28"/>
          <w:lang w:val="ru-RU"/>
        </w:rPr>
        <w:t>Новосибирской области, нормативными правовыми документами по вопросам функционирования жилищного и  жилищно-коммунального хозяйства, капитального ремонта общего имущества в многоквартирных домах,</w:t>
      </w:r>
      <w:r w:rsidRPr="00DA682F">
        <w:rPr>
          <w:rFonts w:eastAsia="Times New Roman" w:cs="Times New Roman"/>
          <w:sz w:val="28"/>
          <w:szCs w:val="28"/>
        </w:rPr>
        <w:t xml:space="preserve"> а </w:t>
      </w:r>
      <w:proofErr w:type="spellStart"/>
      <w:r w:rsidRPr="00DA682F">
        <w:rPr>
          <w:rFonts w:eastAsia="Times New Roman" w:cs="Times New Roman"/>
          <w:sz w:val="28"/>
          <w:szCs w:val="28"/>
        </w:rPr>
        <w:t>также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настоящим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Положением</w:t>
      </w:r>
      <w:proofErr w:type="spellEnd"/>
      <w:r w:rsidRPr="00DA682F">
        <w:rPr>
          <w:rFonts w:eastAsia="Times New Roman" w:cs="Times New Roman"/>
          <w:sz w:val="28"/>
          <w:szCs w:val="28"/>
        </w:rPr>
        <w:t>.</w:t>
      </w:r>
    </w:p>
    <w:p w14:paraId="289C199C" w14:textId="77777777" w:rsidR="00051045" w:rsidRPr="00DA682F" w:rsidRDefault="00051045" w:rsidP="00051045">
      <w:pPr>
        <w:pStyle w:val="Standard"/>
        <w:spacing w:line="2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DA682F">
        <w:rPr>
          <w:rFonts w:eastAsia="Times New Roman" w:cs="Times New Roman"/>
          <w:sz w:val="28"/>
          <w:szCs w:val="28"/>
        </w:rPr>
        <w:t xml:space="preserve">1.3. </w:t>
      </w:r>
      <w:proofErr w:type="spellStart"/>
      <w:r w:rsidRPr="00DA682F">
        <w:rPr>
          <w:rFonts w:eastAsia="Times New Roman" w:cs="Times New Roman"/>
          <w:sz w:val="28"/>
          <w:szCs w:val="28"/>
        </w:rPr>
        <w:t>Совет</w:t>
      </w:r>
      <w:proofErr w:type="spellEnd"/>
      <w:r w:rsidR="00FD7257" w:rsidRPr="00DA682F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обеспечивает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взаимодействие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Фонд</w:t>
      </w:r>
      <w:proofErr w:type="spellEnd"/>
      <w:r w:rsidRPr="00DA682F">
        <w:rPr>
          <w:rFonts w:eastAsia="Times New Roman" w:cs="Times New Roman"/>
          <w:sz w:val="28"/>
          <w:szCs w:val="28"/>
          <w:lang w:val="ru-RU"/>
        </w:rPr>
        <w:t>а</w:t>
      </w:r>
      <w:r w:rsidRPr="00DA682F">
        <w:rPr>
          <w:rFonts w:eastAsia="Times New Roman" w:cs="Times New Roman"/>
          <w:sz w:val="28"/>
          <w:szCs w:val="28"/>
        </w:rPr>
        <w:t xml:space="preserve"> с </w:t>
      </w:r>
      <w:proofErr w:type="spellStart"/>
      <w:r w:rsidRPr="00DA682F">
        <w:rPr>
          <w:rFonts w:eastAsia="Times New Roman" w:cs="Times New Roman"/>
          <w:sz w:val="28"/>
          <w:szCs w:val="28"/>
        </w:rPr>
        <w:t>общественными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организациями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DA682F">
        <w:rPr>
          <w:rFonts w:eastAsia="Times New Roman" w:cs="Times New Roman"/>
          <w:sz w:val="28"/>
          <w:szCs w:val="28"/>
        </w:rPr>
        <w:t>объединениями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DA682F">
        <w:rPr>
          <w:rFonts w:eastAsia="Times New Roman" w:cs="Times New Roman"/>
          <w:sz w:val="28"/>
          <w:szCs w:val="28"/>
        </w:rPr>
        <w:t>активно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работающими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DA682F">
        <w:rPr>
          <w:rFonts w:eastAsia="Times New Roman" w:cs="Times New Roman"/>
          <w:sz w:val="28"/>
          <w:szCs w:val="28"/>
        </w:rPr>
        <w:t>отрасли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жилищно-коммунального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хозяйства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r w:rsidR="0057246C" w:rsidRPr="00DA682F">
        <w:rPr>
          <w:rFonts w:eastAsia="Times New Roman" w:cs="Times New Roman"/>
          <w:sz w:val="28"/>
          <w:szCs w:val="28"/>
          <w:lang w:val="ru-RU"/>
        </w:rPr>
        <w:t>Новосибирской</w:t>
      </w:r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области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DA682F">
        <w:rPr>
          <w:rFonts w:eastAsia="Times New Roman" w:cs="Times New Roman"/>
          <w:sz w:val="28"/>
          <w:szCs w:val="28"/>
        </w:rPr>
        <w:t>организациями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DA682F">
        <w:rPr>
          <w:rFonts w:eastAsia="Times New Roman" w:cs="Times New Roman"/>
          <w:sz w:val="28"/>
          <w:szCs w:val="28"/>
        </w:rPr>
        <w:t>управляющими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многоквартирными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домами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(</w:t>
      </w:r>
      <w:proofErr w:type="spellStart"/>
      <w:r w:rsidRPr="00DA682F">
        <w:rPr>
          <w:rFonts w:eastAsia="Times New Roman" w:cs="Times New Roman"/>
          <w:sz w:val="28"/>
          <w:szCs w:val="28"/>
        </w:rPr>
        <w:t>далее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- МКД), </w:t>
      </w:r>
      <w:proofErr w:type="spellStart"/>
      <w:r w:rsidRPr="00DA682F">
        <w:rPr>
          <w:rFonts w:eastAsia="Times New Roman" w:cs="Times New Roman"/>
          <w:sz w:val="28"/>
          <w:szCs w:val="28"/>
        </w:rPr>
        <w:t>собственниками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помещений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в МКД, </w:t>
      </w:r>
      <w:proofErr w:type="spellStart"/>
      <w:r w:rsidRPr="00DA682F">
        <w:rPr>
          <w:rFonts w:eastAsia="Times New Roman" w:cs="Times New Roman"/>
          <w:sz w:val="28"/>
          <w:szCs w:val="28"/>
        </w:rPr>
        <w:t>подрядными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организациями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DA682F">
        <w:rPr>
          <w:rFonts w:eastAsia="Times New Roman" w:cs="Times New Roman"/>
          <w:sz w:val="28"/>
          <w:szCs w:val="28"/>
        </w:rPr>
        <w:t>занимающимися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капитальным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ремонтом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зданий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DA682F">
        <w:rPr>
          <w:rFonts w:eastAsia="Times New Roman" w:cs="Times New Roman"/>
          <w:sz w:val="28"/>
          <w:szCs w:val="28"/>
        </w:rPr>
        <w:t>сооружений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DA682F">
        <w:rPr>
          <w:rFonts w:eastAsia="Times New Roman" w:cs="Times New Roman"/>
          <w:sz w:val="28"/>
          <w:szCs w:val="28"/>
        </w:rPr>
        <w:t>представителями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надзорных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организаций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DA682F">
        <w:rPr>
          <w:rFonts w:eastAsia="Times New Roman" w:cs="Times New Roman"/>
          <w:sz w:val="28"/>
          <w:szCs w:val="28"/>
        </w:rPr>
        <w:t>жилищно-коммунальном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хозяйстве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DA682F">
        <w:rPr>
          <w:rFonts w:eastAsia="Times New Roman" w:cs="Times New Roman"/>
          <w:sz w:val="28"/>
          <w:szCs w:val="28"/>
        </w:rPr>
        <w:t>иными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институтами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гражданского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общества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DA682F">
        <w:rPr>
          <w:rFonts w:eastAsia="Times New Roman" w:cs="Times New Roman"/>
          <w:sz w:val="28"/>
          <w:szCs w:val="28"/>
        </w:rPr>
        <w:t>экспертами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DA682F">
        <w:rPr>
          <w:rFonts w:eastAsia="Times New Roman" w:cs="Times New Roman"/>
          <w:sz w:val="28"/>
          <w:szCs w:val="28"/>
        </w:rPr>
        <w:t>целях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более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полного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учета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общественных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потребностей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DA682F">
        <w:rPr>
          <w:rFonts w:eastAsia="Times New Roman" w:cs="Times New Roman"/>
          <w:sz w:val="28"/>
          <w:szCs w:val="28"/>
        </w:rPr>
        <w:t>инициатив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DA682F">
        <w:rPr>
          <w:rFonts w:eastAsia="Times New Roman" w:cs="Times New Roman"/>
          <w:sz w:val="28"/>
          <w:szCs w:val="28"/>
        </w:rPr>
        <w:t>повышения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эффективности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работы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Фонда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при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реализации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Региональной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капитального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ремонта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общего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имущества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в МКД, </w:t>
      </w:r>
      <w:r w:rsidRPr="00DA682F">
        <w:rPr>
          <w:rFonts w:eastAsia="Times New Roman" w:cs="Times New Roman"/>
          <w:sz w:val="28"/>
          <w:szCs w:val="28"/>
          <w:lang w:val="ru-RU"/>
        </w:rPr>
        <w:t xml:space="preserve">расположенных на территории </w:t>
      </w:r>
      <w:r w:rsidR="0057246C" w:rsidRPr="00DA682F">
        <w:rPr>
          <w:rFonts w:eastAsia="Times New Roman" w:cs="Times New Roman"/>
          <w:sz w:val="28"/>
          <w:szCs w:val="28"/>
          <w:lang w:val="ru-RU"/>
        </w:rPr>
        <w:lastRenderedPageBreak/>
        <w:t>Новосибирской</w:t>
      </w:r>
      <w:r w:rsidRPr="00DA682F">
        <w:rPr>
          <w:rFonts w:eastAsia="Times New Roman" w:cs="Times New Roman"/>
          <w:sz w:val="28"/>
          <w:szCs w:val="28"/>
          <w:lang w:val="ru-RU"/>
        </w:rPr>
        <w:t xml:space="preserve"> области</w:t>
      </w:r>
      <w:r w:rsidR="00D006F0"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006F0" w:rsidRPr="00DA682F">
        <w:rPr>
          <w:rFonts w:eastAsia="Times New Roman" w:cs="Times New Roman"/>
          <w:sz w:val="28"/>
          <w:szCs w:val="28"/>
        </w:rPr>
        <w:t>на</w:t>
      </w:r>
      <w:proofErr w:type="spellEnd"/>
      <w:r w:rsidR="00D006F0" w:rsidRPr="00DA682F">
        <w:rPr>
          <w:rFonts w:eastAsia="Times New Roman" w:cs="Times New Roman"/>
          <w:sz w:val="28"/>
          <w:szCs w:val="28"/>
        </w:rPr>
        <w:t xml:space="preserve"> 2014-2038</w:t>
      </w:r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годы</w:t>
      </w:r>
      <w:proofErr w:type="spellEnd"/>
      <w:r w:rsidRPr="00DA682F">
        <w:rPr>
          <w:rFonts w:eastAsia="Times New Roman" w:cs="Times New Roman"/>
          <w:sz w:val="28"/>
          <w:szCs w:val="28"/>
        </w:rPr>
        <w:t>.</w:t>
      </w:r>
      <w:proofErr w:type="gramEnd"/>
    </w:p>
    <w:p w14:paraId="078F34D7" w14:textId="77777777" w:rsidR="00051045" w:rsidRPr="00DA682F" w:rsidRDefault="00051045" w:rsidP="00051045">
      <w:pPr>
        <w:pStyle w:val="Standard"/>
        <w:spacing w:line="2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 w:rsidRPr="00DA682F">
        <w:rPr>
          <w:rFonts w:eastAsia="Times New Roman" w:cs="Times New Roman"/>
          <w:sz w:val="28"/>
          <w:szCs w:val="28"/>
        </w:rPr>
        <w:t>1.</w:t>
      </w:r>
      <w:r w:rsidRPr="00DA682F">
        <w:rPr>
          <w:rFonts w:eastAsia="Times New Roman" w:cs="Times New Roman"/>
          <w:sz w:val="28"/>
          <w:szCs w:val="28"/>
          <w:lang w:val="ru-RU"/>
        </w:rPr>
        <w:t>4</w:t>
      </w:r>
      <w:r w:rsidRPr="00DA682F">
        <w:rPr>
          <w:rFonts w:eastAsia="Times New Roman" w:cs="Times New Roman"/>
          <w:sz w:val="28"/>
          <w:szCs w:val="28"/>
        </w:rPr>
        <w:t xml:space="preserve">. </w:t>
      </w:r>
      <w:proofErr w:type="spellStart"/>
      <w:r w:rsidRPr="00DA682F">
        <w:rPr>
          <w:rFonts w:eastAsia="Times New Roman" w:cs="Times New Roman"/>
          <w:sz w:val="28"/>
          <w:szCs w:val="28"/>
        </w:rPr>
        <w:t>Решения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Совета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носят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рекомендательный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характер</w:t>
      </w:r>
      <w:proofErr w:type="spellEnd"/>
      <w:r w:rsidRPr="00DA682F">
        <w:rPr>
          <w:rFonts w:eastAsia="Times New Roman" w:cs="Times New Roman"/>
          <w:sz w:val="28"/>
          <w:szCs w:val="28"/>
        </w:rPr>
        <w:t>.</w:t>
      </w:r>
    </w:p>
    <w:p w14:paraId="1BEAD44E" w14:textId="77777777" w:rsidR="00051045" w:rsidRPr="00DA682F" w:rsidRDefault="00051045" w:rsidP="00051045">
      <w:pPr>
        <w:pStyle w:val="Standard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DA682F">
        <w:rPr>
          <w:rFonts w:eastAsia="Times New Roman" w:cs="Times New Roman"/>
          <w:sz w:val="28"/>
          <w:szCs w:val="28"/>
        </w:rPr>
        <w:t>1.</w:t>
      </w:r>
      <w:r w:rsidRPr="00DA682F">
        <w:rPr>
          <w:rFonts w:eastAsia="Times New Roman" w:cs="Times New Roman"/>
          <w:sz w:val="28"/>
          <w:szCs w:val="28"/>
          <w:lang w:val="ru-RU"/>
        </w:rPr>
        <w:t>5</w:t>
      </w:r>
      <w:r w:rsidRPr="00DA682F">
        <w:rPr>
          <w:rFonts w:eastAsia="Times New Roman" w:cs="Times New Roman"/>
          <w:sz w:val="28"/>
          <w:szCs w:val="28"/>
        </w:rPr>
        <w:t>.</w:t>
      </w:r>
      <w:r w:rsidR="00D006F0"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006F0" w:rsidRPr="00DA682F">
        <w:rPr>
          <w:rFonts w:eastAsia="Times New Roman" w:cs="Times New Roman"/>
          <w:sz w:val="28"/>
          <w:szCs w:val="28"/>
        </w:rPr>
        <w:t>Совет</w:t>
      </w:r>
      <w:proofErr w:type="spellEnd"/>
      <w:r w:rsidR="00D006F0"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006F0" w:rsidRPr="00DA682F">
        <w:rPr>
          <w:rFonts w:eastAsia="Times New Roman" w:cs="Times New Roman"/>
          <w:sz w:val="28"/>
          <w:szCs w:val="28"/>
        </w:rPr>
        <w:t>избирается</w:t>
      </w:r>
      <w:proofErr w:type="spellEnd"/>
      <w:r w:rsidR="00D006F0"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006F0" w:rsidRPr="00DA682F">
        <w:rPr>
          <w:rFonts w:eastAsia="Times New Roman" w:cs="Times New Roman"/>
          <w:sz w:val="28"/>
          <w:szCs w:val="28"/>
        </w:rPr>
        <w:t>на</w:t>
      </w:r>
      <w:proofErr w:type="spellEnd"/>
      <w:r w:rsidR="00D006F0" w:rsidRPr="00DA682F">
        <w:rPr>
          <w:rFonts w:eastAsia="Times New Roman" w:cs="Times New Roman"/>
          <w:sz w:val="28"/>
          <w:szCs w:val="28"/>
        </w:rPr>
        <w:t xml:space="preserve"> т</w:t>
      </w:r>
      <w:proofErr w:type="spellStart"/>
      <w:r w:rsidR="00D006F0" w:rsidRPr="00DA682F">
        <w:rPr>
          <w:rFonts w:eastAsia="Times New Roman" w:cs="Times New Roman"/>
          <w:sz w:val="28"/>
          <w:szCs w:val="28"/>
          <w:lang w:val="ru-RU"/>
        </w:rPr>
        <w:t>ри</w:t>
      </w:r>
      <w:proofErr w:type="spellEnd"/>
      <w:r w:rsidR="00D006F0" w:rsidRPr="00DA682F">
        <w:rPr>
          <w:rFonts w:eastAsia="Times New Roman" w:cs="Times New Roman"/>
          <w:sz w:val="28"/>
          <w:szCs w:val="28"/>
          <w:lang w:val="ru-RU"/>
        </w:rPr>
        <w:t xml:space="preserve"> года</w:t>
      </w:r>
      <w:r w:rsidRPr="00DA682F">
        <w:rPr>
          <w:rFonts w:eastAsia="Times New Roman" w:cs="Times New Roman"/>
          <w:sz w:val="28"/>
          <w:szCs w:val="28"/>
        </w:rPr>
        <w:t>.</w:t>
      </w:r>
    </w:p>
    <w:p w14:paraId="1ADF70A8" w14:textId="77777777" w:rsidR="00051045" w:rsidRPr="00DA682F" w:rsidRDefault="00051045" w:rsidP="00051045">
      <w:pPr>
        <w:pStyle w:val="Standard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DA682F">
        <w:rPr>
          <w:rFonts w:cs="Times New Roman"/>
          <w:sz w:val="28"/>
          <w:szCs w:val="28"/>
        </w:rPr>
        <w:t xml:space="preserve">1.6. </w:t>
      </w:r>
      <w:proofErr w:type="spellStart"/>
      <w:r w:rsidRPr="00DA682F">
        <w:rPr>
          <w:rFonts w:cs="Times New Roman"/>
          <w:sz w:val="28"/>
          <w:szCs w:val="28"/>
        </w:rPr>
        <w:t>Количественный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сос</w:t>
      </w:r>
      <w:r w:rsidR="0057246C" w:rsidRPr="00DA682F">
        <w:rPr>
          <w:rFonts w:cs="Times New Roman"/>
          <w:sz w:val="28"/>
          <w:szCs w:val="28"/>
        </w:rPr>
        <w:t>т</w:t>
      </w:r>
      <w:r w:rsidR="00A41A69" w:rsidRPr="00DA682F">
        <w:rPr>
          <w:rFonts w:cs="Times New Roman"/>
          <w:sz w:val="28"/>
          <w:szCs w:val="28"/>
        </w:rPr>
        <w:t>ав</w:t>
      </w:r>
      <w:proofErr w:type="spellEnd"/>
      <w:r w:rsidR="00A41A69" w:rsidRPr="00DA682F">
        <w:rPr>
          <w:rFonts w:cs="Times New Roman"/>
          <w:sz w:val="28"/>
          <w:szCs w:val="28"/>
        </w:rPr>
        <w:t xml:space="preserve"> </w:t>
      </w:r>
      <w:proofErr w:type="spellStart"/>
      <w:r w:rsidR="00A41A69" w:rsidRPr="00DA682F">
        <w:rPr>
          <w:rFonts w:cs="Times New Roman"/>
          <w:sz w:val="28"/>
          <w:szCs w:val="28"/>
        </w:rPr>
        <w:t>Совета</w:t>
      </w:r>
      <w:proofErr w:type="spellEnd"/>
      <w:r w:rsidR="00A41A69" w:rsidRPr="00DA682F">
        <w:rPr>
          <w:rFonts w:cs="Times New Roman"/>
          <w:sz w:val="28"/>
          <w:szCs w:val="28"/>
        </w:rPr>
        <w:t xml:space="preserve"> </w:t>
      </w:r>
      <w:proofErr w:type="spellStart"/>
      <w:r w:rsidR="00A41A69" w:rsidRPr="00DA682F">
        <w:rPr>
          <w:rFonts w:cs="Times New Roman"/>
          <w:sz w:val="28"/>
          <w:szCs w:val="28"/>
        </w:rPr>
        <w:t>составляет</w:t>
      </w:r>
      <w:proofErr w:type="spellEnd"/>
      <w:r w:rsidR="00A41A69" w:rsidRPr="00DA682F">
        <w:rPr>
          <w:rFonts w:cs="Times New Roman"/>
          <w:sz w:val="28"/>
          <w:szCs w:val="28"/>
        </w:rPr>
        <w:t xml:space="preserve"> </w:t>
      </w:r>
      <w:proofErr w:type="spellStart"/>
      <w:r w:rsidR="00A41A69" w:rsidRPr="00DA682F">
        <w:rPr>
          <w:rFonts w:cs="Times New Roman"/>
          <w:sz w:val="28"/>
          <w:szCs w:val="28"/>
        </w:rPr>
        <w:t>не</w:t>
      </w:r>
      <w:proofErr w:type="spellEnd"/>
      <w:r w:rsidR="00A41A69" w:rsidRPr="00DA682F">
        <w:rPr>
          <w:rFonts w:cs="Times New Roman"/>
          <w:sz w:val="28"/>
          <w:szCs w:val="28"/>
        </w:rPr>
        <w:t xml:space="preserve"> </w:t>
      </w:r>
      <w:proofErr w:type="spellStart"/>
      <w:r w:rsidR="00A41A69" w:rsidRPr="00DA682F">
        <w:rPr>
          <w:rFonts w:cs="Times New Roman"/>
          <w:sz w:val="28"/>
          <w:szCs w:val="28"/>
        </w:rPr>
        <w:t>более</w:t>
      </w:r>
      <w:proofErr w:type="spellEnd"/>
      <w:r w:rsidR="00A41A69" w:rsidRPr="00DA682F">
        <w:rPr>
          <w:rFonts w:cs="Times New Roman"/>
          <w:sz w:val="28"/>
          <w:szCs w:val="28"/>
        </w:rPr>
        <w:t xml:space="preserve"> 23</w:t>
      </w:r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человек</w:t>
      </w:r>
      <w:proofErr w:type="spellEnd"/>
      <w:r w:rsidRPr="00DA682F">
        <w:rPr>
          <w:rFonts w:cs="Times New Roman"/>
          <w:sz w:val="28"/>
          <w:szCs w:val="28"/>
        </w:rPr>
        <w:t xml:space="preserve">. </w:t>
      </w:r>
      <w:proofErr w:type="spellStart"/>
      <w:r w:rsidRPr="00DA682F">
        <w:rPr>
          <w:rFonts w:cs="Times New Roman"/>
          <w:sz w:val="28"/>
          <w:szCs w:val="28"/>
        </w:rPr>
        <w:t>Члены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Совета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должны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обладать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знаниями</w:t>
      </w:r>
      <w:proofErr w:type="spellEnd"/>
      <w:r w:rsidRPr="00DA682F">
        <w:rPr>
          <w:rFonts w:cs="Times New Roman"/>
          <w:sz w:val="28"/>
          <w:szCs w:val="28"/>
        </w:rPr>
        <w:t xml:space="preserve"> в </w:t>
      </w:r>
      <w:proofErr w:type="spellStart"/>
      <w:r w:rsidRPr="00DA682F">
        <w:rPr>
          <w:rFonts w:cs="Times New Roman"/>
          <w:sz w:val="28"/>
          <w:szCs w:val="28"/>
        </w:rPr>
        <w:t>области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управления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жилищно-коммунальным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хозяйством</w:t>
      </w:r>
      <w:proofErr w:type="spellEnd"/>
      <w:r w:rsidRPr="00DA682F">
        <w:rPr>
          <w:rFonts w:cs="Times New Roman"/>
          <w:sz w:val="28"/>
          <w:szCs w:val="28"/>
        </w:rPr>
        <w:t xml:space="preserve"> и </w:t>
      </w:r>
      <w:proofErr w:type="spellStart"/>
      <w:r w:rsidRPr="00DA682F">
        <w:rPr>
          <w:rFonts w:cs="Times New Roman"/>
          <w:sz w:val="28"/>
          <w:szCs w:val="28"/>
        </w:rPr>
        <w:t>гражданским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строительством</w:t>
      </w:r>
      <w:proofErr w:type="spellEnd"/>
      <w:r w:rsidRPr="00DA682F">
        <w:rPr>
          <w:rFonts w:cs="Times New Roman"/>
          <w:sz w:val="28"/>
          <w:szCs w:val="28"/>
        </w:rPr>
        <w:t xml:space="preserve">, </w:t>
      </w:r>
      <w:r w:rsidRPr="00DA682F">
        <w:rPr>
          <w:rFonts w:cs="Times New Roman"/>
          <w:sz w:val="28"/>
          <w:szCs w:val="28"/>
          <w:lang w:val="ru-RU"/>
        </w:rPr>
        <w:t>экономической и юридической сферах деятельности,</w:t>
      </w:r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занимать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активную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позицию</w:t>
      </w:r>
      <w:proofErr w:type="spellEnd"/>
      <w:r w:rsidRPr="00DA682F">
        <w:rPr>
          <w:rFonts w:cs="Times New Roman"/>
          <w:sz w:val="28"/>
          <w:szCs w:val="28"/>
        </w:rPr>
        <w:t xml:space="preserve">, </w:t>
      </w:r>
      <w:proofErr w:type="spellStart"/>
      <w:r w:rsidRPr="00DA682F">
        <w:rPr>
          <w:rFonts w:cs="Times New Roman"/>
          <w:sz w:val="28"/>
          <w:szCs w:val="28"/>
        </w:rPr>
        <w:t>направленную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на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совершенствование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функционирования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системы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капитального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ремонта</w:t>
      </w:r>
      <w:proofErr w:type="spellEnd"/>
      <w:r w:rsidRPr="00DA682F">
        <w:rPr>
          <w:rFonts w:cs="Times New Roman"/>
          <w:sz w:val="28"/>
          <w:szCs w:val="28"/>
        </w:rPr>
        <w:t>.</w:t>
      </w:r>
    </w:p>
    <w:p w14:paraId="08F198FA" w14:textId="77777777" w:rsidR="00051045" w:rsidRPr="00DA682F" w:rsidRDefault="00051045" w:rsidP="00051045">
      <w:pPr>
        <w:pStyle w:val="Standard"/>
        <w:spacing w:line="2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 w:rsidRPr="00DA682F">
        <w:rPr>
          <w:rFonts w:cs="Times New Roman"/>
          <w:sz w:val="28"/>
          <w:szCs w:val="28"/>
        </w:rPr>
        <w:t xml:space="preserve">1.7. </w:t>
      </w:r>
      <w:proofErr w:type="spellStart"/>
      <w:r w:rsidRPr="00DA682F">
        <w:rPr>
          <w:rFonts w:cs="Times New Roman"/>
          <w:sz w:val="28"/>
          <w:szCs w:val="28"/>
        </w:rPr>
        <w:t>Персональный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состав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Совета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утверждается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приказом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Фонда</w:t>
      </w:r>
      <w:proofErr w:type="spellEnd"/>
      <w:r w:rsidRPr="00DA682F">
        <w:rPr>
          <w:rFonts w:cs="Times New Roman"/>
          <w:sz w:val="28"/>
          <w:szCs w:val="28"/>
        </w:rPr>
        <w:t>.</w:t>
      </w:r>
    </w:p>
    <w:p w14:paraId="37866E49" w14:textId="77777777" w:rsidR="00051045" w:rsidRPr="00DA682F" w:rsidRDefault="00051045" w:rsidP="00051045">
      <w:pPr>
        <w:pStyle w:val="Standard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DA682F">
        <w:rPr>
          <w:rFonts w:eastAsia="Times New Roman" w:cs="Times New Roman"/>
          <w:sz w:val="28"/>
          <w:szCs w:val="28"/>
        </w:rPr>
        <w:t xml:space="preserve">1.8. </w:t>
      </w:r>
      <w:proofErr w:type="spellStart"/>
      <w:r w:rsidRPr="00DA682F">
        <w:rPr>
          <w:rFonts w:eastAsia="Times New Roman" w:cs="Times New Roman"/>
          <w:sz w:val="28"/>
          <w:szCs w:val="28"/>
        </w:rPr>
        <w:t>Председатель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Совета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DA682F">
        <w:rPr>
          <w:rFonts w:eastAsia="Times New Roman" w:cs="Times New Roman"/>
          <w:sz w:val="28"/>
          <w:szCs w:val="28"/>
        </w:rPr>
        <w:t>заместитель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председателя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Совета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DA682F">
        <w:rPr>
          <w:rFonts w:eastAsia="Times New Roman" w:cs="Times New Roman"/>
          <w:sz w:val="28"/>
          <w:szCs w:val="28"/>
        </w:rPr>
        <w:t>ответственный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секретарь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Совета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избираются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членами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Совета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из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его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состава</w:t>
      </w:r>
      <w:proofErr w:type="spellEnd"/>
      <w:r w:rsidRPr="00DA682F">
        <w:rPr>
          <w:rFonts w:eastAsia="Times New Roman" w:cs="Times New Roman"/>
          <w:sz w:val="28"/>
          <w:szCs w:val="28"/>
        </w:rPr>
        <w:t>.</w:t>
      </w:r>
    </w:p>
    <w:p w14:paraId="3B41BA97" w14:textId="77777777" w:rsidR="00051045" w:rsidRPr="00DA682F" w:rsidRDefault="00051045" w:rsidP="00051045">
      <w:pPr>
        <w:pStyle w:val="Standard"/>
        <w:shd w:val="clear" w:color="auto" w:fill="FFFFFF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DA682F">
        <w:rPr>
          <w:rFonts w:cs="Times New Roman"/>
          <w:sz w:val="28"/>
          <w:szCs w:val="28"/>
        </w:rPr>
        <w:t xml:space="preserve">1.9. </w:t>
      </w:r>
      <w:proofErr w:type="spellStart"/>
      <w:r w:rsidRPr="00DA682F">
        <w:rPr>
          <w:rFonts w:cs="Times New Roman"/>
          <w:sz w:val="28"/>
          <w:szCs w:val="28"/>
        </w:rPr>
        <w:t>Ежегодно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r w:rsidR="002342C1" w:rsidRPr="00DA682F">
        <w:rPr>
          <w:rFonts w:cs="Times New Roman"/>
          <w:sz w:val="28"/>
          <w:szCs w:val="28"/>
          <w:lang w:val="ru-RU"/>
        </w:rPr>
        <w:t>с приглашением представителей</w:t>
      </w:r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региональн</w:t>
      </w:r>
      <w:proofErr w:type="spellEnd"/>
      <w:r w:rsidR="002342C1" w:rsidRPr="00DA682F">
        <w:rPr>
          <w:rFonts w:cs="Times New Roman"/>
          <w:sz w:val="28"/>
          <w:szCs w:val="28"/>
          <w:lang w:val="ru-RU"/>
        </w:rPr>
        <w:t xml:space="preserve">ого </w:t>
      </w:r>
      <w:proofErr w:type="spellStart"/>
      <w:r w:rsidRPr="00DA682F">
        <w:rPr>
          <w:rFonts w:cs="Times New Roman"/>
          <w:sz w:val="28"/>
          <w:szCs w:val="28"/>
        </w:rPr>
        <w:t>оператор</w:t>
      </w:r>
      <w:proofErr w:type="spellEnd"/>
      <w:r w:rsidR="002342C1" w:rsidRPr="00DA682F">
        <w:rPr>
          <w:rFonts w:cs="Times New Roman"/>
          <w:sz w:val="28"/>
          <w:szCs w:val="28"/>
          <w:lang w:val="ru-RU"/>
        </w:rPr>
        <w:t>а</w:t>
      </w:r>
      <w:r w:rsidRPr="00DA682F">
        <w:rPr>
          <w:rFonts w:cs="Times New Roman"/>
          <w:sz w:val="28"/>
          <w:szCs w:val="28"/>
        </w:rPr>
        <w:t xml:space="preserve">, </w:t>
      </w:r>
      <w:r w:rsidR="0057246C" w:rsidRPr="00DA682F">
        <w:rPr>
          <w:rFonts w:cs="Times New Roman"/>
          <w:sz w:val="28"/>
          <w:szCs w:val="28"/>
          <w:lang w:val="ru-RU"/>
        </w:rPr>
        <w:t>министерств</w:t>
      </w:r>
      <w:r w:rsidR="002342C1" w:rsidRPr="00DA682F">
        <w:rPr>
          <w:rFonts w:cs="Times New Roman"/>
          <w:sz w:val="28"/>
          <w:szCs w:val="28"/>
          <w:lang w:val="ru-RU"/>
        </w:rPr>
        <w:t>а</w:t>
      </w:r>
      <w:r w:rsidR="0057246C" w:rsidRPr="00DA682F">
        <w:rPr>
          <w:rFonts w:cs="Times New Roman"/>
          <w:sz w:val="28"/>
          <w:szCs w:val="28"/>
          <w:lang w:val="ru-RU"/>
        </w:rPr>
        <w:t xml:space="preserve"> жилищно-коммунального хозяйства и энергетики</w:t>
      </w:r>
      <w:r w:rsidRPr="00DA682F">
        <w:rPr>
          <w:rFonts w:cs="Times New Roman"/>
          <w:sz w:val="28"/>
          <w:szCs w:val="28"/>
        </w:rPr>
        <w:t xml:space="preserve"> </w:t>
      </w:r>
      <w:r w:rsidR="0057246C" w:rsidRPr="00DA682F">
        <w:rPr>
          <w:rFonts w:cs="Times New Roman"/>
          <w:sz w:val="28"/>
          <w:szCs w:val="28"/>
          <w:lang w:val="ru-RU"/>
        </w:rPr>
        <w:t>Новосибирской</w:t>
      </w:r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области</w:t>
      </w:r>
      <w:proofErr w:type="spellEnd"/>
      <w:r w:rsidRPr="00DA682F">
        <w:rPr>
          <w:rFonts w:cs="Times New Roman"/>
          <w:sz w:val="28"/>
          <w:szCs w:val="28"/>
        </w:rPr>
        <w:t xml:space="preserve">, </w:t>
      </w:r>
      <w:proofErr w:type="spellStart"/>
      <w:r w:rsidRPr="00DA682F">
        <w:rPr>
          <w:rFonts w:cs="Times New Roman"/>
          <w:sz w:val="28"/>
          <w:szCs w:val="28"/>
        </w:rPr>
        <w:t>организует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проведение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общественного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форума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по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вопросам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реализации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региональной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системы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капитального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ремонта</w:t>
      </w:r>
      <w:proofErr w:type="spellEnd"/>
      <w:r w:rsidRPr="00DA682F">
        <w:rPr>
          <w:rFonts w:cs="Times New Roman"/>
          <w:sz w:val="28"/>
          <w:szCs w:val="28"/>
        </w:rPr>
        <w:t xml:space="preserve"> и </w:t>
      </w:r>
      <w:proofErr w:type="spellStart"/>
      <w:r w:rsidRPr="00DA682F">
        <w:rPr>
          <w:rFonts w:cs="Times New Roman"/>
          <w:sz w:val="28"/>
          <w:szCs w:val="28"/>
        </w:rPr>
        <w:t>информирует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собственников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r w:rsidR="00D06E46" w:rsidRPr="00DA682F">
        <w:rPr>
          <w:rFonts w:cs="Times New Roman"/>
          <w:sz w:val="28"/>
          <w:szCs w:val="28"/>
          <w:lang w:val="ru-RU"/>
        </w:rPr>
        <w:t>МКД</w:t>
      </w:r>
      <w:r w:rsidRPr="00DA682F">
        <w:rPr>
          <w:rFonts w:cs="Times New Roman"/>
          <w:sz w:val="28"/>
          <w:szCs w:val="28"/>
        </w:rPr>
        <w:t xml:space="preserve">, </w:t>
      </w:r>
      <w:proofErr w:type="spellStart"/>
      <w:r w:rsidRPr="00DA682F">
        <w:rPr>
          <w:rFonts w:cs="Times New Roman"/>
          <w:sz w:val="28"/>
          <w:szCs w:val="28"/>
        </w:rPr>
        <w:t>расположенных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на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территории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r w:rsidR="0057246C" w:rsidRPr="00DA682F">
        <w:rPr>
          <w:rFonts w:cs="Times New Roman"/>
          <w:sz w:val="28"/>
          <w:szCs w:val="28"/>
          <w:lang w:val="ru-RU"/>
        </w:rPr>
        <w:t>Новосибирской</w:t>
      </w:r>
      <w:r w:rsidR="00946555" w:rsidRPr="00DA682F">
        <w:rPr>
          <w:rFonts w:cs="Times New Roman"/>
          <w:sz w:val="28"/>
          <w:szCs w:val="28"/>
        </w:rPr>
        <w:t xml:space="preserve"> </w:t>
      </w:r>
      <w:proofErr w:type="spellStart"/>
      <w:r w:rsidR="00946555" w:rsidRPr="00DA682F">
        <w:rPr>
          <w:rFonts w:cs="Times New Roman"/>
          <w:sz w:val="28"/>
          <w:szCs w:val="28"/>
        </w:rPr>
        <w:t>области</w:t>
      </w:r>
      <w:proofErr w:type="spellEnd"/>
      <w:r w:rsidRPr="00DA682F">
        <w:rPr>
          <w:rFonts w:cs="Times New Roman"/>
          <w:sz w:val="28"/>
          <w:szCs w:val="28"/>
        </w:rPr>
        <w:t xml:space="preserve"> о </w:t>
      </w:r>
      <w:proofErr w:type="spellStart"/>
      <w:r w:rsidRPr="00DA682F">
        <w:rPr>
          <w:rFonts w:cs="Times New Roman"/>
          <w:sz w:val="28"/>
          <w:szCs w:val="28"/>
        </w:rPr>
        <w:t>своей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деятельности</w:t>
      </w:r>
      <w:proofErr w:type="spellEnd"/>
      <w:r w:rsidRPr="00DA682F">
        <w:rPr>
          <w:rFonts w:cs="Times New Roman"/>
          <w:sz w:val="28"/>
          <w:szCs w:val="28"/>
        </w:rPr>
        <w:t>.</w:t>
      </w:r>
    </w:p>
    <w:p w14:paraId="63A0050D" w14:textId="77777777" w:rsidR="00051045" w:rsidRPr="00DA682F" w:rsidRDefault="00051045" w:rsidP="00051045">
      <w:pPr>
        <w:pStyle w:val="Standard"/>
        <w:shd w:val="clear" w:color="auto" w:fill="FFFFFF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DA682F">
        <w:rPr>
          <w:rFonts w:cs="Times New Roman"/>
          <w:sz w:val="28"/>
          <w:szCs w:val="28"/>
        </w:rPr>
        <w:t xml:space="preserve">1.10. </w:t>
      </w:r>
      <w:proofErr w:type="spellStart"/>
      <w:r w:rsidRPr="00DA682F">
        <w:rPr>
          <w:rFonts w:cs="Times New Roman"/>
          <w:sz w:val="28"/>
          <w:szCs w:val="28"/>
        </w:rPr>
        <w:t>Совет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самостоятельно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разрабатывает</w:t>
      </w:r>
      <w:proofErr w:type="spellEnd"/>
      <w:r w:rsidRPr="00DA682F">
        <w:rPr>
          <w:rFonts w:cs="Times New Roman"/>
          <w:sz w:val="28"/>
          <w:szCs w:val="28"/>
        </w:rPr>
        <w:t xml:space="preserve"> и </w:t>
      </w:r>
      <w:proofErr w:type="spellStart"/>
      <w:r w:rsidRPr="00DA682F">
        <w:rPr>
          <w:rFonts w:cs="Times New Roman"/>
          <w:sz w:val="28"/>
          <w:szCs w:val="28"/>
        </w:rPr>
        <w:t>утверждает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порядок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своей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работы</w:t>
      </w:r>
      <w:proofErr w:type="spellEnd"/>
      <w:r w:rsidRPr="00DA682F">
        <w:rPr>
          <w:rFonts w:cs="Times New Roman"/>
          <w:sz w:val="28"/>
          <w:szCs w:val="28"/>
        </w:rPr>
        <w:t xml:space="preserve"> (</w:t>
      </w:r>
      <w:proofErr w:type="spellStart"/>
      <w:r w:rsidRPr="00DA682F">
        <w:rPr>
          <w:rFonts w:cs="Times New Roman"/>
          <w:sz w:val="28"/>
          <w:szCs w:val="28"/>
        </w:rPr>
        <w:t>регламент</w:t>
      </w:r>
      <w:proofErr w:type="spellEnd"/>
      <w:r w:rsidRPr="00DA682F">
        <w:rPr>
          <w:rFonts w:cs="Times New Roman"/>
          <w:sz w:val="28"/>
          <w:szCs w:val="28"/>
        </w:rPr>
        <w:t>).</w:t>
      </w:r>
    </w:p>
    <w:p w14:paraId="0CEEA788" w14:textId="77777777" w:rsidR="00051045" w:rsidRPr="00DA682F" w:rsidRDefault="00051045" w:rsidP="00051045">
      <w:pPr>
        <w:pStyle w:val="Standard"/>
        <w:shd w:val="clear" w:color="auto" w:fill="FFFFFF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</w:p>
    <w:p w14:paraId="3A9DBDC9" w14:textId="77777777" w:rsidR="00051045" w:rsidRPr="00DA682F" w:rsidRDefault="00051045" w:rsidP="00051045">
      <w:pPr>
        <w:pStyle w:val="Standard"/>
        <w:shd w:val="clear" w:color="auto" w:fill="FFFFFF"/>
        <w:spacing w:line="200" w:lineRule="atLeast"/>
        <w:ind w:firstLine="709"/>
        <w:jc w:val="center"/>
        <w:rPr>
          <w:rFonts w:eastAsia="Times New Roman" w:cs="Times New Roman"/>
          <w:b/>
          <w:bCs/>
          <w:sz w:val="28"/>
          <w:szCs w:val="28"/>
        </w:rPr>
      </w:pPr>
      <w:r w:rsidRPr="00DA682F">
        <w:rPr>
          <w:rFonts w:eastAsia="Times New Roman" w:cs="Times New Roman"/>
          <w:b/>
          <w:bCs/>
          <w:sz w:val="28"/>
          <w:szCs w:val="28"/>
        </w:rPr>
        <w:t>2. ЗАДАЧИ СОВЕТА</w:t>
      </w:r>
    </w:p>
    <w:p w14:paraId="50869665" w14:textId="77777777" w:rsidR="00051045" w:rsidRPr="00DA682F" w:rsidRDefault="00051045" w:rsidP="00051045">
      <w:pPr>
        <w:pStyle w:val="Standard"/>
        <w:shd w:val="clear" w:color="auto" w:fill="FFFFFF"/>
        <w:spacing w:line="200" w:lineRule="atLeast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</w:p>
    <w:p w14:paraId="56447A61" w14:textId="77777777" w:rsidR="00051045" w:rsidRPr="00DA682F" w:rsidRDefault="00051045" w:rsidP="00051045">
      <w:pPr>
        <w:pStyle w:val="Standard"/>
        <w:shd w:val="clear" w:color="auto" w:fill="FFFFFF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DA682F">
        <w:rPr>
          <w:rFonts w:cs="Times New Roman"/>
          <w:sz w:val="28"/>
          <w:szCs w:val="28"/>
        </w:rPr>
        <w:t>Основными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задачами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Совета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являются</w:t>
      </w:r>
      <w:proofErr w:type="spellEnd"/>
      <w:r w:rsidRPr="00DA682F">
        <w:rPr>
          <w:rFonts w:cs="Times New Roman"/>
          <w:sz w:val="28"/>
          <w:szCs w:val="28"/>
        </w:rPr>
        <w:t>:</w:t>
      </w:r>
    </w:p>
    <w:p w14:paraId="1C17C557" w14:textId="77777777" w:rsidR="00051045" w:rsidRPr="00DA682F" w:rsidRDefault="00051045" w:rsidP="00BC408D">
      <w:pPr>
        <w:pStyle w:val="Standard"/>
        <w:shd w:val="clear" w:color="auto" w:fill="FFFFFF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DA682F">
        <w:rPr>
          <w:rFonts w:cs="Times New Roman"/>
          <w:sz w:val="28"/>
          <w:szCs w:val="28"/>
        </w:rPr>
        <w:t xml:space="preserve">2.1 </w:t>
      </w:r>
      <w:proofErr w:type="spellStart"/>
      <w:r w:rsidRPr="00DA682F">
        <w:rPr>
          <w:rFonts w:cs="Times New Roman"/>
          <w:sz w:val="28"/>
          <w:szCs w:val="28"/>
        </w:rPr>
        <w:t>Разработка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рекомендаций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для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осуществления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согласованных</w:t>
      </w:r>
      <w:proofErr w:type="spellEnd"/>
      <w:r w:rsidRPr="00DA682F">
        <w:rPr>
          <w:rFonts w:cs="Times New Roman"/>
          <w:sz w:val="28"/>
          <w:szCs w:val="28"/>
        </w:rPr>
        <w:t xml:space="preserve"> и </w:t>
      </w:r>
      <w:proofErr w:type="spellStart"/>
      <w:r w:rsidRPr="00DA682F">
        <w:rPr>
          <w:rFonts w:cs="Times New Roman"/>
          <w:sz w:val="28"/>
          <w:szCs w:val="28"/>
        </w:rPr>
        <w:t>целенаправленных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совместных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действий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собственников</w:t>
      </w:r>
      <w:proofErr w:type="spellEnd"/>
      <w:r w:rsidRPr="00DA682F">
        <w:rPr>
          <w:rFonts w:cs="Times New Roman"/>
          <w:sz w:val="28"/>
          <w:szCs w:val="28"/>
        </w:rPr>
        <w:t xml:space="preserve"> МКД </w:t>
      </w:r>
      <w:r w:rsidR="002342C1" w:rsidRPr="00DA682F">
        <w:rPr>
          <w:rFonts w:cs="Times New Roman"/>
          <w:sz w:val="28"/>
          <w:szCs w:val="28"/>
          <w:lang w:val="ru-RU"/>
        </w:rPr>
        <w:t xml:space="preserve">в части реализации </w:t>
      </w:r>
      <w:proofErr w:type="spellStart"/>
      <w:r w:rsidR="002342C1" w:rsidRPr="00DA682F">
        <w:rPr>
          <w:rFonts w:cs="Times New Roman"/>
          <w:sz w:val="28"/>
          <w:szCs w:val="28"/>
        </w:rPr>
        <w:t>региональной</w:t>
      </w:r>
      <w:proofErr w:type="spellEnd"/>
      <w:r w:rsidR="002342C1" w:rsidRPr="00DA682F">
        <w:rPr>
          <w:rFonts w:cs="Times New Roman"/>
          <w:sz w:val="28"/>
          <w:szCs w:val="28"/>
        </w:rPr>
        <w:t xml:space="preserve"> </w:t>
      </w:r>
      <w:proofErr w:type="spellStart"/>
      <w:r w:rsidR="002342C1" w:rsidRPr="00DA682F">
        <w:rPr>
          <w:rFonts w:cs="Times New Roman"/>
          <w:sz w:val="28"/>
          <w:szCs w:val="28"/>
        </w:rPr>
        <w:t>программы</w:t>
      </w:r>
      <w:proofErr w:type="spellEnd"/>
      <w:r w:rsidR="002342C1" w:rsidRPr="00DA682F">
        <w:rPr>
          <w:rFonts w:cs="Times New Roman"/>
          <w:sz w:val="28"/>
          <w:szCs w:val="28"/>
          <w:lang w:val="ru-RU"/>
        </w:rPr>
        <w:t xml:space="preserve"> </w:t>
      </w:r>
      <w:r w:rsidR="00BC408D" w:rsidRPr="00DA682F">
        <w:rPr>
          <w:rFonts w:cs="Times New Roman"/>
          <w:sz w:val="28"/>
          <w:szCs w:val="28"/>
          <w:lang w:val="ru-RU"/>
        </w:rPr>
        <w:t>общего имущества в МКД.</w:t>
      </w:r>
    </w:p>
    <w:p w14:paraId="56FA55DF" w14:textId="77777777" w:rsidR="00051045" w:rsidRPr="00DA682F" w:rsidRDefault="00051045" w:rsidP="00051045">
      <w:pPr>
        <w:pStyle w:val="Standard"/>
        <w:shd w:val="clear" w:color="auto" w:fill="FFFFFF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DA682F">
        <w:rPr>
          <w:rFonts w:cs="Times New Roman"/>
          <w:sz w:val="28"/>
          <w:szCs w:val="28"/>
        </w:rPr>
        <w:t xml:space="preserve">2.2. </w:t>
      </w:r>
      <w:proofErr w:type="spellStart"/>
      <w:r w:rsidRPr="00DA682F">
        <w:rPr>
          <w:rFonts w:cs="Times New Roman"/>
          <w:sz w:val="28"/>
          <w:szCs w:val="28"/>
        </w:rPr>
        <w:t>Совместное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обсуждение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проектов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предложений</w:t>
      </w:r>
      <w:proofErr w:type="spellEnd"/>
      <w:r w:rsidRPr="00DA682F">
        <w:rPr>
          <w:rFonts w:cs="Times New Roman"/>
          <w:sz w:val="28"/>
          <w:szCs w:val="28"/>
        </w:rPr>
        <w:t xml:space="preserve"> и </w:t>
      </w:r>
      <w:proofErr w:type="spellStart"/>
      <w:r w:rsidRPr="00DA682F">
        <w:rPr>
          <w:rFonts w:cs="Times New Roman"/>
          <w:sz w:val="28"/>
          <w:szCs w:val="28"/>
        </w:rPr>
        <w:t>дополнений</w:t>
      </w:r>
      <w:proofErr w:type="spellEnd"/>
      <w:r w:rsidRPr="00DA682F">
        <w:rPr>
          <w:rFonts w:cs="Times New Roman"/>
          <w:sz w:val="28"/>
          <w:szCs w:val="28"/>
        </w:rPr>
        <w:t xml:space="preserve"> в </w:t>
      </w:r>
      <w:proofErr w:type="spellStart"/>
      <w:r w:rsidRPr="00DA682F">
        <w:rPr>
          <w:rFonts w:cs="Times New Roman"/>
          <w:sz w:val="28"/>
          <w:szCs w:val="28"/>
        </w:rPr>
        <w:t>законодательную</w:t>
      </w:r>
      <w:proofErr w:type="spellEnd"/>
      <w:r w:rsidRPr="00DA682F">
        <w:rPr>
          <w:rFonts w:cs="Times New Roman"/>
          <w:sz w:val="28"/>
          <w:szCs w:val="28"/>
        </w:rPr>
        <w:t xml:space="preserve"> и </w:t>
      </w:r>
      <w:proofErr w:type="spellStart"/>
      <w:r w:rsidRPr="00DA682F">
        <w:rPr>
          <w:rFonts w:cs="Times New Roman"/>
          <w:sz w:val="28"/>
          <w:szCs w:val="28"/>
        </w:rPr>
        <w:t>нормативную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правовую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базу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региональной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системы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капитального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ремонта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r w:rsidR="00AE04A0" w:rsidRPr="00DA682F">
        <w:rPr>
          <w:rFonts w:cs="Times New Roman"/>
          <w:sz w:val="28"/>
          <w:szCs w:val="28"/>
          <w:lang w:val="ru-RU"/>
        </w:rPr>
        <w:t>Новосибирской</w:t>
      </w:r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области</w:t>
      </w:r>
      <w:proofErr w:type="spellEnd"/>
      <w:r w:rsidRPr="00DA682F">
        <w:rPr>
          <w:rFonts w:cs="Times New Roman"/>
          <w:sz w:val="28"/>
          <w:szCs w:val="28"/>
        </w:rPr>
        <w:t>.</w:t>
      </w:r>
    </w:p>
    <w:p w14:paraId="5CBD3FD9" w14:textId="77777777" w:rsidR="00051045" w:rsidRPr="00DA682F" w:rsidRDefault="00051045" w:rsidP="00051045">
      <w:pPr>
        <w:pStyle w:val="Standard"/>
        <w:shd w:val="clear" w:color="auto" w:fill="FFFFFF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DA682F">
        <w:rPr>
          <w:rFonts w:cs="Times New Roman"/>
          <w:sz w:val="28"/>
          <w:szCs w:val="28"/>
        </w:rPr>
        <w:t xml:space="preserve">2.3. </w:t>
      </w:r>
      <w:proofErr w:type="spellStart"/>
      <w:r w:rsidRPr="00DA682F">
        <w:rPr>
          <w:rFonts w:cs="Times New Roman"/>
          <w:sz w:val="28"/>
          <w:szCs w:val="28"/>
        </w:rPr>
        <w:t>Осуществление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информирования</w:t>
      </w:r>
      <w:proofErr w:type="spellEnd"/>
      <w:r w:rsidRPr="00DA682F">
        <w:rPr>
          <w:rFonts w:cs="Times New Roman"/>
          <w:sz w:val="28"/>
          <w:szCs w:val="28"/>
        </w:rPr>
        <w:t xml:space="preserve">, </w:t>
      </w:r>
      <w:proofErr w:type="spellStart"/>
      <w:r w:rsidRPr="00DA682F">
        <w:rPr>
          <w:rFonts w:cs="Times New Roman"/>
          <w:sz w:val="28"/>
          <w:szCs w:val="28"/>
        </w:rPr>
        <w:t>разъяснительной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работы</w:t>
      </w:r>
      <w:proofErr w:type="spellEnd"/>
      <w:r w:rsidRPr="00DA682F">
        <w:rPr>
          <w:rFonts w:cs="Times New Roman"/>
          <w:sz w:val="28"/>
          <w:szCs w:val="28"/>
        </w:rPr>
        <w:t xml:space="preserve"> и </w:t>
      </w:r>
      <w:proofErr w:type="spellStart"/>
      <w:r w:rsidRPr="00DA682F">
        <w:rPr>
          <w:rFonts w:cs="Times New Roman"/>
          <w:sz w:val="28"/>
          <w:szCs w:val="28"/>
        </w:rPr>
        <w:t>просвещения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собственников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по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вопросам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реализации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региональной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программы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капитального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ремонта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общего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имущества</w:t>
      </w:r>
      <w:proofErr w:type="spellEnd"/>
      <w:r w:rsidRPr="00DA682F">
        <w:rPr>
          <w:rFonts w:cs="Times New Roman"/>
          <w:sz w:val="28"/>
          <w:szCs w:val="28"/>
        </w:rPr>
        <w:t xml:space="preserve"> в </w:t>
      </w:r>
      <w:r w:rsidR="00D06E46" w:rsidRPr="00DA682F">
        <w:rPr>
          <w:rFonts w:cs="Times New Roman"/>
          <w:sz w:val="28"/>
          <w:szCs w:val="28"/>
          <w:lang w:val="ru-RU"/>
        </w:rPr>
        <w:t xml:space="preserve">МКД </w:t>
      </w:r>
      <w:proofErr w:type="spellStart"/>
      <w:r w:rsidRPr="00DA682F">
        <w:rPr>
          <w:rFonts w:cs="Times New Roman"/>
          <w:sz w:val="28"/>
          <w:szCs w:val="28"/>
        </w:rPr>
        <w:t>проведения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капитального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ремонта</w:t>
      </w:r>
      <w:proofErr w:type="spellEnd"/>
      <w:r w:rsidRPr="00DA682F">
        <w:rPr>
          <w:rFonts w:cs="Times New Roman"/>
          <w:sz w:val="28"/>
          <w:szCs w:val="28"/>
        </w:rPr>
        <w:t>.</w:t>
      </w:r>
    </w:p>
    <w:p w14:paraId="634760FD" w14:textId="77777777" w:rsidR="00051045" w:rsidRPr="00DA682F" w:rsidRDefault="00051045" w:rsidP="00051045">
      <w:pPr>
        <w:pStyle w:val="Standard"/>
        <w:shd w:val="clear" w:color="auto" w:fill="FFFFFF"/>
        <w:spacing w:line="2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 w:rsidRPr="00DA682F">
        <w:rPr>
          <w:rFonts w:eastAsia="Times New Roman" w:cs="Times New Roman"/>
          <w:sz w:val="28"/>
          <w:szCs w:val="28"/>
        </w:rPr>
        <w:t>2.</w:t>
      </w:r>
      <w:r w:rsidR="00BC408D" w:rsidRPr="00DA682F">
        <w:rPr>
          <w:rFonts w:eastAsia="Times New Roman" w:cs="Times New Roman"/>
          <w:sz w:val="28"/>
          <w:szCs w:val="28"/>
          <w:lang w:val="ru-RU"/>
        </w:rPr>
        <w:t>4</w:t>
      </w:r>
      <w:r w:rsidRPr="00DA682F">
        <w:rPr>
          <w:rFonts w:eastAsia="Times New Roman" w:cs="Times New Roman"/>
          <w:sz w:val="28"/>
          <w:szCs w:val="28"/>
        </w:rPr>
        <w:t xml:space="preserve">. </w:t>
      </w:r>
      <w:proofErr w:type="spellStart"/>
      <w:r w:rsidRPr="00DA682F">
        <w:rPr>
          <w:rFonts w:eastAsia="Times New Roman" w:cs="Times New Roman"/>
          <w:sz w:val="28"/>
          <w:szCs w:val="28"/>
        </w:rPr>
        <w:t>Организация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DA682F">
        <w:rPr>
          <w:rFonts w:eastAsia="Times New Roman" w:cs="Times New Roman"/>
          <w:sz w:val="28"/>
          <w:szCs w:val="28"/>
        </w:rPr>
        <w:t>проведение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конференций</w:t>
      </w:r>
      <w:proofErr w:type="spellEnd"/>
      <w:r w:rsidRPr="00DA682F">
        <w:rPr>
          <w:rFonts w:eastAsia="Times New Roman" w:cs="Times New Roman"/>
          <w:sz w:val="28"/>
          <w:szCs w:val="28"/>
        </w:rPr>
        <w:t>, «</w:t>
      </w:r>
      <w:proofErr w:type="spellStart"/>
      <w:r w:rsidRPr="00DA682F">
        <w:rPr>
          <w:rFonts w:eastAsia="Times New Roman" w:cs="Times New Roman"/>
          <w:sz w:val="28"/>
          <w:szCs w:val="28"/>
        </w:rPr>
        <w:t>круглых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столов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», </w:t>
      </w:r>
      <w:proofErr w:type="spellStart"/>
      <w:r w:rsidRPr="00DA682F">
        <w:rPr>
          <w:rFonts w:eastAsia="Times New Roman" w:cs="Times New Roman"/>
          <w:sz w:val="28"/>
          <w:szCs w:val="28"/>
        </w:rPr>
        <w:t>семинаров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DA682F">
        <w:rPr>
          <w:rFonts w:eastAsia="Times New Roman" w:cs="Times New Roman"/>
          <w:sz w:val="28"/>
          <w:szCs w:val="28"/>
        </w:rPr>
        <w:t>дискуссий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DA682F">
        <w:rPr>
          <w:rFonts w:eastAsia="Times New Roman" w:cs="Times New Roman"/>
          <w:sz w:val="28"/>
          <w:szCs w:val="28"/>
        </w:rPr>
        <w:t>консультаций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DA682F">
        <w:rPr>
          <w:rFonts w:eastAsia="Times New Roman" w:cs="Times New Roman"/>
          <w:sz w:val="28"/>
          <w:szCs w:val="28"/>
        </w:rPr>
        <w:t>публичных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обсуждений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по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вопросам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реализации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региональной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системы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капитального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ремонта</w:t>
      </w:r>
      <w:proofErr w:type="spellEnd"/>
      <w:r w:rsidRPr="00DA682F">
        <w:rPr>
          <w:rFonts w:eastAsia="Times New Roman" w:cs="Times New Roman"/>
          <w:sz w:val="28"/>
          <w:szCs w:val="28"/>
        </w:rPr>
        <w:t>.</w:t>
      </w:r>
    </w:p>
    <w:p w14:paraId="4460BF19" w14:textId="77777777" w:rsidR="00051045" w:rsidRPr="00DA682F" w:rsidRDefault="00051045" w:rsidP="00051045">
      <w:pPr>
        <w:pStyle w:val="Standard"/>
        <w:shd w:val="clear" w:color="auto" w:fill="FFFFFF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DA682F">
        <w:rPr>
          <w:rFonts w:eastAsia="Times New Roman" w:cs="Times New Roman"/>
          <w:sz w:val="28"/>
          <w:szCs w:val="28"/>
        </w:rPr>
        <w:t>2.</w:t>
      </w:r>
      <w:r w:rsidR="00BC408D" w:rsidRPr="00DA682F">
        <w:rPr>
          <w:rFonts w:eastAsia="Times New Roman" w:cs="Times New Roman"/>
          <w:sz w:val="28"/>
          <w:szCs w:val="28"/>
          <w:lang w:val="ru-RU"/>
        </w:rPr>
        <w:t>5</w:t>
      </w:r>
      <w:r w:rsidRPr="00DA682F">
        <w:rPr>
          <w:rFonts w:eastAsia="Times New Roman" w:cs="Times New Roman"/>
          <w:sz w:val="28"/>
          <w:szCs w:val="28"/>
        </w:rPr>
        <w:t xml:space="preserve">. </w:t>
      </w:r>
      <w:r w:rsidRPr="00DA682F">
        <w:rPr>
          <w:rFonts w:eastAsia="Times New Roman" w:cs="Times New Roman"/>
          <w:sz w:val="28"/>
          <w:szCs w:val="28"/>
          <w:lang w:val="ru-RU"/>
        </w:rPr>
        <w:t>Д</w:t>
      </w:r>
      <w:proofErr w:type="spellStart"/>
      <w:r w:rsidRPr="00DA682F">
        <w:rPr>
          <w:rFonts w:eastAsia="Times New Roman" w:cs="Times New Roman"/>
          <w:sz w:val="28"/>
          <w:szCs w:val="28"/>
        </w:rPr>
        <w:t>оведение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до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органов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управления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Фондом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позиции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общественности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по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различным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вопросам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функционирования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Фонда</w:t>
      </w:r>
      <w:proofErr w:type="spellEnd"/>
      <w:r w:rsidRPr="00DA682F">
        <w:rPr>
          <w:rFonts w:eastAsia="Times New Roman" w:cs="Times New Roman"/>
          <w:sz w:val="28"/>
          <w:szCs w:val="28"/>
        </w:rPr>
        <w:t>.</w:t>
      </w:r>
    </w:p>
    <w:p w14:paraId="4E8FFF38" w14:textId="77777777" w:rsidR="00051045" w:rsidRPr="00DA682F" w:rsidRDefault="00051045" w:rsidP="00051045">
      <w:pPr>
        <w:pStyle w:val="Standard"/>
        <w:shd w:val="clear" w:color="auto" w:fill="FFFFFF"/>
        <w:spacing w:line="200" w:lineRule="atLeast"/>
        <w:ind w:firstLine="709"/>
        <w:jc w:val="center"/>
        <w:rPr>
          <w:rFonts w:cs="Times New Roman"/>
          <w:sz w:val="28"/>
          <w:szCs w:val="28"/>
        </w:rPr>
      </w:pPr>
    </w:p>
    <w:p w14:paraId="053ED8B8" w14:textId="77777777" w:rsidR="00051045" w:rsidRPr="00DA682F" w:rsidRDefault="00051045" w:rsidP="00051045">
      <w:pPr>
        <w:pStyle w:val="Standard"/>
        <w:shd w:val="clear" w:color="auto" w:fill="FFFFFF"/>
        <w:spacing w:line="200" w:lineRule="atLeast"/>
        <w:ind w:firstLine="709"/>
        <w:jc w:val="center"/>
        <w:rPr>
          <w:rFonts w:eastAsia="Times New Roman" w:cs="Times New Roman"/>
          <w:b/>
          <w:bCs/>
          <w:sz w:val="28"/>
          <w:szCs w:val="28"/>
        </w:rPr>
      </w:pPr>
      <w:r w:rsidRPr="00DA682F">
        <w:rPr>
          <w:rFonts w:eastAsia="Times New Roman" w:cs="Times New Roman"/>
          <w:b/>
          <w:bCs/>
          <w:sz w:val="28"/>
          <w:szCs w:val="28"/>
        </w:rPr>
        <w:t>3.</w:t>
      </w:r>
      <w:r w:rsidRPr="00DA682F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 w:rsidRPr="00DA682F">
        <w:rPr>
          <w:rFonts w:eastAsia="Times New Roman" w:cs="Times New Roman"/>
          <w:b/>
          <w:bCs/>
          <w:sz w:val="28"/>
          <w:szCs w:val="28"/>
        </w:rPr>
        <w:t>ФУНКЦИИ СОВЕТА</w:t>
      </w:r>
    </w:p>
    <w:p w14:paraId="570CC85C" w14:textId="77777777" w:rsidR="00051045" w:rsidRPr="00DA682F" w:rsidRDefault="00051045" w:rsidP="00051045">
      <w:pPr>
        <w:pStyle w:val="Standard"/>
        <w:shd w:val="clear" w:color="auto" w:fill="FFFFFF"/>
        <w:spacing w:line="200" w:lineRule="atLeast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</w:p>
    <w:p w14:paraId="206F5022" w14:textId="77777777" w:rsidR="00051045" w:rsidRPr="00DA682F" w:rsidRDefault="00051045" w:rsidP="00051045">
      <w:pPr>
        <w:pStyle w:val="Standard"/>
        <w:shd w:val="clear" w:color="auto" w:fill="FFFFFF"/>
        <w:spacing w:line="200" w:lineRule="atLeast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DA682F">
        <w:rPr>
          <w:rFonts w:eastAsia="Times New Roman" w:cs="Times New Roman"/>
          <w:sz w:val="28"/>
          <w:szCs w:val="28"/>
        </w:rPr>
        <w:t xml:space="preserve">В </w:t>
      </w:r>
      <w:proofErr w:type="spellStart"/>
      <w:r w:rsidRPr="00DA682F">
        <w:rPr>
          <w:rFonts w:eastAsia="Times New Roman" w:cs="Times New Roman"/>
          <w:sz w:val="28"/>
          <w:szCs w:val="28"/>
        </w:rPr>
        <w:t>целях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решения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возложенных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на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него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задач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Совет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осуществляет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следующие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функции</w:t>
      </w:r>
      <w:proofErr w:type="spellEnd"/>
      <w:r w:rsidRPr="00DA682F">
        <w:rPr>
          <w:rFonts w:eastAsia="Times New Roman" w:cs="Times New Roman"/>
          <w:sz w:val="28"/>
          <w:szCs w:val="28"/>
        </w:rPr>
        <w:t>:</w:t>
      </w:r>
    </w:p>
    <w:p w14:paraId="6961F29A" w14:textId="77777777" w:rsidR="00051045" w:rsidRPr="00DA682F" w:rsidRDefault="00051045" w:rsidP="00051045">
      <w:pPr>
        <w:pStyle w:val="Standard"/>
        <w:spacing w:line="2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 w:rsidRPr="00DA682F">
        <w:rPr>
          <w:rFonts w:eastAsia="Times New Roman" w:cs="Times New Roman"/>
          <w:sz w:val="28"/>
          <w:szCs w:val="28"/>
          <w:lang w:val="ru-RU"/>
        </w:rPr>
        <w:t>3.1. Разработка</w:t>
      </w:r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предложений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по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организации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сотрудничества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Фонда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с </w:t>
      </w:r>
      <w:proofErr w:type="spellStart"/>
      <w:r w:rsidRPr="00DA682F">
        <w:rPr>
          <w:rFonts w:eastAsia="Times New Roman" w:cs="Times New Roman"/>
          <w:sz w:val="28"/>
          <w:szCs w:val="28"/>
        </w:rPr>
        <w:lastRenderedPageBreak/>
        <w:t>иными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общественными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организациями</w:t>
      </w:r>
      <w:proofErr w:type="spellEnd"/>
      <w:r w:rsidRPr="00DA682F">
        <w:rPr>
          <w:rFonts w:eastAsia="Times New Roman" w:cs="Times New Roman"/>
          <w:sz w:val="28"/>
          <w:szCs w:val="28"/>
        </w:rPr>
        <w:t>.</w:t>
      </w:r>
    </w:p>
    <w:p w14:paraId="6DA4FE5F" w14:textId="77777777" w:rsidR="00051045" w:rsidRPr="00DA682F" w:rsidRDefault="00051045" w:rsidP="00051045">
      <w:pPr>
        <w:pStyle w:val="Standard"/>
        <w:spacing w:line="200" w:lineRule="atLeast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DA682F">
        <w:rPr>
          <w:rFonts w:eastAsia="Times New Roman" w:cs="Times New Roman"/>
          <w:sz w:val="28"/>
          <w:szCs w:val="28"/>
        </w:rPr>
        <w:t xml:space="preserve">3.2. </w:t>
      </w:r>
      <w:r w:rsidRPr="00DA682F">
        <w:rPr>
          <w:rFonts w:eastAsia="Times New Roman" w:cs="Times New Roman"/>
          <w:sz w:val="28"/>
          <w:szCs w:val="28"/>
          <w:lang w:val="ru-RU"/>
        </w:rPr>
        <w:t>У</w:t>
      </w:r>
      <w:proofErr w:type="spellStart"/>
      <w:r w:rsidRPr="00DA682F">
        <w:rPr>
          <w:rFonts w:eastAsia="Times New Roman" w:cs="Times New Roman"/>
          <w:sz w:val="28"/>
          <w:szCs w:val="28"/>
        </w:rPr>
        <w:t>частие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DA682F">
        <w:rPr>
          <w:rFonts w:eastAsia="Times New Roman" w:cs="Times New Roman"/>
          <w:sz w:val="28"/>
          <w:szCs w:val="28"/>
        </w:rPr>
        <w:t>проводимых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Фондом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конференций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DA682F">
        <w:rPr>
          <w:rFonts w:eastAsia="Times New Roman" w:cs="Times New Roman"/>
          <w:sz w:val="28"/>
          <w:szCs w:val="28"/>
        </w:rPr>
        <w:t>совещаний</w:t>
      </w:r>
      <w:proofErr w:type="spellEnd"/>
      <w:r w:rsidRPr="00DA682F">
        <w:rPr>
          <w:rFonts w:eastAsia="Times New Roman" w:cs="Times New Roman"/>
          <w:sz w:val="28"/>
          <w:szCs w:val="28"/>
        </w:rPr>
        <w:t>, «</w:t>
      </w:r>
      <w:proofErr w:type="spellStart"/>
      <w:r w:rsidRPr="00DA682F">
        <w:rPr>
          <w:rFonts w:eastAsia="Times New Roman" w:cs="Times New Roman"/>
          <w:sz w:val="28"/>
          <w:szCs w:val="28"/>
        </w:rPr>
        <w:t>круглых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столов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», </w:t>
      </w:r>
      <w:proofErr w:type="spellStart"/>
      <w:r w:rsidRPr="00DA682F">
        <w:rPr>
          <w:rFonts w:eastAsia="Times New Roman" w:cs="Times New Roman"/>
          <w:sz w:val="28"/>
          <w:szCs w:val="28"/>
        </w:rPr>
        <w:t>семинаров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DA682F">
        <w:rPr>
          <w:rFonts w:eastAsia="Times New Roman" w:cs="Times New Roman"/>
          <w:sz w:val="28"/>
          <w:szCs w:val="28"/>
        </w:rPr>
        <w:t>других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мероприятий</w:t>
      </w:r>
      <w:proofErr w:type="spellEnd"/>
      <w:r w:rsidRPr="00DA682F">
        <w:rPr>
          <w:rFonts w:eastAsia="Times New Roman" w:cs="Times New Roman"/>
          <w:sz w:val="28"/>
          <w:szCs w:val="28"/>
        </w:rPr>
        <w:t>.</w:t>
      </w:r>
    </w:p>
    <w:p w14:paraId="6DBF6916" w14:textId="77777777" w:rsidR="00051045" w:rsidRPr="00DA682F" w:rsidRDefault="00051045" w:rsidP="00051045">
      <w:pPr>
        <w:pStyle w:val="Standard"/>
        <w:spacing w:line="2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 w:rsidRPr="00DA682F">
        <w:rPr>
          <w:rFonts w:eastAsia="Times New Roman" w:cs="Times New Roman"/>
          <w:sz w:val="28"/>
          <w:szCs w:val="28"/>
          <w:lang w:val="ru-RU"/>
        </w:rPr>
        <w:t>3.3. Направление</w:t>
      </w:r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своих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представителей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для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участия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DA682F">
        <w:rPr>
          <w:rFonts w:eastAsia="Times New Roman" w:cs="Times New Roman"/>
          <w:sz w:val="28"/>
          <w:szCs w:val="28"/>
        </w:rPr>
        <w:t>мероприятиях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DA682F">
        <w:rPr>
          <w:rFonts w:eastAsia="Times New Roman" w:cs="Times New Roman"/>
          <w:sz w:val="28"/>
          <w:szCs w:val="28"/>
        </w:rPr>
        <w:t>проводимых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государственными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органами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DA682F">
        <w:rPr>
          <w:rFonts w:eastAsia="Times New Roman" w:cs="Times New Roman"/>
          <w:sz w:val="28"/>
          <w:szCs w:val="28"/>
        </w:rPr>
        <w:t>органами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местного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самоуправления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DA682F">
        <w:rPr>
          <w:rFonts w:eastAsia="Times New Roman" w:cs="Times New Roman"/>
          <w:sz w:val="28"/>
          <w:szCs w:val="28"/>
        </w:rPr>
        <w:t>некоммерческими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организациями</w:t>
      </w:r>
      <w:proofErr w:type="spellEnd"/>
      <w:r w:rsidRPr="00DA682F">
        <w:rPr>
          <w:rFonts w:eastAsia="Times New Roman" w:cs="Times New Roman"/>
          <w:sz w:val="28"/>
          <w:szCs w:val="28"/>
        </w:rPr>
        <w:t>.</w:t>
      </w:r>
    </w:p>
    <w:p w14:paraId="632F6474" w14:textId="77777777" w:rsidR="00051045" w:rsidRPr="00DA682F" w:rsidRDefault="00051045" w:rsidP="00051045">
      <w:pPr>
        <w:pStyle w:val="Standard"/>
        <w:spacing w:line="2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 w:rsidRPr="00DA682F">
        <w:rPr>
          <w:rFonts w:eastAsia="Times New Roman" w:cs="Times New Roman"/>
          <w:sz w:val="28"/>
          <w:szCs w:val="28"/>
        </w:rPr>
        <w:t xml:space="preserve">3.4. </w:t>
      </w:r>
      <w:r w:rsidRPr="00DA682F">
        <w:rPr>
          <w:rFonts w:eastAsia="Times New Roman" w:cs="Times New Roman"/>
          <w:sz w:val="28"/>
          <w:szCs w:val="28"/>
          <w:lang w:val="ru-RU"/>
        </w:rPr>
        <w:t>И</w:t>
      </w:r>
      <w:proofErr w:type="spellStart"/>
      <w:r w:rsidRPr="00DA682F">
        <w:rPr>
          <w:rFonts w:eastAsia="Times New Roman" w:cs="Times New Roman"/>
          <w:sz w:val="28"/>
          <w:szCs w:val="28"/>
        </w:rPr>
        <w:t>зучение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DA682F">
        <w:rPr>
          <w:rFonts w:eastAsia="Times New Roman" w:cs="Times New Roman"/>
          <w:sz w:val="28"/>
          <w:szCs w:val="28"/>
        </w:rPr>
        <w:t>обсуждение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вопросов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DA682F">
        <w:rPr>
          <w:rFonts w:eastAsia="Times New Roman" w:cs="Times New Roman"/>
          <w:sz w:val="28"/>
          <w:szCs w:val="28"/>
        </w:rPr>
        <w:t>области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формирования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системы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капитального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ремонта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общего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имущества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в </w:t>
      </w:r>
      <w:r w:rsidR="00D06E46" w:rsidRPr="00DA682F">
        <w:rPr>
          <w:rFonts w:eastAsia="Times New Roman" w:cs="Times New Roman"/>
          <w:sz w:val="28"/>
          <w:szCs w:val="28"/>
          <w:lang w:val="ru-RU"/>
        </w:rPr>
        <w:t>МКД</w:t>
      </w:r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на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r w:rsidR="00AE04A0" w:rsidRPr="00DA682F">
        <w:rPr>
          <w:rFonts w:eastAsia="Times New Roman" w:cs="Times New Roman"/>
          <w:sz w:val="28"/>
          <w:szCs w:val="28"/>
          <w:lang w:val="ru-RU"/>
        </w:rPr>
        <w:t>Новосибирской</w:t>
      </w:r>
      <w:r w:rsidRPr="00DA682F">
        <w:rPr>
          <w:rFonts w:eastAsia="Times New Roman" w:cs="Times New Roman"/>
          <w:sz w:val="28"/>
          <w:szCs w:val="28"/>
          <w:lang w:val="ru-RU"/>
        </w:rPr>
        <w:t xml:space="preserve"> области.</w:t>
      </w:r>
    </w:p>
    <w:p w14:paraId="2C2DB2E6" w14:textId="77777777" w:rsidR="00051045" w:rsidRPr="00DA682F" w:rsidRDefault="00051045" w:rsidP="00051045">
      <w:pPr>
        <w:pStyle w:val="Standard"/>
        <w:shd w:val="clear" w:color="auto" w:fill="FFFFFF"/>
        <w:spacing w:line="2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 w:rsidRPr="00DA682F">
        <w:rPr>
          <w:rFonts w:eastAsia="Times New Roman" w:cs="Times New Roman"/>
          <w:sz w:val="28"/>
          <w:szCs w:val="28"/>
        </w:rPr>
        <w:t xml:space="preserve">3.5. </w:t>
      </w:r>
      <w:r w:rsidRPr="00DA682F">
        <w:rPr>
          <w:rFonts w:eastAsia="Times New Roman" w:cs="Times New Roman"/>
          <w:sz w:val="28"/>
          <w:szCs w:val="28"/>
          <w:lang w:val="ru-RU"/>
        </w:rPr>
        <w:t>И</w:t>
      </w:r>
      <w:proofErr w:type="spellStart"/>
      <w:r w:rsidRPr="00DA682F">
        <w:rPr>
          <w:rFonts w:eastAsia="Times New Roman" w:cs="Times New Roman"/>
          <w:sz w:val="28"/>
          <w:szCs w:val="28"/>
        </w:rPr>
        <w:t>зучение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DA682F">
        <w:rPr>
          <w:rFonts w:eastAsia="Times New Roman" w:cs="Times New Roman"/>
          <w:sz w:val="28"/>
          <w:szCs w:val="28"/>
        </w:rPr>
        <w:t>обобщение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опыта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других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регионов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Российской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Федерации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DA682F">
        <w:rPr>
          <w:rFonts w:eastAsia="Times New Roman" w:cs="Times New Roman"/>
          <w:sz w:val="28"/>
          <w:szCs w:val="28"/>
        </w:rPr>
        <w:t>зарубежных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стран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DA682F">
        <w:rPr>
          <w:rFonts w:eastAsia="Times New Roman" w:cs="Times New Roman"/>
          <w:sz w:val="28"/>
          <w:szCs w:val="28"/>
        </w:rPr>
        <w:t>решении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проблем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DA682F">
        <w:rPr>
          <w:rFonts w:eastAsia="Times New Roman" w:cs="Times New Roman"/>
          <w:sz w:val="28"/>
          <w:szCs w:val="28"/>
        </w:rPr>
        <w:t>области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формирования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системы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капитального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ремонта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общего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имущества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в </w:t>
      </w:r>
      <w:r w:rsidR="00D06E46" w:rsidRPr="00DA682F">
        <w:rPr>
          <w:rFonts w:eastAsia="Times New Roman" w:cs="Times New Roman"/>
          <w:sz w:val="28"/>
          <w:szCs w:val="28"/>
          <w:lang w:val="ru-RU"/>
        </w:rPr>
        <w:t>МКД</w:t>
      </w:r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на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r w:rsidR="00AE04A0" w:rsidRPr="00DA682F">
        <w:rPr>
          <w:rFonts w:eastAsia="Times New Roman" w:cs="Times New Roman"/>
          <w:sz w:val="28"/>
          <w:szCs w:val="28"/>
          <w:lang w:val="ru-RU"/>
        </w:rPr>
        <w:t>Новосибирской</w:t>
      </w:r>
      <w:r w:rsidRPr="00DA682F">
        <w:rPr>
          <w:rFonts w:eastAsia="Times New Roman" w:cs="Times New Roman"/>
          <w:sz w:val="28"/>
          <w:szCs w:val="28"/>
          <w:lang w:val="ru-RU"/>
        </w:rPr>
        <w:t xml:space="preserve"> области</w:t>
      </w:r>
      <w:r w:rsidRPr="00DA682F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DA682F">
        <w:rPr>
          <w:rFonts w:eastAsia="Times New Roman" w:cs="Times New Roman"/>
          <w:sz w:val="28"/>
          <w:szCs w:val="28"/>
        </w:rPr>
        <w:t>представление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информации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руководству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Фонда</w:t>
      </w:r>
      <w:proofErr w:type="spellEnd"/>
      <w:r w:rsidRPr="00DA682F">
        <w:rPr>
          <w:rFonts w:eastAsia="Times New Roman" w:cs="Times New Roman"/>
          <w:sz w:val="28"/>
          <w:szCs w:val="28"/>
        </w:rPr>
        <w:t>.</w:t>
      </w:r>
    </w:p>
    <w:p w14:paraId="7034E596" w14:textId="77777777" w:rsidR="00051045" w:rsidRPr="00DA682F" w:rsidRDefault="00051045" w:rsidP="00051045">
      <w:pPr>
        <w:pStyle w:val="Standard"/>
        <w:shd w:val="clear" w:color="auto" w:fill="FFFFFF"/>
        <w:spacing w:line="200" w:lineRule="atLeast"/>
        <w:ind w:firstLine="709"/>
        <w:jc w:val="both"/>
        <w:rPr>
          <w:rFonts w:eastAsia="Times New Roman" w:cs="Times New Roman"/>
          <w:sz w:val="28"/>
          <w:szCs w:val="28"/>
        </w:rPr>
      </w:pPr>
    </w:p>
    <w:p w14:paraId="3858A8FF" w14:textId="77777777" w:rsidR="00051045" w:rsidRPr="00DA682F" w:rsidRDefault="00051045" w:rsidP="00051045">
      <w:pPr>
        <w:pStyle w:val="Standard"/>
        <w:shd w:val="clear" w:color="auto" w:fill="FFFFFF"/>
        <w:spacing w:line="200" w:lineRule="atLeast"/>
        <w:ind w:firstLine="709"/>
        <w:jc w:val="center"/>
        <w:rPr>
          <w:rFonts w:eastAsia="Times New Roman" w:cs="Times New Roman"/>
          <w:b/>
          <w:bCs/>
          <w:sz w:val="28"/>
          <w:szCs w:val="28"/>
        </w:rPr>
      </w:pPr>
      <w:r w:rsidRPr="00DA682F">
        <w:rPr>
          <w:rFonts w:eastAsia="Times New Roman" w:cs="Times New Roman"/>
          <w:b/>
          <w:bCs/>
          <w:sz w:val="28"/>
          <w:szCs w:val="28"/>
        </w:rPr>
        <w:t>4. ПРАВА СОВЕТА</w:t>
      </w:r>
    </w:p>
    <w:p w14:paraId="3C582211" w14:textId="77777777" w:rsidR="00051045" w:rsidRPr="00DA682F" w:rsidRDefault="00051045" w:rsidP="00051045">
      <w:pPr>
        <w:pStyle w:val="Standard"/>
        <w:shd w:val="clear" w:color="auto" w:fill="FFFFFF"/>
        <w:spacing w:line="200" w:lineRule="atLeast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</w:p>
    <w:p w14:paraId="1C1FC171" w14:textId="77777777" w:rsidR="00051045" w:rsidRPr="00DA682F" w:rsidRDefault="00051045" w:rsidP="00051045">
      <w:pPr>
        <w:pStyle w:val="Standard"/>
        <w:spacing w:line="2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DA682F">
        <w:rPr>
          <w:rFonts w:eastAsia="Times New Roman" w:cs="Times New Roman"/>
          <w:sz w:val="28"/>
          <w:szCs w:val="28"/>
        </w:rPr>
        <w:t>Совет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вправе</w:t>
      </w:r>
      <w:proofErr w:type="spellEnd"/>
      <w:r w:rsidRPr="00DA682F">
        <w:rPr>
          <w:rFonts w:eastAsia="Times New Roman" w:cs="Times New Roman"/>
          <w:sz w:val="28"/>
          <w:szCs w:val="28"/>
        </w:rPr>
        <w:t>:</w:t>
      </w:r>
    </w:p>
    <w:p w14:paraId="094CC8AC" w14:textId="77777777" w:rsidR="00051045" w:rsidRPr="00DA682F" w:rsidRDefault="00051045" w:rsidP="00051045">
      <w:pPr>
        <w:pStyle w:val="Standard"/>
        <w:spacing w:line="2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 w:rsidRPr="00DA682F">
        <w:rPr>
          <w:rFonts w:eastAsia="Times New Roman" w:cs="Times New Roman"/>
          <w:sz w:val="28"/>
          <w:szCs w:val="28"/>
        </w:rPr>
        <w:t>4.1.</w:t>
      </w:r>
      <w:r w:rsidRPr="00DA682F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Запрашивать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r w:rsidRPr="00DA682F">
        <w:rPr>
          <w:rFonts w:eastAsia="Times New Roman" w:cs="Times New Roman"/>
          <w:sz w:val="28"/>
          <w:szCs w:val="28"/>
          <w:lang w:val="ru-RU"/>
        </w:rPr>
        <w:t>и получать</w:t>
      </w:r>
      <w:r w:rsidRPr="00DA682F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DA682F">
        <w:rPr>
          <w:rFonts w:eastAsia="Times New Roman" w:cs="Times New Roman"/>
          <w:sz w:val="28"/>
          <w:szCs w:val="28"/>
        </w:rPr>
        <w:t>установленном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порядке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у </w:t>
      </w:r>
      <w:proofErr w:type="spellStart"/>
      <w:r w:rsidRPr="00DA682F">
        <w:rPr>
          <w:rFonts w:eastAsia="Times New Roman" w:cs="Times New Roman"/>
          <w:sz w:val="28"/>
          <w:szCs w:val="28"/>
        </w:rPr>
        <w:t>органов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государственной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власти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r w:rsidR="0017209F" w:rsidRPr="00DA682F">
        <w:rPr>
          <w:rFonts w:eastAsia="Times New Roman" w:cs="Times New Roman"/>
          <w:sz w:val="28"/>
          <w:szCs w:val="28"/>
          <w:lang w:val="ru-RU"/>
        </w:rPr>
        <w:t>Новосибирской области</w:t>
      </w:r>
      <w:r w:rsidRPr="00DA682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DA682F">
        <w:rPr>
          <w:rFonts w:eastAsia="Times New Roman" w:cs="Times New Roman"/>
          <w:sz w:val="28"/>
          <w:szCs w:val="28"/>
        </w:rPr>
        <w:t>органов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местного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самоуправления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DA682F">
        <w:rPr>
          <w:rFonts w:eastAsia="Times New Roman" w:cs="Times New Roman"/>
          <w:sz w:val="28"/>
          <w:szCs w:val="28"/>
        </w:rPr>
        <w:t>регионального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оператора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DA682F">
        <w:rPr>
          <w:rFonts w:eastAsia="Times New Roman" w:cs="Times New Roman"/>
          <w:sz w:val="28"/>
          <w:szCs w:val="28"/>
        </w:rPr>
        <w:t>иных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организаций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информацию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DA682F">
        <w:rPr>
          <w:rFonts w:eastAsia="Times New Roman" w:cs="Times New Roman"/>
          <w:sz w:val="28"/>
          <w:szCs w:val="28"/>
        </w:rPr>
        <w:t>необходимую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для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работы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Совета</w:t>
      </w:r>
      <w:proofErr w:type="spellEnd"/>
      <w:r w:rsidRPr="00DA682F">
        <w:rPr>
          <w:rFonts w:eastAsia="Times New Roman" w:cs="Times New Roman"/>
          <w:sz w:val="28"/>
          <w:szCs w:val="28"/>
        </w:rPr>
        <w:t>.</w:t>
      </w:r>
    </w:p>
    <w:p w14:paraId="61BB1FEF" w14:textId="77777777" w:rsidR="00051045" w:rsidRPr="00DA682F" w:rsidRDefault="00051045" w:rsidP="00051045">
      <w:pPr>
        <w:pStyle w:val="Standard"/>
        <w:spacing w:line="2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 w:rsidRPr="00DA682F">
        <w:rPr>
          <w:rFonts w:eastAsia="Times New Roman" w:cs="Times New Roman"/>
          <w:sz w:val="28"/>
          <w:szCs w:val="28"/>
        </w:rPr>
        <w:t>4.2.</w:t>
      </w:r>
      <w:r w:rsidRPr="00DA682F">
        <w:rPr>
          <w:rFonts w:eastAsia="Times New Roman" w:cs="Times New Roman"/>
          <w:sz w:val="28"/>
          <w:szCs w:val="28"/>
          <w:lang w:val="ru-RU"/>
        </w:rPr>
        <w:t xml:space="preserve"> З</w:t>
      </w:r>
      <w:proofErr w:type="spellStart"/>
      <w:r w:rsidRPr="00DA682F">
        <w:rPr>
          <w:rFonts w:eastAsia="Times New Roman" w:cs="Times New Roman"/>
          <w:sz w:val="28"/>
          <w:szCs w:val="28"/>
        </w:rPr>
        <w:t>накомиться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с </w:t>
      </w:r>
      <w:proofErr w:type="spellStart"/>
      <w:r w:rsidRPr="00DA682F">
        <w:rPr>
          <w:rFonts w:eastAsia="Times New Roman" w:cs="Times New Roman"/>
          <w:sz w:val="28"/>
          <w:szCs w:val="28"/>
        </w:rPr>
        <w:t>общедоступной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информацией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, в </w:t>
      </w:r>
      <w:proofErr w:type="spellStart"/>
      <w:r w:rsidRPr="00DA682F">
        <w:rPr>
          <w:rFonts w:eastAsia="Times New Roman" w:cs="Times New Roman"/>
          <w:sz w:val="28"/>
          <w:szCs w:val="28"/>
        </w:rPr>
        <w:t>том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числе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нормативными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правовыми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актами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DA682F">
        <w:rPr>
          <w:rFonts w:eastAsia="Times New Roman" w:cs="Times New Roman"/>
          <w:sz w:val="28"/>
          <w:szCs w:val="28"/>
        </w:rPr>
        <w:t>публикациями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DA682F">
        <w:rPr>
          <w:rFonts w:eastAsia="Times New Roman" w:cs="Times New Roman"/>
          <w:sz w:val="28"/>
          <w:szCs w:val="28"/>
        </w:rPr>
        <w:t>средствах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массовой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информации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по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вопросам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DA682F">
        <w:rPr>
          <w:rFonts w:eastAsia="Times New Roman" w:cs="Times New Roman"/>
          <w:sz w:val="28"/>
          <w:szCs w:val="28"/>
        </w:rPr>
        <w:t>отнесенным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к </w:t>
      </w:r>
      <w:proofErr w:type="spellStart"/>
      <w:r w:rsidRPr="00DA682F">
        <w:rPr>
          <w:rFonts w:eastAsia="Times New Roman" w:cs="Times New Roman"/>
          <w:sz w:val="28"/>
          <w:szCs w:val="28"/>
        </w:rPr>
        <w:t>компетенции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Фонда</w:t>
      </w:r>
      <w:proofErr w:type="spellEnd"/>
      <w:r w:rsidRPr="00DA682F">
        <w:rPr>
          <w:rFonts w:eastAsia="Times New Roman" w:cs="Times New Roman"/>
          <w:sz w:val="28"/>
          <w:szCs w:val="28"/>
        </w:rPr>
        <w:t>.</w:t>
      </w:r>
    </w:p>
    <w:p w14:paraId="62C50F87" w14:textId="77777777" w:rsidR="00051045" w:rsidRPr="00DA682F" w:rsidRDefault="00051045" w:rsidP="00051045">
      <w:pPr>
        <w:pStyle w:val="Standard"/>
        <w:spacing w:line="2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 w:rsidRPr="00DA682F">
        <w:rPr>
          <w:rFonts w:eastAsia="Times New Roman" w:cs="Times New Roman"/>
          <w:sz w:val="28"/>
          <w:szCs w:val="28"/>
        </w:rPr>
        <w:t>4.</w:t>
      </w:r>
      <w:r w:rsidRPr="00DA682F">
        <w:rPr>
          <w:rFonts w:eastAsia="Times New Roman" w:cs="Times New Roman"/>
          <w:sz w:val="28"/>
          <w:szCs w:val="28"/>
          <w:lang w:val="ru-RU"/>
        </w:rPr>
        <w:t>3</w:t>
      </w:r>
      <w:r w:rsidRPr="00DA682F">
        <w:rPr>
          <w:rFonts w:eastAsia="Times New Roman" w:cs="Times New Roman"/>
          <w:sz w:val="28"/>
          <w:szCs w:val="28"/>
        </w:rPr>
        <w:t>.</w:t>
      </w:r>
      <w:r w:rsidRPr="00DA682F">
        <w:rPr>
          <w:rFonts w:eastAsia="Times New Roman" w:cs="Times New Roman"/>
          <w:sz w:val="28"/>
          <w:szCs w:val="28"/>
          <w:lang w:val="ru-RU"/>
        </w:rPr>
        <w:t xml:space="preserve"> П</w:t>
      </w:r>
      <w:proofErr w:type="spellStart"/>
      <w:r w:rsidRPr="00DA682F">
        <w:rPr>
          <w:rFonts w:eastAsia="Times New Roman" w:cs="Times New Roman"/>
          <w:sz w:val="28"/>
          <w:szCs w:val="28"/>
        </w:rPr>
        <w:t>риглашать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на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заседания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Совета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должностных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лиц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Фонда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DA682F">
        <w:rPr>
          <w:rFonts w:eastAsia="Times New Roman" w:cs="Times New Roman"/>
          <w:sz w:val="28"/>
          <w:szCs w:val="28"/>
        </w:rPr>
        <w:t>органов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государственной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власти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DA682F">
        <w:rPr>
          <w:rFonts w:eastAsia="Times New Roman" w:cs="Times New Roman"/>
          <w:sz w:val="28"/>
          <w:szCs w:val="28"/>
        </w:rPr>
        <w:t>органов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местного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самоуправления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DA682F">
        <w:rPr>
          <w:rFonts w:eastAsia="Times New Roman" w:cs="Times New Roman"/>
          <w:sz w:val="28"/>
          <w:szCs w:val="28"/>
        </w:rPr>
        <w:t>организаций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DA682F">
        <w:rPr>
          <w:rFonts w:eastAsia="Times New Roman" w:cs="Times New Roman"/>
          <w:sz w:val="28"/>
          <w:szCs w:val="28"/>
        </w:rPr>
        <w:t>граждан</w:t>
      </w:r>
      <w:proofErr w:type="spellEnd"/>
      <w:r w:rsidRPr="00DA682F">
        <w:rPr>
          <w:rFonts w:eastAsia="Times New Roman" w:cs="Times New Roman"/>
          <w:sz w:val="28"/>
          <w:szCs w:val="28"/>
        </w:rPr>
        <w:t>.</w:t>
      </w:r>
    </w:p>
    <w:p w14:paraId="3CF1A9FA" w14:textId="77777777" w:rsidR="00051045" w:rsidRPr="00DA682F" w:rsidRDefault="00051045" w:rsidP="00051045">
      <w:pPr>
        <w:pStyle w:val="Standard"/>
        <w:spacing w:line="200" w:lineRule="atLeast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DA682F">
        <w:rPr>
          <w:rFonts w:eastAsia="Times New Roman" w:cs="Times New Roman"/>
          <w:sz w:val="28"/>
          <w:szCs w:val="28"/>
        </w:rPr>
        <w:t>4.</w:t>
      </w:r>
      <w:r w:rsidRPr="00DA682F">
        <w:rPr>
          <w:rFonts w:eastAsia="Times New Roman" w:cs="Times New Roman"/>
          <w:sz w:val="28"/>
          <w:szCs w:val="28"/>
          <w:lang w:val="ru-RU"/>
        </w:rPr>
        <w:t>4</w:t>
      </w:r>
      <w:r w:rsidRPr="00DA682F">
        <w:rPr>
          <w:rFonts w:eastAsia="Times New Roman" w:cs="Times New Roman"/>
          <w:sz w:val="28"/>
          <w:szCs w:val="28"/>
        </w:rPr>
        <w:t>.</w:t>
      </w:r>
      <w:r w:rsidRPr="00DA682F">
        <w:rPr>
          <w:rFonts w:eastAsia="Times New Roman" w:cs="Times New Roman"/>
          <w:sz w:val="28"/>
          <w:szCs w:val="28"/>
          <w:lang w:val="ru-RU"/>
        </w:rPr>
        <w:t xml:space="preserve"> П</w:t>
      </w:r>
      <w:proofErr w:type="spellStart"/>
      <w:r w:rsidRPr="00DA682F">
        <w:rPr>
          <w:rFonts w:eastAsia="Times New Roman" w:cs="Times New Roman"/>
          <w:sz w:val="28"/>
          <w:szCs w:val="28"/>
        </w:rPr>
        <w:t>роводить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мониторинг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DA682F">
        <w:rPr>
          <w:rFonts w:eastAsia="Times New Roman" w:cs="Times New Roman"/>
          <w:sz w:val="28"/>
          <w:szCs w:val="28"/>
        </w:rPr>
        <w:t>осуществлять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общественную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экспертизу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DA682F">
        <w:rPr>
          <w:rFonts w:eastAsia="Times New Roman" w:cs="Times New Roman"/>
          <w:sz w:val="28"/>
          <w:szCs w:val="28"/>
        </w:rPr>
        <w:t>общественный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контроль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за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реализацией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региональной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капитального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ремонта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в </w:t>
      </w:r>
      <w:r w:rsidR="00D06E46" w:rsidRPr="00DA682F">
        <w:rPr>
          <w:rFonts w:eastAsia="Times New Roman" w:cs="Times New Roman"/>
          <w:sz w:val="28"/>
          <w:szCs w:val="28"/>
          <w:lang w:val="ru-RU"/>
        </w:rPr>
        <w:t>МКД</w:t>
      </w:r>
      <w:r w:rsidRPr="00DA682F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DA682F">
        <w:rPr>
          <w:rFonts w:eastAsia="Times New Roman" w:cs="Times New Roman"/>
          <w:sz w:val="28"/>
          <w:szCs w:val="28"/>
        </w:rPr>
        <w:t>краткосрочных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планов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реализации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региональной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DA682F">
        <w:rPr>
          <w:rFonts w:eastAsia="Times New Roman" w:cs="Times New Roman"/>
          <w:sz w:val="28"/>
          <w:szCs w:val="28"/>
        </w:rPr>
        <w:t>.</w:t>
      </w:r>
    </w:p>
    <w:p w14:paraId="1E129FEF" w14:textId="77777777" w:rsidR="00051045" w:rsidRPr="00DA682F" w:rsidRDefault="00051045" w:rsidP="00051045">
      <w:pPr>
        <w:pStyle w:val="Standard"/>
        <w:spacing w:line="200" w:lineRule="atLeast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DA682F">
        <w:rPr>
          <w:rFonts w:eastAsia="Times New Roman" w:cs="Times New Roman"/>
          <w:sz w:val="28"/>
          <w:szCs w:val="28"/>
          <w:lang w:val="ru-RU"/>
        </w:rPr>
        <w:t>4.5. П</w:t>
      </w:r>
      <w:proofErr w:type="spellStart"/>
      <w:r w:rsidRPr="00DA682F">
        <w:rPr>
          <w:rFonts w:eastAsia="Times New Roman" w:cs="Times New Roman"/>
          <w:sz w:val="28"/>
          <w:szCs w:val="28"/>
        </w:rPr>
        <w:t>ринимать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решения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рекомендательного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характера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по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вопросам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проведения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капитального</w:t>
      </w:r>
      <w:proofErr w:type="spellEnd"/>
      <w:r w:rsidRPr="00DA682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A682F">
        <w:rPr>
          <w:rFonts w:eastAsia="Times New Roman" w:cs="Times New Roman"/>
          <w:sz w:val="28"/>
          <w:szCs w:val="28"/>
        </w:rPr>
        <w:t>ремонта</w:t>
      </w:r>
      <w:proofErr w:type="spellEnd"/>
      <w:r w:rsidRPr="00DA682F">
        <w:rPr>
          <w:rFonts w:eastAsia="Times New Roman" w:cs="Times New Roman"/>
          <w:sz w:val="28"/>
          <w:szCs w:val="28"/>
        </w:rPr>
        <w:t>.</w:t>
      </w:r>
    </w:p>
    <w:p w14:paraId="4B8E4B92" w14:textId="77777777" w:rsidR="00E37BF5" w:rsidRPr="00DA682F" w:rsidRDefault="00E37BF5" w:rsidP="00AB62D9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val="ru-RU" w:eastAsia="ru-RU" w:bidi="ar-SA"/>
        </w:rPr>
      </w:pPr>
      <w:r w:rsidRPr="00DA682F">
        <w:rPr>
          <w:rFonts w:eastAsia="Times New Roman" w:cs="Times New Roman"/>
          <w:color w:val="2D2D2D"/>
          <w:spacing w:val="2"/>
          <w:kern w:val="0"/>
          <w:sz w:val="28"/>
          <w:szCs w:val="28"/>
          <w:lang w:val="ru-RU" w:eastAsia="ru-RU" w:bidi="ar-SA"/>
        </w:rPr>
        <w:t xml:space="preserve">         4.6</w:t>
      </w:r>
      <w:r w:rsidR="00FD7257" w:rsidRPr="00DA682F">
        <w:rPr>
          <w:rFonts w:eastAsia="Times New Roman" w:cs="Times New Roman"/>
          <w:spacing w:val="2"/>
          <w:kern w:val="0"/>
          <w:sz w:val="28"/>
          <w:szCs w:val="28"/>
          <w:lang w:val="ru-RU" w:eastAsia="ru-RU" w:bidi="ar-SA"/>
        </w:rPr>
        <w:t>.</w:t>
      </w:r>
      <w:r w:rsidRPr="00DA682F">
        <w:rPr>
          <w:rFonts w:eastAsia="Times New Roman" w:cs="Times New Roman"/>
          <w:spacing w:val="2"/>
          <w:kern w:val="0"/>
          <w:sz w:val="28"/>
          <w:szCs w:val="28"/>
          <w:lang w:val="ru-RU" w:eastAsia="ru-RU" w:bidi="ar-SA"/>
        </w:rPr>
        <w:t xml:space="preserve">     Взаимодействовать с Общественным советом при губернаторе Новосибирской области по вопросам</w:t>
      </w:r>
      <w:r w:rsidR="00A41A69" w:rsidRPr="00DA682F">
        <w:rPr>
          <w:rFonts w:eastAsia="Times New Roman" w:cs="Times New Roman"/>
          <w:spacing w:val="2"/>
          <w:kern w:val="0"/>
          <w:sz w:val="28"/>
          <w:szCs w:val="28"/>
          <w:lang w:val="ru-RU" w:eastAsia="ru-RU" w:bidi="ar-SA"/>
        </w:rPr>
        <w:t xml:space="preserve"> капитального ремонта МКД</w:t>
      </w:r>
      <w:r w:rsidRPr="00DA682F">
        <w:rPr>
          <w:rFonts w:eastAsia="Times New Roman" w:cs="Times New Roman"/>
          <w:spacing w:val="2"/>
          <w:kern w:val="0"/>
          <w:sz w:val="28"/>
          <w:szCs w:val="28"/>
          <w:lang w:val="ru-RU" w:eastAsia="ru-RU" w:bidi="ar-SA"/>
        </w:rPr>
        <w:t>, общественными советами, созданными при органах местного самоуправления муниципальных образований Новосибирской области, Общественной палатой Новосибирской области, НП "Национальный центр общественного контроля в сфере ЖКХ "ЖКХ Контроль", региональным центром обществен</w:t>
      </w:r>
      <w:r w:rsidR="00FD7257" w:rsidRPr="00DA682F">
        <w:rPr>
          <w:rFonts w:eastAsia="Times New Roman" w:cs="Times New Roman"/>
          <w:spacing w:val="2"/>
          <w:kern w:val="0"/>
          <w:sz w:val="28"/>
          <w:szCs w:val="28"/>
          <w:lang w:val="ru-RU" w:eastAsia="ru-RU" w:bidi="ar-SA"/>
        </w:rPr>
        <w:t>ного контроля в сфере ЖКХ.</w:t>
      </w:r>
      <w:r w:rsidR="00FD7257" w:rsidRPr="00DA682F">
        <w:rPr>
          <w:rFonts w:eastAsia="Times New Roman" w:cs="Times New Roman"/>
          <w:spacing w:val="2"/>
          <w:kern w:val="0"/>
          <w:sz w:val="28"/>
          <w:szCs w:val="28"/>
          <w:lang w:val="ru-RU" w:eastAsia="ru-RU" w:bidi="ar-SA"/>
        </w:rPr>
        <w:br/>
        <w:t xml:space="preserve">       4</w:t>
      </w:r>
      <w:r w:rsidRPr="00DA682F">
        <w:rPr>
          <w:rFonts w:eastAsia="Times New Roman" w:cs="Times New Roman"/>
          <w:spacing w:val="2"/>
          <w:kern w:val="0"/>
          <w:sz w:val="28"/>
          <w:szCs w:val="28"/>
          <w:lang w:val="ru-RU" w:eastAsia="ru-RU" w:bidi="ar-SA"/>
        </w:rPr>
        <w:t>.</w:t>
      </w:r>
      <w:r w:rsidR="00FD7257" w:rsidRPr="00DA682F">
        <w:rPr>
          <w:rFonts w:eastAsia="Times New Roman" w:cs="Times New Roman"/>
          <w:spacing w:val="2"/>
          <w:kern w:val="0"/>
          <w:sz w:val="28"/>
          <w:szCs w:val="28"/>
          <w:lang w:val="ru-RU" w:eastAsia="ru-RU" w:bidi="ar-SA"/>
        </w:rPr>
        <w:t xml:space="preserve">7.   </w:t>
      </w:r>
      <w:r w:rsidRPr="00DA682F">
        <w:rPr>
          <w:rFonts w:eastAsia="Times New Roman" w:cs="Times New Roman"/>
          <w:spacing w:val="2"/>
          <w:kern w:val="0"/>
          <w:sz w:val="28"/>
          <w:szCs w:val="28"/>
          <w:lang w:val="ru-RU" w:eastAsia="ru-RU" w:bidi="ar-SA"/>
        </w:rPr>
        <w:t xml:space="preserve"> Готовить предложения министерству энергетики и жилищно-коммунального хо</w:t>
      </w:r>
      <w:r w:rsidR="00D539F3" w:rsidRPr="00DA682F">
        <w:rPr>
          <w:rFonts w:eastAsia="Times New Roman" w:cs="Times New Roman"/>
          <w:spacing w:val="2"/>
          <w:kern w:val="0"/>
          <w:sz w:val="28"/>
          <w:szCs w:val="28"/>
          <w:lang w:val="ru-RU" w:eastAsia="ru-RU" w:bidi="ar-SA"/>
        </w:rPr>
        <w:t>зяйства Новосибирской области, п</w:t>
      </w:r>
      <w:r w:rsidRPr="00DA682F">
        <w:rPr>
          <w:rFonts w:eastAsia="Times New Roman" w:cs="Times New Roman"/>
          <w:spacing w:val="2"/>
          <w:kern w:val="0"/>
          <w:sz w:val="28"/>
          <w:szCs w:val="28"/>
          <w:lang w:val="ru-RU" w:eastAsia="ru-RU" w:bidi="ar-SA"/>
        </w:rPr>
        <w:t>равлению регионального оператора, по вопросам реализации региональной системы капитального ремонта.</w:t>
      </w:r>
    </w:p>
    <w:p w14:paraId="2CF5FF46" w14:textId="77777777" w:rsidR="00051045" w:rsidRPr="00DA682F" w:rsidRDefault="00051045" w:rsidP="00051045">
      <w:pPr>
        <w:pStyle w:val="Standard"/>
        <w:spacing w:line="200" w:lineRule="atLeast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p w14:paraId="744EF519" w14:textId="77777777" w:rsidR="00051045" w:rsidRPr="00DA682F" w:rsidRDefault="00051045" w:rsidP="00051045">
      <w:pPr>
        <w:pStyle w:val="Standard"/>
        <w:spacing w:line="200" w:lineRule="atLeast"/>
        <w:ind w:firstLine="709"/>
        <w:jc w:val="center"/>
        <w:rPr>
          <w:rFonts w:cs="Times New Roman"/>
          <w:b/>
          <w:sz w:val="28"/>
          <w:szCs w:val="28"/>
        </w:rPr>
      </w:pPr>
      <w:r w:rsidRPr="00DA682F">
        <w:rPr>
          <w:rFonts w:cs="Times New Roman"/>
          <w:b/>
          <w:sz w:val="28"/>
          <w:szCs w:val="28"/>
          <w:lang w:val="ru-RU"/>
        </w:rPr>
        <w:lastRenderedPageBreak/>
        <w:t>5. ПОРЯДОК ФОРМИРОВАНИЯ СОСТАВА СОВЕТА</w:t>
      </w:r>
    </w:p>
    <w:p w14:paraId="141DA3AA" w14:textId="77777777" w:rsidR="00051045" w:rsidRPr="00DA682F" w:rsidRDefault="00051045" w:rsidP="00051045">
      <w:pPr>
        <w:pStyle w:val="Standard"/>
        <w:spacing w:line="200" w:lineRule="atLeast"/>
        <w:ind w:firstLine="709"/>
        <w:jc w:val="both"/>
        <w:rPr>
          <w:rFonts w:cs="Times New Roman"/>
          <w:b/>
          <w:sz w:val="28"/>
          <w:szCs w:val="28"/>
        </w:rPr>
      </w:pPr>
    </w:p>
    <w:p w14:paraId="501C73AB" w14:textId="77777777" w:rsidR="008047EB" w:rsidRPr="00DA682F" w:rsidRDefault="008047EB" w:rsidP="008047E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5.1. Совет формируется в составе не менее 7 человек и не более 23 человек. Персональный состав Совета утверждается </w:t>
      </w:r>
      <w:r w:rsidR="00BC408D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исполнительным директором Фонда в форме приказа Фонда.</w:t>
      </w:r>
    </w:p>
    <w:p w14:paraId="6E8E48D3" w14:textId="77777777" w:rsidR="0000357F" w:rsidRPr="00DA682F" w:rsidRDefault="008047EB" w:rsidP="0016471C">
      <w:pPr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5.2. </w:t>
      </w:r>
      <w:r w:rsidR="00BC408D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Исполнительный директор Фонда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в течение 3 рабочих дней со дня при</w:t>
      </w:r>
      <w:r w:rsidR="00BC408D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нятия решения образовать Совет поручает начальнику отдела информационных технологий Фонда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разме</w:t>
      </w:r>
      <w:r w:rsidR="00BC408D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стить 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на официальном интернет-сайте Фонда </w:t>
      </w:r>
      <w:r w:rsidR="0016471C" w:rsidRPr="00DA682F">
        <w:rPr>
          <w:rFonts w:eastAsiaTheme="minorEastAsia" w:cs="Times New Roman"/>
          <w:kern w:val="0"/>
          <w:sz w:val="28"/>
          <w:szCs w:val="28"/>
          <w:lang w:val="en-US" w:eastAsia="ru-RU" w:bidi="ar-SA"/>
        </w:rPr>
        <w:t>www</w:t>
      </w:r>
      <w:r w:rsidR="0016471C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.</w:t>
      </w:r>
      <w:r w:rsidRPr="00DA682F">
        <w:rPr>
          <w:rFonts w:eastAsiaTheme="minorEastAsia" w:cs="Times New Roman"/>
          <w:kern w:val="0"/>
          <w:sz w:val="28"/>
          <w:szCs w:val="28"/>
          <w:lang w:val="en-US" w:eastAsia="ru-RU" w:bidi="ar-SA"/>
        </w:rPr>
        <w:t>fond</w:t>
      </w:r>
      <w:proofErr w:type="spellStart"/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gkh</w:t>
      </w:r>
      <w:proofErr w:type="spellEnd"/>
      <w:r w:rsidR="0016471C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-</w:t>
      </w:r>
      <w:proofErr w:type="spellStart"/>
      <w:r w:rsidR="0016471C" w:rsidRPr="00DA682F">
        <w:rPr>
          <w:rFonts w:eastAsiaTheme="minorEastAsia" w:cs="Times New Roman"/>
          <w:kern w:val="0"/>
          <w:sz w:val="28"/>
          <w:szCs w:val="28"/>
          <w:lang w:val="en-US" w:eastAsia="ru-RU" w:bidi="ar-SA"/>
        </w:rPr>
        <w:t>nso</w:t>
      </w:r>
      <w:proofErr w:type="spellEnd"/>
      <w:r w:rsidR="0016471C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.</w:t>
      </w:r>
      <w:proofErr w:type="spellStart"/>
      <w:r w:rsidR="0016471C" w:rsidRPr="00DA682F">
        <w:rPr>
          <w:rFonts w:eastAsiaTheme="minorEastAsia" w:cs="Times New Roman"/>
          <w:kern w:val="0"/>
          <w:sz w:val="28"/>
          <w:szCs w:val="28"/>
          <w:lang w:val="en-US" w:eastAsia="ru-RU" w:bidi="ar-SA"/>
        </w:rPr>
        <w:t>ru</w:t>
      </w:r>
      <w:proofErr w:type="spellEnd"/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(далее </w:t>
      </w:r>
      <w:r w:rsidR="00D06E46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–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сайт</w:t>
      </w:r>
      <w:r w:rsidR="00D06E46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Фонда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) объя</w:t>
      </w:r>
      <w:r w:rsidR="00D539F3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вления о создании С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овета с указанием информации о лицах, имеющих право участ</w:t>
      </w:r>
      <w:r w:rsidR="00D539F3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вовать в С</w:t>
      </w:r>
      <w:r w:rsidR="0016471C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овете в соответствии с пунктом 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5.3. настоящего Положения, сроках и месте подачи зая</w:t>
      </w:r>
      <w:r w:rsidR="00BC408D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вления на участие в</w:t>
      </w:r>
      <w:r w:rsidR="00D539F3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С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овет</w:t>
      </w:r>
      <w:r w:rsidR="0000357F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е.</w:t>
      </w:r>
    </w:p>
    <w:p w14:paraId="638CC175" w14:textId="77777777" w:rsidR="0000357F" w:rsidRPr="00DA682F" w:rsidRDefault="0000357F" w:rsidP="00D06E46">
      <w:pPr>
        <w:ind w:firstLine="708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DA68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Одновременно с размещением на официальном сайте Фонда в сети Интернет уведомления о начале процедуры формирования Совета, уведомление</w:t>
      </w:r>
      <w:r w:rsidR="00536145" w:rsidRPr="00DA68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направляются в </w:t>
      </w:r>
      <w:r w:rsidR="00EF07F0" w:rsidRPr="00DA68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м</w:t>
      </w:r>
      <w:r w:rsidR="00536145" w:rsidRPr="00DA68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инистерство жилищно-коммунального хозяйства и энергетики Новосибирской области и Гос</w:t>
      </w:r>
      <w:r w:rsidR="00EF07F0" w:rsidRPr="00DA68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ударственной жилищной инспекции </w:t>
      </w:r>
      <w:r w:rsidR="00536145" w:rsidRPr="00DA68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Новосибирской </w:t>
      </w:r>
      <w:r w:rsidRPr="00DA68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области, органам местного самоуправления близлежащих к г. Новосибирску городов и районов </w:t>
      </w:r>
      <w:r w:rsidR="00EF07F0" w:rsidRPr="00DA68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Новосибирской </w:t>
      </w:r>
      <w:r w:rsidRPr="00DA68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области.</w:t>
      </w:r>
    </w:p>
    <w:p w14:paraId="29E69A9E" w14:textId="77777777" w:rsidR="008047EB" w:rsidRPr="00DA682F" w:rsidRDefault="00D539F3" w:rsidP="008047E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bookmarkStart w:id="1" w:name="Par1"/>
      <w:bookmarkEnd w:id="1"/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5.3. В состав С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овета могут входить </w:t>
      </w:r>
      <w:r w:rsidR="00D06E46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граждане, проживающие на территории Новосибирской области, 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обладающие опытом работы и профессиональными знаниями в области эксплуатации жилищного фонда, проектирования, выполнения работ по капитальному ремонту зданий, формированию сметной стоимости строительных работ, ценообразовании в строительстве, оценке технического </w:t>
      </w:r>
      <w:r w:rsidR="00D06E46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состояния объектов недвижимости.</w:t>
      </w:r>
    </w:p>
    <w:p w14:paraId="0EC67592" w14:textId="77777777" w:rsidR="008047EB" w:rsidRPr="00DA682F" w:rsidRDefault="008047EB" w:rsidP="008047E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Профессиональные качества, в том числе соответствующее образование, опыт работы в указанных сферах необходимы для обсуждения вопросов,</w:t>
      </w:r>
      <w:r w:rsidR="00D539F3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поставленных перед С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оветом.</w:t>
      </w:r>
    </w:p>
    <w:p w14:paraId="6E99112B" w14:textId="77777777" w:rsidR="008047EB" w:rsidRPr="00DA682F" w:rsidRDefault="008047EB" w:rsidP="008047E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bookmarkStart w:id="2" w:name="Par3"/>
      <w:bookmarkEnd w:id="2"/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Ч</w:t>
      </w:r>
      <w:r w:rsidR="00D539F3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ленами С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овета не могут быть лица, признанные недееспособными на основании решения суда, лица, имеющие непогашенную или неснятую судимость.</w:t>
      </w:r>
    </w:p>
    <w:p w14:paraId="01348221" w14:textId="77777777" w:rsidR="008047EB" w:rsidRPr="00DA682F" w:rsidRDefault="00A201B9" w:rsidP="008047E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bookmarkStart w:id="3" w:name="Par7"/>
      <w:bookmarkEnd w:id="3"/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5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.4. Граждане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, проживающие на т</w:t>
      </w:r>
      <w:r w:rsidR="00D06E46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ерритории Новосибирской области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, желающи</w:t>
      </w:r>
      <w:r w:rsidR="00D539F3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е принять участие в С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овете (далее - заявитель), в течение 20 дней со дня размещения объя</w:t>
      </w:r>
      <w:r w:rsidR="00D539F3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вления о создании С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овета на сайте</w:t>
      </w:r>
      <w:r w:rsidR="00D06E46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Фонда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представляют лично либо направляют по почте в Фонд заяв</w:t>
      </w:r>
      <w:r w:rsidR="00D539F3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ление об участии в С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овете с указанием фамилии, имени, отчества гражданина, желаю</w:t>
      </w:r>
      <w:r w:rsidR="00A77520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щего стать членом С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овета, адреса для обратной корреспонденции (далее - заявление) и приложением следующих документов:</w:t>
      </w:r>
    </w:p>
    <w:p w14:paraId="5670E7DB" w14:textId="77777777" w:rsidR="008047EB" w:rsidRPr="00DA682F" w:rsidRDefault="008047EB" w:rsidP="008047E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1) копии паспорта гражданина, желающ</w:t>
      </w:r>
      <w:r w:rsidR="00A77520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его стать членом С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овета, заверенной нотариально, либо с предъявлением оригинала;</w:t>
      </w:r>
    </w:p>
    <w:p w14:paraId="447B9B6B" w14:textId="77777777" w:rsidR="008047EB" w:rsidRPr="00DA682F" w:rsidRDefault="008047EB" w:rsidP="008047E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2) копии трудовой книжки гражданина, желающ</w:t>
      </w:r>
      <w:r w:rsidR="00A77520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его стать членом С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овета, заверенной работодателем, либо с предъявлением оригинала (при наличии);</w:t>
      </w:r>
    </w:p>
    <w:p w14:paraId="55063B86" w14:textId="77777777" w:rsidR="008047EB" w:rsidRPr="00DA682F" w:rsidRDefault="008047EB" w:rsidP="008047E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3) копии документа об образовании гражданина, желающ</w:t>
      </w:r>
      <w:r w:rsidR="00A77520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его стать членом С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овета, заверенной нотариально либо с предъявлением оригинала.</w:t>
      </w:r>
    </w:p>
    <w:p w14:paraId="6B2673D8" w14:textId="77777777" w:rsidR="008047EB" w:rsidRPr="00DA682F" w:rsidRDefault="00A201B9" w:rsidP="008047E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lastRenderedPageBreak/>
        <w:t>5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.5. </w:t>
      </w:r>
      <w:r w:rsidR="00D06E46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Исполнительный директор Фонда 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в течение 5 рабочих дней со дня поступления заявления принимает решение о включении либо об отказе о вк</w:t>
      </w:r>
      <w:r w:rsidR="00A77520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лючении в состав С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овета и в течение 10 рабочих дней со дня поступления заявления направляет заявителю решение о включении</w:t>
      </w:r>
      <w:r w:rsidR="00630A5A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,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либо об отказе о вк</w:t>
      </w:r>
      <w:r w:rsidR="00A77520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лючении в состав С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овета (с указанием причины отказа).</w:t>
      </w:r>
    </w:p>
    <w:p w14:paraId="3D372273" w14:textId="77777777" w:rsidR="008047EB" w:rsidRPr="00DA682F" w:rsidRDefault="00A201B9" w:rsidP="008047E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5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.6. Решение об отказе о вк</w:t>
      </w:r>
      <w:r w:rsidR="00A77520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лючении в состав С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овета принимается по одному из следующих оснований:</w:t>
      </w:r>
    </w:p>
    <w:p w14:paraId="07316EB9" w14:textId="77777777" w:rsidR="008047EB" w:rsidRPr="00DA682F" w:rsidRDefault="008047EB" w:rsidP="008047E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bookmarkStart w:id="4" w:name="Par14"/>
      <w:bookmarkEnd w:id="4"/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1) гражданин, желаю</w:t>
      </w:r>
      <w:r w:rsidR="00A77520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щий стать членом С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овета, является лицом, указанным в абзаце </w:t>
      </w:r>
      <w:r w:rsidR="0000357F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девятом</w:t>
      </w:r>
      <w:r w:rsidR="00A201B9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пункта 5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.3. настоящего Положения;</w:t>
      </w:r>
    </w:p>
    <w:p w14:paraId="0E7153A0" w14:textId="77777777" w:rsidR="008047EB" w:rsidRPr="00DA682F" w:rsidRDefault="008047EB" w:rsidP="008047E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bookmarkStart w:id="5" w:name="Par15"/>
      <w:bookmarkEnd w:id="5"/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2) пропущен срок подачи заявления, указанный в пункте </w:t>
      </w:r>
      <w:r w:rsidR="0000357F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5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.4. настоящего Положения;</w:t>
      </w:r>
    </w:p>
    <w:p w14:paraId="2CA1DF3E" w14:textId="77777777" w:rsidR="008047EB" w:rsidRPr="00DA682F" w:rsidRDefault="008047EB" w:rsidP="008047E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3) к заявлению не приложены доку</w:t>
      </w:r>
      <w:r w:rsidR="0000357F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менты, предусмотренные пунктом 5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.4. настоящего Положения;</w:t>
      </w:r>
    </w:p>
    <w:p w14:paraId="58FE1740" w14:textId="77777777" w:rsidR="008047EB" w:rsidRPr="00DA682F" w:rsidRDefault="008047EB" w:rsidP="008047E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4) на момент подачи заявления общее количество поданных заявлений, в отношении которых не может быть принято решение об отказе о вк</w:t>
      </w:r>
      <w:r w:rsidR="00A77520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лючении в состав С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овета по основаниям, указанным в подпунктах 1, 2 настоящего пункта, превышает максимально</w:t>
      </w:r>
      <w:r w:rsidR="00A77520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е количество состава С</w:t>
      </w:r>
      <w:r w:rsidR="0000357F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овета, указанного в пункте 5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.1</w:t>
      </w:r>
      <w:r w:rsidR="00FD7257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.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настоящего Положения;</w:t>
      </w:r>
    </w:p>
    <w:p w14:paraId="26CEE844" w14:textId="77777777" w:rsidR="008047EB" w:rsidRPr="00DA682F" w:rsidRDefault="008047EB" w:rsidP="008047E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5) на момент окончания приема заявлений общее количество поданных заявлений, в отношении которых не может быть принято решение об отказе о вк</w:t>
      </w:r>
      <w:r w:rsidR="00A77520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лючении в состав С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овета по основаниям, указанным в подпунктах 1, 2 настоящего пункта, меньше минимальног</w:t>
      </w:r>
      <w:r w:rsidR="00A77520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 количества состава С</w:t>
      </w:r>
      <w:r w:rsidR="0000357F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овета, указанного в пункте 5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.1</w:t>
      </w:r>
      <w:r w:rsidR="00FD7257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.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настоящего Положения.</w:t>
      </w:r>
    </w:p>
    <w:p w14:paraId="6AB12F66" w14:textId="77777777" w:rsidR="008047EB" w:rsidRPr="00DA682F" w:rsidRDefault="0000357F" w:rsidP="008047E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bookmarkStart w:id="6" w:name="Par18"/>
      <w:bookmarkEnd w:id="6"/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5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.7. </w:t>
      </w:r>
      <w:r w:rsidR="00D06E46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Исполнительный директор Фонда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в течение 5 рабочих дней со дня окончания приема </w:t>
      </w:r>
      <w:r w:rsidR="00A77520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заявлений создает Со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вет приказом, которым утв</w:t>
      </w:r>
      <w:r w:rsidR="00A77520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ерждается состав С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овета.</w:t>
      </w:r>
    </w:p>
    <w:p w14:paraId="2A744CD3" w14:textId="77777777" w:rsidR="008047EB" w:rsidRPr="00DA682F" w:rsidRDefault="008047EB" w:rsidP="008047E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Инфор</w:t>
      </w:r>
      <w:r w:rsidR="00A77520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мация о создании С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овета, его составе и дате первого заседания размещается на сайте</w:t>
      </w:r>
      <w:r w:rsidR="00D06E46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Фонда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.</w:t>
      </w:r>
    </w:p>
    <w:p w14:paraId="4AB3FC4A" w14:textId="77777777" w:rsidR="008047EB" w:rsidRPr="00DA682F" w:rsidRDefault="0000357F" w:rsidP="008047E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5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.8. В случае</w:t>
      </w:r>
      <w:r w:rsidR="006C34A6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,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когда на момент окончания приема заявлений общее количество поданных заявлений, в отношении которых не может быть принято решение об отказе о вк</w:t>
      </w:r>
      <w:r w:rsidR="00A77520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лючении в состав С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овета по основаниям, указанным в подпунктах 1, 2 пункта 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5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.5</w:t>
      </w:r>
      <w:r w:rsidR="00FD7257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.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настоящего Положения, меньше минимальног</w:t>
      </w:r>
      <w:r w:rsidR="00A77520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 количества состава С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овета, указанного в пункте 5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.1</w:t>
      </w:r>
      <w:r w:rsidR="00FD7257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.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наст</w:t>
      </w:r>
      <w:r w:rsidR="00A77520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оящего Положения, С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овет не создается, о чем Фонд в течение 5 рабочих дней со дня окончания приема заявлений размещает информационное сообщение на сайте</w:t>
      </w:r>
      <w:r w:rsidR="00D06E46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Фонда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.</w:t>
      </w:r>
    </w:p>
    <w:p w14:paraId="75E28137" w14:textId="77777777" w:rsidR="008047EB" w:rsidRPr="00DA682F" w:rsidRDefault="0000357F" w:rsidP="008047E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5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.9. </w:t>
      </w:r>
      <w:r w:rsidR="00FC1B74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Полномочия члена С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овета прекращаются в случае:</w:t>
      </w:r>
    </w:p>
    <w:p w14:paraId="0D840F1F" w14:textId="77777777" w:rsidR="008047EB" w:rsidRPr="00DA682F" w:rsidRDefault="008047EB" w:rsidP="008047E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подачи им заявления о в</w:t>
      </w:r>
      <w:r w:rsidR="00FC1B74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ыходе из состава С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овета;</w:t>
      </w:r>
    </w:p>
    <w:p w14:paraId="1E44E0B8" w14:textId="77777777" w:rsidR="008047EB" w:rsidRPr="00DA682F" w:rsidRDefault="008047EB" w:rsidP="008047E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неявки на три и</w:t>
      </w:r>
      <w:r w:rsidR="00FC1B74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более заседания С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овета, в том числе по состоянию здоровья;</w:t>
      </w:r>
    </w:p>
    <w:p w14:paraId="536DBF1F" w14:textId="77777777" w:rsidR="008047EB" w:rsidRPr="00DA682F" w:rsidRDefault="008047EB" w:rsidP="008047E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назначения его на государственную должность Российской Федерации, должность федеральной государственной гражданской службы, государственную должность субъекта Российской Федерации, должность государственной гражданской службы субъекта Российской Федерации, 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lastRenderedPageBreak/>
        <w:t>должности муниципальной службы, избрания на выборную должность в органах местного самоуправления;</w:t>
      </w:r>
    </w:p>
    <w:p w14:paraId="3449DEA8" w14:textId="77777777" w:rsidR="008047EB" w:rsidRPr="00DA682F" w:rsidRDefault="0000357F" w:rsidP="008047E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выезда его за пределы области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на постоянное место жительства;</w:t>
      </w:r>
    </w:p>
    <w:p w14:paraId="10EF9712" w14:textId="77777777" w:rsidR="008047EB" w:rsidRPr="00DA682F" w:rsidRDefault="008047EB" w:rsidP="008047E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вступления в законную силу вынесенного в отношении его обвинительного приговора суда;</w:t>
      </w:r>
    </w:p>
    <w:p w14:paraId="52833E51" w14:textId="77777777" w:rsidR="008047EB" w:rsidRPr="00DA682F" w:rsidRDefault="008047EB" w:rsidP="008047E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14:paraId="0FFA8CC9" w14:textId="77777777" w:rsidR="008047EB" w:rsidRPr="00DA682F" w:rsidRDefault="008047EB" w:rsidP="008047E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его смерти.</w:t>
      </w:r>
    </w:p>
    <w:p w14:paraId="19F7A8F4" w14:textId="77777777" w:rsidR="008047EB" w:rsidRPr="00DA682F" w:rsidRDefault="008047EB" w:rsidP="008047E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В случае если пер</w:t>
      </w:r>
      <w:r w:rsidR="00FC1B74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сональный состав С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овета стал меньше минимального количества со</w:t>
      </w:r>
      <w:r w:rsidR="0000357F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става, установленного в пункте 5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.1 настоящего Положения, либо в случае дополнительного набора (включен</w:t>
      </w:r>
      <w:r w:rsidR="00FC1B74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ия новых) членов С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овета Фонд в течение 10 кале</w:t>
      </w:r>
      <w:r w:rsidR="00D06E46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ндарных дней размещает на сайте Фонда 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объявление о дополнительном наборе</w:t>
      </w:r>
      <w:r w:rsidR="00FC1B74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членов в состав С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овета.</w:t>
      </w:r>
    </w:p>
    <w:p w14:paraId="4D195961" w14:textId="77777777" w:rsidR="008047EB" w:rsidRPr="00DA682F" w:rsidRDefault="0000357F" w:rsidP="008047E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5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.10. Порядок дополнительного набора (включен</w:t>
      </w:r>
      <w:r w:rsidR="00E9072D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ия новых) членов С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овета аналогичен </w:t>
      </w:r>
      <w:r w:rsidR="00FC1B74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порядку создания С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ове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та, предусмотренного в пунктах 5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.1. – 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5</w:t>
      </w:r>
      <w:r w:rsidR="008047EB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.8. настоящего Положения.</w:t>
      </w:r>
    </w:p>
    <w:p w14:paraId="6086B5AE" w14:textId="77777777" w:rsidR="007976E5" w:rsidRPr="00DA682F" w:rsidRDefault="008435E7" w:rsidP="00C24B2D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DA68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        5.11</w:t>
      </w:r>
      <w:r w:rsidR="007976E5" w:rsidRPr="00DA68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. Первое заседание Совета проводится в течение месяца после формирования его состава. Срок полномочи</w:t>
      </w:r>
      <w:r w:rsidRPr="00DA68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й членов Совета истекает через 3</w:t>
      </w:r>
      <w:r w:rsidR="007976E5" w:rsidRPr="00DA68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год</w:t>
      </w:r>
      <w:r w:rsidRPr="00DA68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а</w:t>
      </w:r>
      <w:r w:rsidR="007976E5" w:rsidRPr="00DA68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со дня первого заседания Совета.</w:t>
      </w:r>
    </w:p>
    <w:p w14:paraId="2AF4AD14" w14:textId="77777777" w:rsidR="007976E5" w:rsidRPr="00DA682F" w:rsidRDefault="007976E5" w:rsidP="00C24B2D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DA68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    </w:t>
      </w:r>
      <w:r w:rsidR="008435E7" w:rsidRPr="00DA68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   5.12</w:t>
      </w:r>
      <w:r w:rsidRPr="00DA68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. За </w:t>
      </w:r>
      <w:r w:rsidRPr="00DA682F">
        <w:rPr>
          <w:rFonts w:eastAsia="Times New Roman" w:cs="Times New Roman"/>
          <w:sz w:val="28"/>
          <w:szCs w:val="28"/>
          <w:lang w:val="ru-RU"/>
        </w:rPr>
        <w:t>30 дней</w:t>
      </w:r>
      <w:r w:rsidRPr="00DA68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до истечения сроков полномочий членов Совета </w:t>
      </w:r>
      <w:r w:rsidR="00D06E46" w:rsidRPr="00DA68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исполнительный </w:t>
      </w:r>
      <w:r w:rsidRPr="00DA68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директор Фонда инициирует процедуру формирования нового состава Совета согласно настоящему Положению.</w:t>
      </w:r>
    </w:p>
    <w:p w14:paraId="25DF08B6" w14:textId="77777777" w:rsidR="00C24B2D" w:rsidRPr="00DA682F" w:rsidRDefault="00C24B2D" w:rsidP="00C24B2D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14:paraId="07A09C14" w14:textId="77777777" w:rsidR="00051045" w:rsidRPr="00DA682F" w:rsidRDefault="00051045" w:rsidP="00051045">
      <w:pPr>
        <w:pStyle w:val="a4"/>
        <w:spacing w:after="0" w:line="200" w:lineRule="atLeast"/>
        <w:ind w:left="0"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DA682F">
        <w:rPr>
          <w:rFonts w:cs="Times New Roman"/>
          <w:b/>
          <w:sz w:val="28"/>
          <w:szCs w:val="28"/>
          <w:lang w:val="ru-RU"/>
        </w:rPr>
        <w:t>6. ОРГАНИЗАЦИЯ ДЕЯТЕЛЬНОСТИ СОВЕТА</w:t>
      </w:r>
    </w:p>
    <w:p w14:paraId="37906D81" w14:textId="77777777" w:rsidR="00051045" w:rsidRPr="00DA682F" w:rsidRDefault="00051045" w:rsidP="00051045">
      <w:pPr>
        <w:pStyle w:val="a4"/>
        <w:spacing w:after="0" w:line="200" w:lineRule="atLeast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</w:p>
    <w:p w14:paraId="3AC5B738" w14:textId="77777777" w:rsidR="00051045" w:rsidRPr="00DA682F" w:rsidRDefault="00051045" w:rsidP="00051045">
      <w:pPr>
        <w:pStyle w:val="Standard"/>
        <w:spacing w:line="20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A682F">
        <w:rPr>
          <w:rFonts w:cs="Times New Roman"/>
          <w:sz w:val="28"/>
          <w:szCs w:val="28"/>
          <w:lang w:val="ru-RU"/>
        </w:rPr>
        <w:t>6.1</w:t>
      </w:r>
      <w:r w:rsidRPr="00DA682F">
        <w:rPr>
          <w:rFonts w:cs="Times New Roman"/>
          <w:sz w:val="28"/>
          <w:szCs w:val="28"/>
        </w:rPr>
        <w:t>.</w:t>
      </w:r>
      <w:r w:rsidRPr="00DA682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осуществляет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свою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деятельность</w:t>
      </w:r>
      <w:proofErr w:type="spellEnd"/>
      <w:r w:rsidRPr="00DA682F">
        <w:rPr>
          <w:rFonts w:cs="Times New Roman"/>
          <w:sz w:val="28"/>
          <w:szCs w:val="28"/>
        </w:rPr>
        <w:t xml:space="preserve"> в </w:t>
      </w:r>
      <w:proofErr w:type="spellStart"/>
      <w:r w:rsidRPr="00DA682F">
        <w:rPr>
          <w:rFonts w:cs="Times New Roman"/>
          <w:sz w:val="28"/>
          <w:szCs w:val="28"/>
        </w:rPr>
        <w:t>соответствии</w:t>
      </w:r>
      <w:proofErr w:type="spellEnd"/>
      <w:r w:rsidRPr="00DA682F">
        <w:rPr>
          <w:rFonts w:cs="Times New Roman"/>
          <w:sz w:val="28"/>
          <w:szCs w:val="28"/>
        </w:rPr>
        <w:t xml:space="preserve"> с </w:t>
      </w:r>
      <w:proofErr w:type="spellStart"/>
      <w:r w:rsidRPr="00DA682F">
        <w:rPr>
          <w:rFonts w:cs="Times New Roman"/>
          <w:sz w:val="28"/>
          <w:szCs w:val="28"/>
        </w:rPr>
        <w:t>планом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основных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мероприятий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на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год</w:t>
      </w:r>
      <w:proofErr w:type="spellEnd"/>
      <w:r w:rsidRPr="00DA682F">
        <w:rPr>
          <w:rFonts w:cs="Times New Roman"/>
          <w:sz w:val="28"/>
          <w:szCs w:val="28"/>
        </w:rPr>
        <w:t xml:space="preserve">, </w:t>
      </w:r>
      <w:proofErr w:type="spellStart"/>
      <w:r w:rsidRPr="00DA682F">
        <w:rPr>
          <w:rFonts w:cs="Times New Roman"/>
          <w:sz w:val="28"/>
          <w:szCs w:val="28"/>
        </w:rPr>
        <w:t>утвержденным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председателем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Совета</w:t>
      </w:r>
      <w:proofErr w:type="spellEnd"/>
      <w:r w:rsidRPr="00DA682F">
        <w:rPr>
          <w:rFonts w:cs="Times New Roman"/>
          <w:sz w:val="28"/>
          <w:szCs w:val="28"/>
        </w:rPr>
        <w:t xml:space="preserve"> и </w:t>
      </w:r>
      <w:proofErr w:type="spellStart"/>
      <w:r w:rsidRPr="00DA682F">
        <w:rPr>
          <w:rFonts w:cs="Times New Roman"/>
          <w:sz w:val="28"/>
          <w:szCs w:val="28"/>
        </w:rPr>
        <w:t>согласованным</w:t>
      </w:r>
      <w:proofErr w:type="spellEnd"/>
      <w:r w:rsidRPr="00DA682F">
        <w:rPr>
          <w:rFonts w:cs="Times New Roman"/>
          <w:sz w:val="28"/>
          <w:szCs w:val="28"/>
        </w:rPr>
        <w:t xml:space="preserve"> с </w:t>
      </w:r>
      <w:r w:rsidR="00D06E46" w:rsidRPr="00DA682F">
        <w:rPr>
          <w:rFonts w:cs="Times New Roman"/>
          <w:sz w:val="28"/>
          <w:szCs w:val="28"/>
          <w:lang w:val="ru-RU"/>
        </w:rPr>
        <w:t xml:space="preserve">исполнительным директором </w:t>
      </w:r>
      <w:proofErr w:type="spellStart"/>
      <w:r w:rsidR="00D06E46" w:rsidRPr="00DA682F">
        <w:rPr>
          <w:rFonts w:cs="Times New Roman"/>
          <w:sz w:val="28"/>
          <w:szCs w:val="28"/>
        </w:rPr>
        <w:t>Фонда</w:t>
      </w:r>
      <w:proofErr w:type="spellEnd"/>
      <w:r w:rsidR="00D06E46" w:rsidRPr="00DA682F">
        <w:rPr>
          <w:rFonts w:cs="Times New Roman"/>
          <w:sz w:val="28"/>
          <w:szCs w:val="28"/>
          <w:lang w:val="ru-RU"/>
        </w:rPr>
        <w:t xml:space="preserve"> или Правлением Фонда</w:t>
      </w:r>
      <w:r w:rsidRPr="00DA682F">
        <w:rPr>
          <w:rFonts w:cs="Times New Roman"/>
          <w:sz w:val="28"/>
          <w:szCs w:val="28"/>
        </w:rPr>
        <w:t>.</w:t>
      </w:r>
    </w:p>
    <w:p w14:paraId="4E12B283" w14:textId="77777777" w:rsidR="00051045" w:rsidRPr="00DA682F" w:rsidRDefault="00051045" w:rsidP="00051045">
      <w:pPr>
        <w:pStyle w:val="Standard"/>
        <w:spacing w:line="20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A682F">
        <w:rPr>
          <w:rFonts w:cs="Times New Roman"/>
          <w:sz w:val="28"/>
          <w:szCs w:val="28"/>
          <w:lang w:val="ru-RU"/>
        </w:rPr>
        <w:t>6.2</w:t>
      </w:r>
      <w:r w:rsidRPr="00DA682F">
        <w:rPr>
          <w:rFonts w:cs="Times New Roman"/>
          <w:sz w:val="28"/>
          <w:szCs w:val="28"/>
        </w:rPr>
        <w:t xml:space="preserve">. </w:t>
      </w:r>
      <w:proofErr w:type="spellStart"/>
      <w:r w:rsidRPr="00DA682F">
        <w:rPr>
          <w:rFonts w:cs="Times New Roman"/>
          <w:sz w:val="28"/>
          <w:szCs w:val="28"/>
        </w:rPr>
        <w:t>Порядок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деятельности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Совета</w:t>
      </w:r>
      <w:proofErr w:type="spellEnd"/>
      <w:r w:rsidRPr="00DA682F">
        <w:rPr>
          <w:rFonts w:cs="Times New Roman"/>
          <w:sz w:val="28"/>
          <w:szCs w:val="28"/>
        </w:rPr>
        <w:t xml:space="preserve"> и </w:t>
      </w:r>
      <w:proofErr w:type="spellStart"/>
      <w:r w:rsidRPr="00DA682F">
        <w:rPr>
          <w:rFonts w:cs="Times New Roman"/>
          <w:sz w:val="28"/>
          <w:szCs w:val="28"/>
        </w:rPr>
        <w:t>вопросы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внутренней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организации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его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работы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определяются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регламентом</w:t>
      </w:r>
      <w:proofErr w:type="spellEnd"/>
      <w:r w:rsidRPr="00DA682F">
        <w:rPr>
          <w:rFonts w:cs="Times New Roman"/>
          <w:sz w:val="28"/>
          <w:szCs w:val="28"/>
        </w:rPr>
        <w:t xml:space="preserve">, </w:t>
      </w:r>
      <w:proofErr w:type="spellStart"/>
      <w:r w:rsidRPr="00DA682F">
        <w:rPr>
          <w:rFonts w:cs="Times New Roman"/>
          <w:sz w:val="28"/>
          <w:szCs w:val="28"/>
        </w:rPr>
        <w:t>утверждаемым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r w:rsidR="00D06E46" w:rsidRPr="00DA682F">
        <w:rPr>
          <w:rFonts w:cs="Times New Roman"/>
          <w:sz w:val="28"/>
          <w:szCs w:val="28"/>
          <w:lang w:val="ru-RU"/>
        </w:rPr>
        <w:t>исполнительным директором</w:t>
      </w:r>
      <w:r w:rsidRPr="00DA682F">
        <w:rPr>
          <w:rFonts w:cs="Times New Roman"/>
          <w:sz w:val="28"/>
          <w:szCs w:val="28"/>
        </w:rPr>
        <w:t>.</w:t>
      </w:r>
    </w:p>
    <w:p w14:paraId="3E573D42" w14:textId="77777777" w:rsidR="00051045" w:rsidRPr="00DA682F" w:rsidRDefault="00051045" w:rsidP="00051045">
      <w:pPr>
        <w:pStyle w:val="Standard"/>
        <w:spacing w:line="20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A682F">
        <w:rPr>
          <w:rFonts w:cs="Times New Roman"/>
          <w:sz w:val="28"/>
          <w:szCs w:val="28"/>
          <w:lang w:val="ru-RU"/>
        </w:rPr>
        <w:t>6.3</w:t>
      </w:r>
      <w:r w:rsidRPr="00DA682F">
        <w:rPr>
          <w:rFonts w:cs="Times New Roman"/>
          <w:sz w:val="28"/>
          <w:szCs w:val="28"/>
        </w:rPr>
        <w:t xml:space="preserve">. </w:t>
      </w:r>
      <w:proofErr w:type="spellStart"/>
      <w:r w:rsidRPr="00DA682F">
        <w:rPr>
          <w:rFonts w:cs="Times New Roman"/>
          <w:sz w:val="28"/>
          <w:szCs w:val="28"/>
        </w:rPr>
        <w:t>Основной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формой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деятельности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Совета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являются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заседания</w:t>
      </w:r>
      <w:proofErr w:type="spellEnd"/>
      <w:r w:rsidRPr="00DA682F">
        <w:rPr>
          <w:rFonts w:cs="Times New Roman"/>
          <w:sz w:val="28"/>
          <w:szCs w:val="28"/>
        </w:rPr>
        <w:t xml:space="preserve">, </w:t>
      </w:r>
      <w:proofErr w:type="spellStart"/>
      <w:r w:rsidRPr="00DA682F">
        <w:rPr>
          <w:rFonts w:cs="Times New Roman"/>
          <w:sz w:val="28"/>
          <w:szCs w:val="28"/>
        </w:rPr>
        <w:t>которые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проводится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по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мере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необходимости</w:t>
      </w:r>
      <w:proofErr w:type="spellEnd"/>
      <w:r w:rsidRPr="00DA682F">
        <w:rPr>
          <w:rFonts w:cs="Times New Roman"/>
          <w:sz w:val="28"/>
          <w:szCs w:val="28"/>
        </w:rPr>
        <w:t xml:space="preserve">, </w:t>
      </w:r>
      <w:proofErr w:type="spellStart"/>
      <w:r w:rsidRPr="00DA682F">
        <w:rPr>
          <w:rFonts w:cs="Times New Roman"/>
          <w:sz w:val="28"/>
          <w:szCs w:val="28"/>
        </w:rPr>
        <w:t>но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не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реже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одного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раза</w:t>
      </w:r>
      <w:proofErr w:type="spellEnd"/>
      <w:r w:rsidRPr="00DA682F">
        <w:rPr>
          <w:rFonts w:cs="Times New Roman"/>
          <w:sz w:val="28"/>
          <w:szCs w:val="28"/>
        </w:rPr>
        <w:t xml:space="preserve"> в </w:t>
      </w:r>
      <w:proofErr w:type="spellStart"/>
      <w:r w:rsidRPr="00DA682F">
        <w:rPr>
          <w:rFonts w:cs="Times New Roman"/>
          <w:sz w:val="28"/>
          <w:szCs w:val="28"/>
        </w:rPr>
        <w:t>квартал</w:t>
      </w:r>
      <w:proofErr w:type="spellEnd"/>
      <w:r w:rsidRPr="00DA682F">
        <w:rPr>
          <w:rFonts w:cs="Times New Roman"/>
          <w:sz w:val="28"/>
          <w:szCs w:val="28"/>
        </w:rPr>
        <w:t xml:space="preserve">. </w:t>
      </w:r>
      <w:proofErr w:type="spellStart"/>
      <w:r w:rsidRPr="00DA682F">
        <w:rPr>
          <w:rFonts w:cs="Times New Roman"/>
          <w:sz w:val="28"/>
          <w:szCs w:val="28"/>
        </w:rPr>
        <w:t>Правом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созыва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внеочередного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заседания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Совета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обладают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председатель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Совета</w:t>
      </w:r>
      <w:proofErr w:type="spellEnd"/>
      <w:r w:rsidRPr="00DA682F">
        <w:rPr>
          <w:rFonts w:cs="Times New Roman"/>
          <w:sz w:val="28"/>
          <w:szCs w:val="28"/>
        </w:rPr>
        <w:t xml:space="preserve">, </w:t>
      </w:r>
      <w:r w:rsidR="007976E5" w:rsidRPr="00DA682F">
        <w:rPr>
          <w:rFonts w:cs="Times New Roman"/>
          <w:sz w:val="28"/>
          <w:szCs w:val="28"/>
          <w:lang w:val="ru-RU"/>
        </w:rPr>
        <w:t>исполнительный</w:t>
      </w:r>
      <w:r w:rsidRPr="00DA682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директор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Фонда</w:t>
      </w:r>
      <w:proofErr w:type="spellEnd"/>
      <w:r w:rsidRPr="00DA682F">
        <w:rPr>
          <w:rFonts w:cs="Times New Roman"/>
          <w:sz w:val="28"/>
          <w:szCs w:val="28"/>
        </w:rPr>
        <w:t xml:space="preserve">, </w:t>
      </w:r>
      <w:proofErr w:type="spellStart"/>
      <w:r w:rsidRPr="00DA682F">
        <w:rPr>
          <w:rFonts w:cs="Times New Roman"/>
          <w:sz w:val="28"/>
          <w:szCs w:val="28"/>
        </w:rPr>
        <w:t>не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менее</w:t>
      </w:r>
      <w:proofErr w:type="spellEnd"/>
      <w:r w:rsidRPr="00DA682F">
        <w:rPr>
          <w:rFonts w:cs="Times New Roman"/>
          <w:sz w:val="28"/>
          <w:szCs w:val="28"/>
        </w:rPr>
        <w:t xml:space="preserve"> 50 </w:t>
      </w:r>
      <w:proofErr w:type="spellStart"/>
      <w:r w:rsidRPr="00DA682F">
        <w:rPr>
          <w:rFonts w:cs="Times New Roman"/>
          <w:sz w:val="28"/>
          <w:szCs w:val="28"/>
        </w:rPr>
        <w:t>процентов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членов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Совета</w:t>
      </w:r>
      <w:proofErr w:type="spellEnd"/>
      <w:r w:rsidRPr="00DA682F">
        <w:rPr>
          <w:rFonts w:cs="Times New Roman"/>
          <w:sz w:val="28"/>
          <w:szCs w:val="28"/>
        </w:rPr>
        <w:t>.</w:t>
      </w:r>
    </w:p>
    <w:p w14:paraId="33D5D582" w14:textId="77777777" w:rsidR="00051045" w:rsidRPr="00DA682F" w:rsidRDefault="00051045" w:rsidP="00051045">
      <w:pPr>
        <w:pStyle w:val="Standard"/>
        <w:spacing w:line="20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A682F">
        <w:rPr>
          <w:rFonts w:cs="Times New Roman"/>
          <w:sz w:val="28"/>
          <w:szCs w:val="28"/>
          <w:lang w:val="ru-RU"/>
        </w:rPr>
        <w:t>6.4</w:t>
      </w:r>
      <w:r w:rsidRPr="00DA682F">
        <w:rPr>
          <w:rFonts w:cs="Times New Roman"/>
          <w:sz w:val="28"/>
          <w:szCs w:val="28"/>
        </w:rPr>
        <w:t xml:space="preserve">. </w:t>
      </w:r>
      <w:proofErr w:type="spellStart"/>
      <w:r w:rsidRPr="00DA682F">
        <w:rPr>
          <w:rFonts w:cs="Times New Roman"/>
          <w:sz w:val="28"/>
          <w:szCs w:val="28"/>
        </w:rPr>
        <w:t>Заседание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Совета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считается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правомочным</w:t>
      </w:r>
      <w:proofErr w:type="spellEnd"/>
      <w:r w:rsidRPr="00DA682F">
        <w:rPr>
          <w:rFonts w:cs="Times New Roman"/>
          <w:sz w:val="28"/>
          <w:szCs w:val="28"/>
        </w:rPr>
        <w:t xml:space="preserve">, </w:t>
      </w:r>
      <w:proofErr w:type="spellStart"/>
      <w:r w:rsidRPr="00DA682F">
        <w:rPr>
          <w:rFonts w:cs="Times New Roman"/>
          <w:sz w:val="28"/>
          <w:szCs w:val="28"/>
        </w:rPr>
        <w:t>если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на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нем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присутствует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более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половины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его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членов</w:t>
      </w:r>
      <w:proofErr w:type="spellEnd"/>
      <w:r w:rsidRPr="00DA682F">
        <w:rPr>
          <w:rFonts w:cs="Times New Roman"/>
          <w:sz w:val="28"/>
          <w:szCs w:val="28"/>
        </w:rPr>
        <w:t xml:space="preserve"> и </w:t>
      </w:r>
      <w:proofErr w:type="spellStart"/>
      <w:r w:rsidRPr="00DA682F">
        <w:rPr>
          <w:rFonts w:cs="Times New Roman"/>
          <w:sz w:val="28"/>
          <w:szCs w:val="28"/>
        </w:rPr>
        <w:t>представитель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Фонда</w:t>
      </w:r>
      <w:proofErr w:type="spellEnd"/>
      <w:r w:rsidRPr="00DA682F">
        <w:rPr>
          <w:rFonts w:cs="Times New Roman"/>
          <w:sz w:val="28"/>
          <w:szCs w:val="28"/>
        </w:rPr>
        <w:t>.</w:t>
      </w:r>
    </w:p>
    <w:p w14:paraId="2D6CAF79" w14:textId="77777777" w:rsidR="008435E7" w:rsidRPr="00DA682F" w:rsidRDefault="00051045" w:rsidP="008435E7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cs="Times New Roman"/>
          <w:sz w:val="28"/>
          <w:szCs w:val="28"/>
          <w:lang w:val="ru-RU"/>
        </w:rPr>
        <w:t>6.5</w:t>
      </w:r>
      <w:r w:rsidRPr="00DA682F">
        <w:rPr>
          <w:rFonts w:cs="Times New Roman"/>
          <w:sz w:val="28"/>
          <w:szCs w:val="28"/>
        </w:rPr>
        <w:t xml:space="preserve">. </w:t>
      </w:r>
      <w:r w:rsidR="008435E7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Председатель Совета:</w:t>
      </w:r>
    </w:p>
    <w:p w14:paraId="3D94873B" w14:textId="77777777" w:rsidR="008435E7" w:rsidRPr="00DA682F" w:rsidRDefault="008435E7" w:rsidP="008435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назначает дату, время и место проведения заседаний Совета;</w:t>
      </w:r>
    </w:p>
    <w:p w14:paraId="0614A6D9" w14:textId="77777777" w:rsidR="008435E7" w:rsidRPr="00DA682F" w:rsidRDefault="008435E7" w:rsidP="008435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утверждает повестку заседания Совета;</w:t>
      </w:r>
    </w:p>
    <w:p w14:paraId="61518016" w14:textId="77777777" w:rsidR="008435E7" w:rsidRPr="00DA682F" w:rsidRDefault="008435E7" w:rsidP="008435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руководит заседанием Совета;</w:t>
      </w:r>
    </w:p>
    <w:p w14:paraId="0EABC11C" w14:textId="77777777" w:rsidR="008435E7" w:rsidRPr="00DA682F" w:rsidRDefault="008435E7" w:rsidP="008435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распределяет обязанности между участниками Совета;</w:t>
      </w:r>
    </w:p>
    <w:p w14:paraId="6E1BFEF9" w14:textId="77777777" w:rsidR="008435E7" w:rsidRPr="00DA682F" w:rsidRDefault="008435E7" w:rsidP="008435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подписывает протоколы заседаний Совета и иные документы, подготовленные Советом;</w:t>
      </w:r>
    </w:p>
    <w:p w14:paraId="43119250" w14:textId="77777777" w:rsidR="008435E7" w:rsidRPr="00DA682F" w:rsidRDefault="008435E7" w:rsidP="008435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lastRenderedPageBreak/>
        <w:t>пользуется правами участников Совета наравне с другими участниками Совета;</w:t>
      </w:r>
    </w:p>
    <w:p w14:paraId="1426EAA5" w14:textId="77777777" w:rsidR="008435E7" w:rsidRPr="00DA682F" w:rsidRDefault="008435E7" w:rsidP="008435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представляет </w:t>
      </w:r>
      <w:r w:rsidR="004B5DC6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исполнительному</w:t>
      </w: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директору Фонда предложения по изменению персонального состава и численности Совета.</w:t>
      </w:r>
    </w:p>
    <w:p w14:paraId="34047EC7" w14:textId="77777777" w:rsidR="008435E7" w:rsidRPr="00DA682F" w:rsidRDefault="008435E7" w:rsidP="008435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В случае отсутствия председателя Совета его полномочия осуществляет один из членов Совета, избранный на заседании Совета.</w:t>
      </w:r>
    </w:p>
    <w:p w14:paraId="2B807308" w14:textId="77777777" w:rsidR="00051045" w:rsidRPr="00DA682F" w:rsidRDefault="00051045" w:rsidP="00051045">
      <w:pPr>
        <w:pStyle w:val="Standard"/>
        <w:spacing w:line="20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A682F">
        <w:rPr>
          <w:rFonts w:cs="Times New Roman"/>
          <w:sz w:val="28"/>
          <w:szCs w:val="28"/>
          <w:lang w:val="ru-RU"/>
        </w:rPr>
        <w:t>6.6</w:t>
      </w:r>
      <w:r w:rsidR="00FD7257" w:rsidRPr="00DA682F">
        <w:rPr>
          <w:rFonts w:cs="Times New Roman"/>
          <w:sz w:val="28"/>
          <w:szCs w:val="28"/>
          <w:lang w:val="ru-RU"/>
        </w:rPr>
        <w:t>.</w:t>
      </w:r>
      <w:r w:rsidRPr="00DA682F">
        <w:rPr>
          <w:rFonts w:cs="Times New Roman"/>
          <w:sz w:val="28"/>
          <w:szCs w:val="28"/>
          <w:lang w:val="ru-RU"/>
        </w:rPr>
        <w:t xml:space="preserve"> Решения</w:t>
      </w:r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Совета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оформляются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протоколами</w:t>
      </w:r>
      <w:proofErr w:type="spellEnd"/>
      <w:r w:rsidRPr="00DA682F">
        <w:rPr>
          <w:rFonts w:cs="Times New Roman"/>
          <w:sz w:val="28"/>
          <w:szCs w:val="28"/>
        </w:rPr>
        <w:t xml:space="preserve">, </w:t>
      </w:r>
      <w:proofErr w:type="spellStart"/>
      <w:r w:rsidRPr="00DA682F">
        <w:rPr>
          <w:rFonts w:cs="Times New Roman"/>
          <w:sz w:val="28"/>
          <w:szCs w:val="28"/>
        </w:rPr>
        <w:t>которые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подписывает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лицо</w:t>
      </w:r>
      <w:proofErr w:type="spellEnd"/>
      <w:r w:rsidRPr="00DA682F">
        <w:rPr>
          <w:rFonts w:cs="Times New Roman"/>
          <w:sz w:val="28"/>
          <w:szCs w:val="28"/>
        </w:rPr>
        <w:t xml:space="preserve">, </w:t>
      </w:r>
      <w:proofErr w:type="spellStart"/>
      <w:r w:rsidRPr="00DA682F">
        <w:rPr>
          <w:rFonts w:cs="Times New Roman"/>
          <w:sz w:val="28"/>
          <w:szCs w:val="28"/>
        </w:rPr>
        <w:t>председательствующее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на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заседании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Совета</w:t>
      </w:r>
      <w:proofErr w:type="spellEnd"/>
      <w:r w:rsidRPr="00DA682F">
        <w:rPr>
          <w:rFonts w:cs="Times New Roman"/>
          <w:sz w:val="28"/>
          <w:szCs w:val="28"/>
        </w:rPr>
        <w:t xml:space="preserve"> и </w:t>
      </w:r>
      <w:proofErr w:type="spellStart"/>
      <w:r w:rsidRPr="00DA682F">
        <w:rPr>
          <w:rFonts w:cs="Times New Roman"/>
          <w:sz w:val="28"/>
          <w:szCs w:val="28"/>
        </w:rPr>
        <w:t>секретарь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Совета</w:t>
      </w:r>
      <w:proofErr w:type="spellEnd"/>
      <w:r w:rsidRPr="00DA682F">
        <w:rPr>
          <w:rFonts w:cs="Times New Roman"/>
          <w:sz w:val="28"/>
          <w:szCs w:val="28"/>
        </w:rPr>
        <w:t xml:space="preserve">. </w:t>
      </w:r>
      <w:proofErr w:type="spellStart"/>
      <w:r w:rsidRPr="00DA682F">
        <w:rPr>
          <w:rFonts w:cs="Times New Roman"/>
          <w:sz w:val="28"/>
          <w:szCs w:val="28"/>
        </w:rPr>
        <w:t>Если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председатель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Совета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не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присутствовал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на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заседании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Совета</w:t>
      </w:r>
      <w:proofErr w:type="spellEnd"/>
      <w:r w:rsidRPr="00DA682F">
        <w:rPr>
          <w:rFonts w:cs="Times New Roman"/>
          <w:sz w:val="28"/>
          <w:szCs w:val="28"/>
        </w:rPr>
        <w:t xml:space="preserve">, </w:t>
      </w:r>
      <w:proofErr w:type="spellStart"/>
      <w:r w:rsidRPr="00DA682F">
        <w:rPr>
          <w:rFonts w:cs="Times New Roman"/>
          <w:sz w:val="28"/>
          <w:szCs w:val="28"/>
        </w:rPr>
        <w:t>протокол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подлежит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утверждению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им</w:t>
      </w:r>
      <w:proofErr w:type="spellEnd"/>
      <w:r w:rsidRPr="00DA682F">
        <w:rPr>
          <w:rFonts w:cs="Times New Roman"/>
          <w:sz w:val="28"/>
          <w:szCs w:val="28"/>
        </w:rPr>
        <w:t>.</w:t>
      </w:r>
    </w:p>
    <w:p w14:paraId="79C9D278" w14:textId="77777777" w:rsidR="00051045" w:rsidRPr="00DA682F" w:rsidRDefault="00051045" w:rsidP="00051045">
      <w:pPr>
        <w:pStyle w:val="Standard"/>
        <w:spacing w:line="20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A682F">
        <w:rPr>
          <w:rFonts w:cs="Times New Roman"/>
          <w:sz w:val="28"/>
          <w:szCs w:val="28"/>
          <w:lang w:val="ru-RU"/>
        </w:rPr>
        <w:t>6.7</w:t>
      </w:r>
      <w:r w:rsidRPr="00DA682F">
        <w:rPr>
          <w:rFonts w:cs="Times New Roman"/>
          <w:sz w:val="28"/>
          <w:szCs w:val="28"/>
        </w:rPr>
        <w:t>.</w:t>
      </w:r>
      <w:r w:rsidRPr="00DA682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Решения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Совета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принимаются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открытым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голосованием</w:t>
      </w:r>
      <w:proofErr w:type="spellEnd"/>
      <w:r w:rsidRPr="00DA682F">
        <w:rPr>
          <w:rFonts w:cs="Times New Roman"/>
          <w:sz w:val="28"/>
          <w:szCs w:val="28"/>
        </w:rPr>
        <w:t xml:space="preserve">, </w:t>
      </w:r>
      <w:proofErr w:type="spellStart"/>
      <w:r w:rsidRPr="00DA682F">
        <w:rPr>
          <w:rFonts w:cs="Times New Roman"/>
          <w:sz w:val="28"/>
          <w:szCs w:val="28"/>
        </w:rPr>
        <w:t>простым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большинством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голосов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присутствующих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на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заседании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Совета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членов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Совета</w:t>
      </w:r>
      <w:proofErr w:type="spellEnd"/>
      <w:r w:rsidRPr="00DA682F">
        <w:rPr>
          <w:rFonts w:cs="Times New Roman"/>
          <w:sz w:val="28"/>
          <w:szCs w:val="28"/>
        </w:rPr>
        <w:t>.</w:t>
      </w:r>
    </w:p>
    <w:p w14:paraId="4E9C3A42" w14:textId="77777777" w:rsidR="00051045" w:rsidRPr="00DA682F" w:rsidRDefault="00051045" w:rsidP="00051045">
      <w:pPr>
        <w:pStyle w:val="Standard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DA682F">
        <w:rPr>
          <w:rFonts w:cs="Times New Roman"/>
          <w:sz w:val="28"/>
          <w:szCs w:val="28"/>
          <w:lang w:val="ru-RU"/>
        </w:rPr>
        <w:t xml:space="preserve">6.8. </w:t>
      </w:r>
      <w:proofErr w:type="spellStart"/>
      <w:r w:rsidRPr="00DA682F">
        <w:rPr>
          <w:rFonts w:cs="Times New Roman"/>
          <w:sz w:val="28"/>
          <w:szCs w:val="28"/>
        </w:rPr>
        <w:t>Члены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Совета</w:t>
      </w:r>
      <w:proofErr w:type="spellEnd"/>
      <w:r w:rsidRPr="00DA682F">
        <w:rPr>
          <w:rFonts w:cs="Times New Roman"/>
          <w:sz w:val="28"/>
          <w:szCs w:val="28"/>
        </w:rPr>
        <w:t>:</w:t>
      </w:r>
    </w:p>
    <w:p w14:paraId="5A73C8C5" w14:textId="77777777" w:rsidR="00051045" w:rsidRPr="00DA682F" w:rsidRDefault="00051045" w:rsidP="00051045">
      <w:pPr>
        <w:pStyle w:val="Standard"/>
        <w:numPr>
          <w:ilvl w:val="0"/>
          <w:numId w:val="2"/>
        </w:numPr>
        <w:spacing w:line="200" w:lineRule="atLeast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DA682F">
        <w:rPr>
          <w:rFonts w:cs="Times New Roman"/>
          <w:sz w:val="28"/>
          <w:szCs w:val="28"/>
        </w:rPr>
        <w:t>участвуют</w:t>
      </w:r>
      <w:proofErr w:type="spellEnd"/>
      <w:r w:rsidRPr="00DA682F">
        <w:rPr>
          <w:rFonts w:cs="Times New Roman"/>
          <w:sz w:val="28"/>
          <w:szCs w:val="28"/>
        </w:rPr>
        <w:t xml:space="preserve"> в </w:t>
      </w:r>
      <w:proofErr w:type="spellStart"/>
      <w:r w:rsidRPr="00DA682F">
        <w:rPr>
          <w:rFonts w:cs="Times New Roman"/>
          <w:sz w:val="28"/>
          <w:szCs w:val="28"/>
        </w:rPr>
        <w:t>мероприятиях</w:t>
      </w:r>
      <w:proofErr w:type="spellEnd"/>
      <w:r w:rsidRPr="00DA682F">
        <w:rPr>
          <w:rFonts w:cs="Times New Roman"/>
          <w:sz w:val="28"/>
          <w:szCs w:val="28"/>
        </w:rPr>
        <w:t xml:space="preserve">, </w:t>
      </w:r>
      <w:proofErr w:type="spellStart"/>
      <w:r w:rsidRPr="00DA682F">
        <w:rPr>
          <w:rFonts w:cs="Times New Roman"/>
          <w:sz w:val="28"/>
          <w:szCs w:val="28"/>
        </w:rPr>
        <w:t>проводимых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Советом</w:t>
      </w:r>
      <w:proofErr w:type="spellEnd"/>
      <w:r w:rsidRPr="00DA682F">
        <w:rPr>
          <w:rFonts w:cs="Times New Roman"/>
          <w:sz w:val="28"/>
          <w:szCs w:val="28"/>
        </w:rPr>
        <w:t xml:space="preserve">, а </w:t>
      </w:r>
      <w:proofErr w:type="spellStart"/>
      <w:r w:rsidRPr="00DA682F">
        <w:rPr>
          <w:rFonts w:cs="Times New Roman"/>
          <w:sz w:val="28"/>
          <w:szCs w:val="28"/>
        </w:rPr>
        <w:t>также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подготовке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материалов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по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рассматриваемым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вопросам</w:t>
      </w:r>
      <w:proofErr w:type="spellEnd"/>
      <w:r w:rsidRPr="00DA682F">
        <w:rPr>
          <w:rFonts w:cs="Times New Roman"/>
          <w:sz w:val="28"/>
          <w:szCs w:val="28"/>
        </w:rPr>
        <w:t>;</w:t>
      </w:r>
    </w:p>
    <w:p w14:paraId="26EA22C2" w14:textId="77777777" w:rsidR="00051045" w:rsidRPr="00DA682F" w:rsidRDefault="00051045" w:rsidP="00051045">
      <w:pPr>
        <w:pStyle w:val="Standard"/>
        <w:numPr>
          <w:ilvl w:val="0"/>
          <w:numId w:val="2"/>
        </w:numPr>
        <w:spacing w:line="200" w:lineRule="atLeast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DA682F">
        <w:rPr>
          <w:rFonts w:cs="Times New Roman"/>
          <w:sz w:val="28"/>
          <w:szCs w:val="28"/>
        </w:rPr>
        <w:t>открыто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высказывают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свое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мнение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по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существу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обсуждаемых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вопросов</w:t>
      </w:r>
      <w:proofErr w:type="spellEnd"/>
      <w:r w:rsidRPr="00DA682F">
        <w:rPr>
          <w:rFonts w:cs="Times New Roman"/>
          <w:sz w:val="28"/>
          <w:szCs w:val="28"/>
        </w:rPr>
        <w:t xml:space="preserve">, </w:t>
      </w:r>
      <w:proofErr w:type="spellStart"/>
      <w:r w:rsidRPr="00DA682F">
        <w:rPr>
          <w:rFonts w:cs="Times New Roman"/>
          <w:sz w:val="28"/>
          <w:szCs w:val="28"/>
        </w:rPr>
        <w:t>замечания</w:t>
      </w:r>
      <w:proofErr w:type="spellEnd"/>
      <w:r w:rsidRPr="00DA682F">
        <w:rPr>
          <w:rFonts w:cs="Times New Roman"/>
          <w:sz w:val="28"/>
          <w:szCs w:val="28"/>
        </w:rPr>
        <w:t xml:space="preserve">, </w:t>
      </w:r>
      <w:proofErr w:type="spellStart"/>
      <w:r w:rsidRPr="00DA682F">
        <w:rPr>
          <w:rFonts w:cs="Times New Roman"/>
          <w:sz w:val="28"/>
          <w:szCs w:val="28"/>
        </w:rPr>
        <w:t>предложения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по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обсуждаемым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вопросам</w:t>
      </w:r>
      <w:proofErr w:type="spellEnd"/>
      <w:r w:rsidRPr="00DA682F">
        <w:rPr>
          <w:rFonts w:cs="Times New Roman"/>
          <w:sz w:val="28"/>
          <w:szCs w:val="28"/>
        </w:rPr>
        <w:t xml:space="preserve">, </w:t>
      </w:r>
      <w:proofErr w:type="spellStart"/>
      <w:r w:rsidRPr="00DA682F">
        <w:rPr>
          <w:rFonts w:cs="Times New Roman"/>
          <w:sz w:val="28"/>
          <w:szCs w:val="28"/>
        </w:rPr>
        <w:t>проектам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решений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Совета</w:t>
      </w:r>
      <w:proofErr w:type="spellEnd"/>
      <w:r w:rsidRPr="00DA682F">
        <w:rPr>
          <w:rFonts w:cs="Times New Roman"/>
          <w:sz w:val="28"/>
          <w:szCs w:val="28"/>
        </w:rPr>
        <w:t>;</w:t>
      </w:r>
    </w:p>
    <w:p w14:paraId="7F44233F" w14:textId="77777777" w:rsidR="004B5DC6" w:rsidRPr="00DA682F" w:rsidRDefault="00051045" w:rsidP="008435E7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proofErr w:type="spellStart"/>
      <w:r w:rsidRPr="00DA682F">
        <w:rPr>
          <w:rFonts w:cs="Times New Roman"/>
          <w:sz w:val="28"/>
          <w:szCs w:val="28"/>
        </w:rPr>
        <w:t>обязаны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лично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присутствовать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на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заседании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Совета</w:t>
      </w:r>
      <w:proofErr w:type="spellEnd"/>
      <w:r w:rsidRPr="00DA682F">
        <w:rPr>
          <w:rFonts w:cs="Times New Roman"/>
          <w:sz w:val="28"/>
          <w:szCs w:val="28"/>
        </w:rPr>
        <w:t xml:space="preserve"> и </w:t>
      </w:r>
      <w:proofErr w:type="spellStart"/>
      <w:r w:rsidRPr="00DA682F">
        <w:rPr>
          <w:rFonts w:cs="Times New Roman"/>
          <w:sz w:val="28"/>
          <w:szCs w:val="28"/>
        </w:rPr>
        <w:t>не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вправе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делегировать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свои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голоса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другим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членам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Совета</w:t>
      </w:r>
      <w:proofErr w:type="spellEnd"/>
      <w:r w:rsidRPr="00DA682F">
        <w:rPr>
          <w:rFonts w:cs="Times New Roman"/>
          <w:sz w:val="28"/>
          <w:szCs w:val="28"/>
        </w:rPr>
        <w:t>.</w:t>
      </w:r>
      <w:r w:rsidR="008435E7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</w:t>
      </w:r>
    </w:p>
    <w:p w14:paraId="74091F9F" w14:textId="77777777" w:rsidR="008435E7" w:rsidRPr="00DA682F" w:rsidRDefault="004B5DC6" w:rsidP="008435E7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6.9. Члены</w:t>
      </w:r>
      <w:r w:rsidR="008435E7"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Совета имеют право:</w:t>
      </w:r>
    </w:p>
    <w:p w14:paraId="1D0EFACB" w14:textId="77777777" w:rsidR="008435E7" w:rsidRPr="00DA682F" w:rsidRDefault="008435E7" w:rsidP="008435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требовать проведения внепланового заседания Совета;</w:t>
      </w:r>
    </w:p>
    <w:p w14:paraId="62B8041A" w14:textId="77777777" w:rsidR="008435E7" w:rsidRPr="00DA682F" w:rsidRDefault="008435E7" w:rsidP="008435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вносить предложения по формированию повестки заседаний Совета;</w:t>
      </w:r>
    </w:p>
    <w:p w14:paraId="488248CA" w14:textId="77777777" w:rsidR="008435E7" w:rsidRPr="00DA682F" w:rsidRDefault="008435E7" w:rsidP="008435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участвовать в работе Совета;</w:t>
      </w:r>
    </w:p>
    <w:p w14:paraId="492F4413" w14:textId="77777777" w:rsidR="008435E7" w:rsidRPr="00DA682F" w:rsidRDefault="008435E7" w:rsidP="008435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выступать с докладами на заседаниях Совета;</w:t>
      </w:r>
    </w:p>
    <w:p w14:paraId="35536CD0" w14:textId="77777777" w:rsidR="008435E7" w:rsidRPr="00DA682F" w:rsidRDefault="008435E7" w:rsidP="008435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участвовать в обсуждении вопросов, включенных в повестку заседания Совета, вносить по ним предложения;</w:t>
      </w:r>
    </w:p>
    <w:p w14:paraId="5C822E38" w14:textId="77777777" w:rsidR="008435E7" w:rsidRPr="00DA682F" w:rsidRDefault="008435E7" w:rsidP="008435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знакомиться с документами и материалами по вопросам, вынесенным на обсуждение Совета, на стадии их подготовки, вносить свои предложения;</w:t>
      </w:r>
    </w:p>
    <w:p w14:paraId="0933FF33" w14:textId="77777777" w:rsidR="008435E7" w:rsidRPr="00DA682F" w:rsidRDefault="008435E7" w:rsidP="008435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A682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в случае несогласия с принятым решением подготовить особое мнение по рассматриваемому вопросу в письменной форме, которое приобщается к соответствующему протоколу заседания Совета.</w:t>
      </w:r>
    </w:p>
    <w:p w14:paraId="2AD20DBD" w14:textId="77777777" w:rsidR="00051045" w:rsidRPr="00DA682F" w:rsidRDefault="004B5DC6" w:rsidP="00051045">
      <w:pPr>
        <w:pStyle w:val="Standard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DA682F">
        <w:rPr>
          <w:rFonts w:cs="Times New Roman"/>
          <w:sz w:val="28"/>
          <w:szCs w:val="28"/>
          <w:lang w:val="ru-RU"/>
        </w:rPr>
        <w:t>6.10</w:t>
      </w:r>
      <w:r w:rsidR="00051045" w:rsidRPr="00DA682F">
        <w:rPr>
          <w:rFonts w:cs="Times New Roman"/>
          <w:sz w:val="28"/>
          <w:szCs w:val="28"/>
          <w:lang w:val="ru-RU"/>
        </w:rPr>
        <w:t>.</w:t>
      </w:r>
      <w:r w:rsidR="00051045" w:rsidRPr="00DA682F">
        <w:rPr>
          <w:rFonts w:cs="Times New Roman"/>
          <w:sz w:val="28"/>
          <w:szCs w:val="28"/>
        </w:rPr>
        <w:t xml:space="preserve"> </w:t>
      </w:r>
      <w:proofErr w:type="spellStart"/>
      <w:r w:rsidR="00051045" w:rsidRPr="00DA682F">
        <w:rPr>
          <w:rFonts w:cs="Times New Roman"/>
          <w:sz w:val="28"/>
          <w:szCs w:val="28"/>
        </w:rPr>
        <w:t>Ответственный</w:t>
      </w:r>
      <w:proofErr w:type="spellEnd"/>
      <w:r w:rsidR="00051045" w:rsidRPr="00DA682F">
        <w:rPr>
          <w:rFonts w:cs="Times New Roman"/>
          <w:sz w:val="28"/>
          <w:szCs w:val="28"/>
        </w:rPr>
        <w:t xml:space="preserve"> </w:t>
      </w:r>
      <w:proofErr w:type="spellStart"/>
      <w:r w:rsidR="00051045" w:rsidRPr="00DA682F">
        <w:rPr>
          <w:rFonts w:cs="Times New Roman"/>
          <w:sz w:val="28"/>
          <w:szCs w:val="28"/>
        </w:rPr>
        <w:t>секретарь</w:t>
      </w:r>
      <w:proofErr w:type="spellEnd"/>
      <w:r w:rsidR="00051045" w:rsidRPr="00DA682F">
        <w:rPr>
          <w:rFonts w:cs="Times New Roman"/>
          <w:sz w:val="28"/>
          <w:szCs w:val="28"/>
        </w:rPr>
        <w:t xml:space="preserve"> </w:t>
      </w:r>
      <w:proofErr w:type="spellStart"/>
      <w:r w:rsidR="00051045" w:rsidRPr="00DA682F">
        <w:rPr>
          <w:rFonts w:cs="Times New Roman"/>
          <w:sz w:val="28"/>
          <w:szCs w:val="28"/>
        </w:rPr>
        <w:t>Совета</w:t>
      </w:r>
      <w:proofErr w:type="spellEnd"/>
      <w:r w:rsidR="00051045" w:rsidRPr="00DA682F">
        <w:rPr>
          <w:rFonts w:cs="Times New Roman"/>
          <w:sz w:val="28"/>
          <w:szCs w:val="28"/>
        </w:rPr>
        <w:t>:</w:t>
      </w:r>
    </w:p>
    <w:p w14:paraId="5765C6B4" w14:textId="77777777" w:rsidR="00051045" w:rsidRPr="00DA682F" w:rsidRDefault="00051045" w:rsidP="00051045">
      <w:pPr>
        <w:pStyle w:val="Standard"/>
        <w:numPr>
          <w:ilvl w:val="0"/>
          <w:numId w:val="3"/>
        </w:numPr>
        <w:spacing w:line="200" w:lineRule="atLeast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DA682F">
        <w:rPr>
          <w:rFonts w:cs="Times New Roman"/>
          <w:sz w:val="28"/>
          <w:szCs w:val="28"/>
        </w:rPr>
        <w:t>готовит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проект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повестки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заседания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Совета</w:t>
      </w:r>
      <w:proofErr w:type="spellEnd"/>
      <w:r w:rsidRPr="00DA682F">
        <w:rPr>
          <w:rFonts w:cs="Times New Roman"/>
          <w:sz w:val="28"/>
          <w:szCs w:val="28"/>
        </w:rPr>
        <w:t xml:space="preserve"> и </w:t>
      </w:r>
      <w:proofErr w:type="spellStart"/>
      <w:r w:rsidRPr="00DA682F">
        <w:rPr>
          <w:rFonts w:cs="Times New Roman"/>
          <w:sz w:val="28"/>
          <w:szCs w:val="28"/>
        </w:rPr>
        <w:t>ведет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протокол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его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заседания</w:t>
      </w:r>
      <w:proofErr w:type="spellEnd"/>
      <w:r w:rsidRPr="00DA682F">
        <w:rPr>
          <w:rFonts w:cs="Times New Roman"/>
          <w:sz w:val="28"/>
          <w:szCs w:val="28"/>
        </w:rPr>
        <w:t>;</w:t>
      </w:r>
    </w:p>
    <w:p w14:paraId="7684C652" w14:textId="77777777" w:rsidR="00051045" w:rsidRPr="00DA682F" w:rsidRDefault="00051045" w:rsidP="00051045">
      <w:pPr>
        <w:pStyle w:val="Standard"/>
        <w:numPr>
          <w:ilvl w:val="0"/>
          <w:numId w:val="3"/>
        </w:numPr>
        <w:spacing w:line="200" w:lineRule="atLeast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DA682F">
        <w:rPr>
          <w:rFonts w:cs="Times New Roman"/>
          <w:sz w:val="28"/>
          <w:szCs w:val="28"/>
        </w:rPr>
        <w:t>организует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текущую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деятельность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Совета</w:t>
      </w:r>
      <w:proofErr w:type="spellEnd"/>
      <w:r w:rsidRPr="00DA682F">
        <w:rPr>
          <w:rFonts w:cs="Times New Roman"/>
          <w:sz w:val="28"/>
          <w:szCs w:val="28"/>
        </w:rPr>
        <w:t xml:space="preserve"> и </w:t>
      </w:r>
      <w:proofErr w:type="spellStart"/>
      <w:r w:rsidRPr="00DA682F">
        <w:rPr>
          <w:rFonts w:cs="Times New Roman"/>
          <w:sz w:val="28"/>
          <w:szCs w:val="28"/>
        </w:rPr>
        <w:t>координирует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деятельность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его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членов</w:t>
      </w:r>
      <w:proofErr w:type="spellEnd"/>
      <w:r w:rsidRPr="00DA682F">
        <w:rPr>
          <w:rFonts w:cs="Times New Roman"/>
          <w:sz w:val="28"/>
          <w:szCs w:val="28"/>
        </w:rPr>
        <w:t>;</w:t>
      </w:r>
    </w:p>
    <w:p w14:paraId="5EB93D4F" w14:textId="77777777" w:rsidR="00051045" w:rsidRPr="00DA682F" w:rsidRDefault="00051045" w:rsidP="00051045">
      <w:pPr>
        <w:pStyle w:val="Standard"/>
        <w:numPr>
          <w:ilvl w:val="0"/>
          <w:numId w:val="3"/>
        </w:numPr>
        <w:spacing w:line="200" w:lineRule="atLeast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DA682F">
        <w:rPr>
          <w:rFonts w:cs="Times New Roman"/>
          <w:sz w:val="28"/>
          <w:szCs w:val="28"/>
        </w:rPr>
        <w:t>организует</w:t>
      </w:r>
      <w:proofErr w:type="spellEnd"/>
      <w:r w:rsidRPr="00DA682F">
        <w:rPr>
          <w:rFonts w:cs="Times New Roman"/>
          <w:sz w:val="28"/>
          <w:szCs w:val="28"/>
        </w:rPr>
        <w:t xml:space="preserve"> и </w:t>
      </w:r>
      <w:proofErr w:type="spellStart"/>
      <w:r w:rsidRPr="00DA682F">
        <w:rPr>
          <w:rFonts w:cs="Times New Roman"/>
          <w:sz w:val="28"/>
          <w:szCs w:val="28"/>
        </w:rPr>
        <w:t>осуществляет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контроль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за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выполнением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решений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Совета</w:t>
      </w:r>
      <w:proofErr w:type="spellEnd"/>
      <w:r w:rsidRPr="00DA682F">
        <w:rPr>
          <w:rFonts w:cs="Times New Roman"/>
          <w:sz w:val="28"/>
          <w:szCs w:val="28"/>
        </w:rPr>
        <w:t>;</w:t>
      </w:r>
    </w:p>
    <w:p w14:paraId="0371F3EB" w14:textId="77777777" w:rsidR="00051045" w:rsidRPr="00DA682F" w:rsidRDefault="00051045" w:rsidP="00051045">
      <w:pPr>
        <w:pStyle w:val="Standard"/>
        <w:numPr>
          <w:ilvl w:val="0"/>
          <w:numId w:val="3"/>
        </w:numPr>
        <w:spacing w:line="200" w:lineRule="atLeast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DA682F">
        <w:rPr>
          <w:rFonts w:cs="Times New Roman"/>
          <w:sz w:val="28"/>
          <w:szCs w:val="28"/>
        </w:rPr>
        <w:t>информирует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членов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Совета</w:t>
      </w:r>
      <w:proofErr w:type="spellEnd"/>
      <w:r w:rsidRPr="00DA682F">
        <w:rPr>
          <w:rFonts w:cs="Times New Roman"/>
          <w:sz w:val="28"/>
          <w:szCs w:val="28"/>
        </w:rPr>
        <w:t xml:space="preserve"> о </w:t>
      </w:r>
      <w:proofErr w:type="spellStart"/>
      <w:r w:rsidRPr="00DA682F">
        <w:rPr>
          <w:rFonts w:cs="Times New Roman"/>
          <w:sz w:val="28"/>
          <w:szCs w:val="28"/>
        </w:rPr>
        <w:t>дате</w:t>
      </w:r>
      <w:proofErr w:type="spellEnd"/>
      <w:r w:rsidRPr="00DA682F">
        <w:rPr>
          <w:rFonts w:cs="Times New Roman"/>
          <w:sz w:val="28"/>
          <w:szCs w:val="28"/>
        </w:rPr>
        <w:t xml:space="preserve">, </w:t>
      </w:r>
      <w:proofErr w:type="spellStart"/>
      <w:r w:rsidRPr="00DA682F">
        <w:rPr>
          <w:rFonts w:cs="Times New Roman"/>
          <w:sz w:val="28"/>
          <w:szCs w:val="28"/>
        </w:rPr>
        <w:t>времени</w:t>
      </w:r>
      <w:proofErr w:type="spellEnd"/>
      <w:r w:rsidRPr="00DA682F">
        <w:rPr>
          <w:rFonts w:cs="Times New Roman"/>
          <w:sz w:val="28"/>
          <w:szCs w:val="28"/>
        </w:rPr>
        <w:t xml:space="preserve">, </w:t>
      </w:r>
      <w:proofErr w:type="spellStart"/>
      <w:r w:rsidRPr="00DA682F">
        <w:rPr>
          <w:rFonts w:cs="Times New Roman"/>
          <w:sz w:val="28"/>
          <w:szCs w:val="28"/>
        </w:rPr>
        <w:t>месте</w:t>
      </w:r>
      <w:proofErr w:type="spellEnd"/>
      <w:r w:rsidRPr="00DA682F">
        <w:rPr>
          <w:rFonts w:cs="Times New Roman"/>
          <w:sz w:val="28"/>
          <w:szCs w:val="28"/>
        </w:rPr>
        <w:t xml:space="preserve"> и </w:t>
      </w:r>
      <w:proofErr w:type="spellStart"/>
      <w:r w:rsidRPr="00DA682F">
        <w:rPr>
          <w:rFonts w:cs="Times New Roman"/>
          <w:sz w:val="28"/>
          <w:szCs w:val="28"/>
        </w:rPr>
        <w:t>повестке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дня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его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заседания</w:t>
      </w:r>
      <w:proofErr w:type="spellEnd"/>
      <w:r w:rsidRPr="00DA682F">
        <w:rPr>
          <w:rFonts w:cs="Times New Roman"/>
          <w:sz w:val="28"/>
          <w:szCs w:val="28"/>
        </w:rPr>
        <w:t xml:space="preserve">, а </w:t>
      </w:r>
      <w:proofErr w:type="spellStart"/>
      <w:r w:rsidRPr="00DA682F">
        <w:rPr>
          <w:rFonts w:cs="Times New Roman"/>
          <w:sz w:val="28"/>
          <w:szCs w:val="28"/>
        </w:rPr>
        <w:t>также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об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утвержденных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планах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работы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Совета</w:t>
      </w:r>
      <w:proofErr w:type="spellEnd"/>
      <w:r w:rsidRPr="00DA682F">
        <w:rPr>
          <w:rFonts w:cs="Times New Roman"/>
          <w:sz w:val="28"/>
          <w:szCs w:val="28"/>
        </w:rPr>
        <w:t>;</w:t>
      </w:r>
    </w:p>
    <w:p w14:paraId="45A72748" w14:textId="77777777" w:rsidR="00051045" w:rsidRPr="00DA682F" w:rsidRDefault="00051045" w:rsidP="00051045">
      <w:pPr>
        <w:pStyle w:val="Standard"/>
        <w:numPr>
          <w:ilvl w:val="0"/>
          <w:numId w:val="3"/>
        </w:numPr>
        <w:spacing w:line="200" w:lineRule="atLeast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DA682F">
        <w:rPr>
          <w:rFonts w:cs="Times New Roman"/>
          <w:sz w:val="28"/>
          <w:szCs w:val="28"/>
        </w:rPr>
        <w:t>обеспечивает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r w:rsidRPr="00DA682F">
        <w:rPr>
          <w:rFonts w:cs="Times New Roman"/>
          <w:sz w:val="28"/>
          <w:szCs w:val="28"/>
          <w:lang w:val="ru-RU"/>
        </w:rPr>
        <w:t xml:space="preserve">(при необходимости </w:t>
      </w:r>
      <w:proofErr w:type="spellStart"/>
      <w:r w:rsidRPr="00DA682F">
        <w:rPr>
          <w:rFonts w:cs="Times New Roman"/>
          <w:sz w:val="28"/>
          <w:szCs w:val="28"/>
        </w:rPr>
        <w:t>совместно</w:t>
      </w:r>
      <w:proofErr w:type="spellEnd"/>
      <w:r w:rsidRPr="00DA682F">
        <w:rPr>
          <w:rFonts w:cs="Times New Roman"/>
          <w:sz w:val="28"/>
          <w:szCs w:val="28"/>
        </w:rPr>
        <w:t xml:space="preserve"> с </w:t>
      </w:r>
      <w:proofErr w:type="spellStart"/>
      <w:r w:rsidRPr="00DA682F">
        <w:rPr>
          <w:rFonts w:cs="Times New Roman"/>
          <w:sz w:val="28"/>
          <w:szCs w:val="28"/>
        </w:rPr>
        <w:t>работниками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Фонда</w:t>
      </w:r>
      <w:proofErr w:type="spellEnd"/>
      <w:r w:rsidRPr="00DA682F">
        <w:rPr>
          <w:rFonts w:cs="Times New Roman"/>
          <w:sz w:val="28"/>
          <w:szCs w:val="28"/>
          <w:lang w:val="ru-RU"/>
        </w:rPr>
        <w:t>)</w:t>
      </w:r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подготовку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информационно-аналитических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материалов</w:t>
      </w:r>
      <w:proofErr w:type="spellEnd"/>
      <w:r w:rsidRPr="00DA682F">
        <w:rPr>
          <w:rFonts w:cs="Times New Roman"/>
          <w:sz w:val="28"/>
          <w:szCs w:val="28"/>
        </w:rPr>
        <w:t xml:space="preserve"> к </w:t>
      </w:r>
      <w:proofErr w:type="spellStart"/>
      <w:r w:rsidRPr="00DA682F">
        <w:rPr>
          <w:rFonts w:cs="Times New Roman"/>
          <w:sz w:val="28"/>
          <w:szCs w:val="28"/>
        </w:rPr>
        <w:t>заседаниям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по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вопросам</w:t>
      </w:r>
      <w:proofErr w:type="spellEnd"/>
      <w:r w:rsidRPr="00DA682F">
        <w:rPr>
          <w:rFonts w:cs="Times New Roman"/>
          <w:sz w:val="28"/>
          <w:szCs w:val="28"/>
        </w:rPr>
        <w:t xml:space="preserve">, </w:t>
      </w:r>
      <w:proofErr w:type="spellStart"/>
      <w:r w:rsidRPr="00DA682F">
        <w:rPr>
          <w:rFonts w:cs="Times New Roman"/>
          <w:sz w:val="28"/>
          <w:szCs w:val="28"/>
        </w:rPr>
        <w:t>включенным</w:t>
      </w:r>
      <w:proofErr w:type="spellEnd"/>
      <w:r w:rsidRPr="00DA682F">
        <w:rPr>
          <w:rFonts w:cs="Times New Roman"/>
          <w:sz w:val="28"/>
          <w:szCs w:val="28"/>
        </w:rPr>
        <w:t xml:space="preserve"> в </w:t>
      </w:r>
      <w:proofErr w:type="spellStart"/>
      <w:r w:rsidRPr="00DA682F">
        <w:rPr>
          <w:rFonts w:cs="Times New Roman"/>
          <w:sz w:val="28"/>
          <w:szCs w:val="28"/>
        </w:rPr>
        <w:t>повестку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дня</w:t>
      </w:r>
      <w:proofErr w:type="spellEnd"/>
      <w:r w:rsidRPr="00DA682F">
        <w:rPr>
          <w:rFonts w:cs="Times New Roman"/>
          <w:sz w:val="28"/>
          <w:szCs w:val="28"/>
        </w:rPr>
        <w:t>.</w:t>
      </w:r>
    </w:p>
    <w:p w14:paraId="389AD5BD" w14:textId="77777777" w:rsidR="00051045" w:rsidRPr="00DA682F" w:rsidRDefault="00051045" w:rsidP="00051045">
      <w:pPr>
        <w:pStyle w:val="Standard"/>
        <w:spacing w:line="20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A682F">
        <w:rPr>
          <w:rFonts w:cs="Times New Roman"/>
          <w:sz w:val="28"/>
          <w:szCs w:val="28"/>
        </w:rPr>
        <w:lastRenderedPageBreak/>
        <w:t>6.</w:t>
      </w:r>
      <w:r w:rsidRPr="00DA682F">
        <w:rPr>
          <w:rFonts w:cs="Times New Roman"/>
          <w:sz w:val="28"/>
          <w:szCs w:val="28"/>
          <w:lang w:val="ru-RU"/>
        </w:rPr>
        <w:t>1</w:t>
      </w:r>
      <w:r w:rsidR="00FD7257" w:rsidRPr="00DA682F">
        <w:rPr>
          <w:rFonts w:cs="Times New Roman"/>
          <w:sz w:val="28"/>
          <w:szCs w:val="28"/>
          <w:lang w:val="ru-RU"/>
        </w:rPr>
        <w:t>1</w:t>
      </w:r>
      <w:r w:rsidRPr="00DA682F">
        <w:rPr>
          <w:rFonts w:cs="Times New Roman"/>
          <w:sz w:val="28"/>
          <w:szCs w:val="28"/>
          <w:lang w:val="ru-RU"/>
        </w:rPr>
        <w:t>.</w:t>
      </w:r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для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выполнения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возложенных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на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него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задач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имеет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право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создавать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свои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органы</w:t>
      </w:r>
      <w:proofErr w:type="spellEnd"/>
      <w:r w:rsidRPr="00DA682F">
        <w:rPr>
          <w:rFonts w:cs="Times New Roman"/>
          <w:sz w:val="28"/>
          <w:szCs w:val="28"/>
        </w:rPr>
        <w:t xml:space="preserve"> - </w:t>
      </w:r>
      <w:proofErr w:type="spellStart"/>
      <w:r w:rsidRPr="00DA682F">
        <w:rPr>
          <w:rFonts w:cs="Times New Roman"/>
          <w:sz w:val="28"/>
          <w:szCs w:val="28"/>
        </w:rPr>
        <w:t>постоянно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действующие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или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временные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рабочие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группы</w:t>
      </w:r>
      <w:proofErr w:type="spellEnd"/>
      <w:r w:rsidRPr="00DA682F">
        <w:rPr>
          <w:rFonts w:cs="Times New Roman"/>
          <w:sz w:val="28"/>
          <w:szCs w:val="28"/>
        </w:rPr>
        <w:t xml:space="preserve"> и </w:t>
      </w:r>
      <w:proofErr w:type="spellStart"/>
      <w:r w:rsidRPr="00DA682F">
        <w:rPr>
          <w:rFonts w:cs="Times New Roman"/>
          <w:sz w:val="28"/>
          <w:szCs w:val="28"/>
        </w:rPr>
        <w:t>комиссии</w:t>
      </w:r>
      <w:proofErr w:type="spellEnd"/>
      <w:r w:rsidRPr="00DA682F">
        <w:rPr>
          <w:rFonts w:cs="Times New Roman"/>
          <w:sz w:val="28"/>
          <w:szCs w:val="28"/>
        </w:rPr>
        <w:t>.</w:t>
      </w:r>
    </w:p>
    <w:p w14:paraId="270692AC" w14:textId="77777777" w:rsidR="00051045" w:rsidRPr="00DA682F" w:rsidRDefault="00051045" w:rsidP="00051045">
      <w:pPr>
        <w:pStyle w:val="Standard"/>
        <w:spacing w:line="20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</w:p>
    <w:p w14:paraId="42359040" w14:textId="77777777" w:rsidR="00051045" w:rsidRPr="00DA682F" w:rsidRDefault="00051045" w:rsidP="00051045">
      <w:pPr>
        <w:pStyle w:val="Standard"/>
        <w:shd w:val="clear" w:color="auto" w:fill="FFFFFF"/>
        <w:spacing w:line="200" w:lineRule="atLeast"/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DA682F">
        <w:rPr>
          <w:rFonts w:cs="Times New Roman"/>
          <w:b/>
          <w:bCs/>
          <w:sz w:val="28"/>
          <w:szCs w:val="28"/>
        </w:rPr>
        <w:t>7. ОБЕСПЕЧЕНИЕ ДЕЯТЕЛЬНОСТИ СОВЕТА</w:t>
      </w:r>
    </w:p>
    <w:p w14:paraId="1BEBB0D5" w14:textId="77777777" w:rsidR="00051045" w:rsidRPr="00DA682F" w:rsidRDefault="00051045" w:rsidP="00051045">
      <w:pPr>
        <w:pStyle w:val="Standard"/>
        <w:shd w:val="clear" w:color="auto" w:fill="FFFFFF"/>
        <w:spacing w:line="200" w:lineRule="atLeast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14:paraId="3BEB9D17" w14:textId="77777777" w:rsidR="00051045" w:rsidRPr="00DA682F" w:rsidRDefault="00051045" w:rsidP="00051045">
      <w:pPr>
        <w:pStyle w:val="Standard"/>
        <w:shd w:val="clear" w:color="auto" w:fill="FFFFFF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DA682F">
        <w:rPr>
          <w:rFonts w:cs="Times New Roman"/>
          <w:sz w:val="28"/>
          <w:szCs w:val="28"/>
        </w:rPr>
        <w:t xml:space="preserve">7.1. </w:t>
      </w:r>
      <w:proofErr w:type="spellStart"/>
      <w:r w:rsidRPr="00DA682F">
        <w:rPr>
          <w:rFonts w:cs="Times New Roman"/>
          <w:sz w:val="28"/>
          <w:szCs w:val="28"/>
        </w:rPr>
        <w:t>Расходы</w:t>
      </w:r>
      <w:proofErr w:type="spellEnd"/>
      <w:r w:rsidRPr="00DA682F">
        <w:rPr>
          <w:rFonts w:cs="Times New Roman"/>
          <w:sz w:val="28"/>
          <w:szCs w:val="28"/>
        </w:rPr>
        <w:t xml:space="preserve">, </w:t>
      </w:r>
      <w:proofErr w:type="spellStart"/>
      <w:r w:rsidRPr="00DA682F">
        <w:rPr>
          <w:rFonts w:cs="Times New Roman"/>
          <w:sz w:val="28"/>
          <w:szCs w:val="28"/>
        </w:rPr>
        <w:t>связанные</w:t>
      </w:r>
      <w:proofErr w:type="spellEnd"/>
      <w:r w:rsidRPr="00DA682F">
        <w:rPr>
          <w:rFonts w:cs="Times New Roman"/>
          <w:sz w:val="28"/>
          <w:szCs w:val="28"/>
        </w:rPr>
        <w:t xml:space="preserve"> с </w:t>
      </w:r>
      <w:proofErr w:type="spellStart"/>
      <w:r w:rsidRPr="00DA682F">
        <w:rPr>
          <w:rFonts w:cs="Times New Roman"/>
          <w:sz w:val="28"/>
          <w:szCs w:val="28"/>
        </w:rPr>
        <w:t>информационным</w:t>
      </w:r>
      <w:proofErr w:type="spellEnd"/>
      <w:r w:rsidRPr="00DA682F">
        <w:rPr>
          <w:rFonts w:cs="Times New Roman"/>
          <w:sz w:val="28"/>
          <w:szCs w:val="28"/>
        </w:rPr>
        <w:t xml:space="preserve">, </w:t>
      </w:r>
      <w:proofErr w:type="spellStart"/>
      <w:r w:rsidRPr="00DA682F">
        <w:rPr>
          <w:rFonts w:cs="Times New Roman"/>
          <w:sz w:val="28"/>
          <w:szCs w:val="28"/>
        </w:rPr>
        <w:t>организационным</w:t>
      </w:r>
      <w:proofErr w:type="spellEnd"/>
      <w:r w:rsidRPr="00DA682F">
        <w:rPr>
          <w:rFonts w:cs="Times New Roman"/>
          <w:sz w:val="28"/>
          <w:szCs w:val="28"/>
        </w:rPr>
        <w:t xml:space="preserve">, </w:t>
      </w:r>
      <w:proofErr w:type="spellStart"/>
      <w:r w:rsidRPr="00DA682F">
        <w:rPr>
          <w:rFonts w:cs="Times New Roman"/>
          <w:sz w:val="28"/>
          <w:szCs w:val="28"/>
        </w:rPr>
        <w:t>материально-техническим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обеспечением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деятельности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Совета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r w:rsidRPr="00DA682F">
        <w:rPr>
          <w:rFonts w:cs="Times New Roman"/>
          <w:sz w:val="28"/>
          <w:szCs w:val="28"/>
          <w:lang w:val="ru-RU"/>
        </w:rPr>
        <w:t xml:space="preserve">согласовываются </w:t>
      </w:r>
      <w:r w:rsidR="00D06E46" w:rsidRPr="00DA682F">
        <w:rPr>
          <w:rFonts w:cs="Times New Roman"/>
          <w:sz w:val="28"/>
          <w:szCs w:val="28"/>
          <w:lang w:val="ru-RU"/>
        </w:rPr>
        <w:t>исполнительным директором</w:t>
      </w:r>
      <w:r w:rsidRPr="00DA682F">
        <w:rPr>
          <w:rFonts w:cs="Times New Roman"/>
          <w:sz w:val="28"/>
          <w:szCs w:val="28"/>
          <w:lang w:val="ru-RU"/>
        </w:rPr>
        <w:t xml:space="preserve"> Фонда, а также Правлением Фонда определяются источники его финансирования.</w:t>
      </w:r>
    </w:p>
    <w:p w14:paraId="58F660A8" w14:textId="77777777" w:rsidR="00051045" w:rsidRPr="00DA682F" w:rsidRDefault="00051045" w:rsidP="00051045">
      <w:pPr>
        <w:pStyle w:val="Standard"/>
        <w:shd w:val="clear" w:color="auto" w:fill="FFFFFF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DA682F">
        <w:rPr>
          <w:rFonts w:cs="Times New Roman"/>
          <w:sz w:val="28"/>
          <w:szCs w:val="28"/>
        </w:rPr>
        <w:t>Региональный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оператор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не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вправе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выплачивать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вознаграждение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членам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Совета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за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выполнение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r w:rsidRPr="00DA682F">
        <w:rPr>
          <w:rFonts w:cs="Times New Roman"/>
          <w:spacing w:val="-3"/>
          <w:sz w:val="28"/>
          <w:szCs w:val="28"/>
          <w:lang w:val="ru-RU"/>
        </w:rPr>
        <w:t>ими своих обязанностей.</w:t>
      </w:r>
    </w:p>
    <w:p w14:paraId="7EE6FD0C" w14:textId="77777777" w:rsidR="00051045" w:rsidRPr="00DA682F" w:rsidRDefault="00051045" w:rsidP="00051045">
      <w:pPr>
        <w:pStyle w:val="Standard"/>
        <w:spacing w:line="20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A682F">
        <w:rPr>
          <w:rFonts w:cs="Times New Roman"/>
          <w:sz w:val="28"/>
          <w:szCs w:val="28"/>
        </w:rPr>
        <w:t>7.</w:t>
      </w:r>
      <w:r w:rsidRPr="00DA682F">
        <w:rPr>
          <w:rFonts w:cs="Times New Roman"/>
          <w:sz w:val="28"/>
          <w:szCs w:val="28"/>
          <w:lang w:val="ru-RU"/>
        </w:rPr>
        <w:t>2.</w:t>
      </w:r>
      <w:r w:rsidRPr="00DA682F">
        <w:rPr>
          <w:rFonts w:cs="Times New Roman"/>
          <w:sz w:val="28"/>
          <w:szCs w:val="28"/>
        </w:rPr>
        <w:t xml:space="preserve">  </w:t>
      </w:r>
      <w:proofErr w:type="spellStart"/>
      <w:r w:rsidRPr="00DA682F">
        <w:rPr>
          <w:rFonts w:cs="Times New Roman"/>
          <w:sz w:val="28"/>
          <w:szCs w:val="28"/>
        </w:rPr>
        <w:t>Приказом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r w:rsidR="00663AFD" w:rsidRPr="00DA682F">
        <w:rPr>
          <w:rFonts w:cs="Times New Roman"/>
          <w:sz w:val="28"/>
          <w:szCs w:val="28"/>
          <w:lang w:val="ru-RU"/>
        </w:rPr>
        <w:t>исполнительного</w:t>
      </w:r>
      <w:r w:rsidRPr="00DA682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директора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Фонда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назначается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ответственный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за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обеспечение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деятельности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Совета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сотрудник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Фонда</w:t>
      </w:r>
      <w:proofErr w:type="spellEnd"/>
      <w:r w:rsidRPr="00DA682F">
        <w:rPr>
          <w:rFonts w:cs="Times New Roman"/>
          <w:sz w:val="28"/>
          <w:szCs w:val="28"/>
        </w:rPr>
        <w:t>.</w:t>
      </w:r>
    </w:p>
    <w:p w14:paraId="7E86A466" w14:textId="77777777" w:rsidR="00051045" w:rsidRPr="00DA682F" w:rsidRDefault="00051045" w:rsidP="00051045">
      <w:pPr>
        <w:pStyle w:val="Standard"/>
        <w:spacing w:line="2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 w:rsidRPr="00DA682F">
        <w:rPr>
          <w:rFonts w:cs="Times New Roman"/>
          <w:sz w:val="28"/>
          <w:szCs w:val="28"/>
          <w:lang w:val="ru-RU"/>
        </w:rPr>
        <w:t>7.3</w:t>
      </w:r>
      <w:r w:rsidRPr="00DA682F">
        <w:rPr>
          <w:rFonts w:cs="Times New Roman"/>
          <w:sz w:val="28"/>
          <w:szCs w:val="28"/>
        </w:rPr>
        <w:t xml:space="preserve">. </w:t>
      </w:r>
      <w:proofErr w:type="spellStart"/>
      <w:r w:rsidRPr="00DA682F">
        <w:rPr>
          <w:rFonts w:cs="Times New Roman"/>
          <w:sz w:val="28"/>
          <w:szCs w:val="28"/>
        </w:rPr>
        <w:t>Информация</w:t>
      </w:r>
      <w:proofErr w:type="spellEnd"/>
      <w:r w:rsidRPr="00DA682F">
        <w:rPr>
          <w:rFonts w:cs="Times New Roman"/>
          <w:sz w:val="28"/>
          <w:szCs w:val="28"/>
        </w:rPr>
        <w:t xml:space="preserve"> о </w:t>
      </w:r>
      <w:proofErr w:type="spellStart"/>
      <w:r w:rsidRPr="00DA682F">
        <w:rPr>
          <w:rFonts w:cs="Times New Roman"/>
          <w:sz w:val="28"/>
          <w:szCs w:val="28"/>
        </w:rPr>
        <w:t>деятельности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Совета</w:t>
      </w:r>
      <w:proofErr w:type="spellEnd"/>
      <w:r w:rsidRPr="00DA682F">
        <w:rPr>
          <w:rFonts w:cs="Times New Roman"/>
          <w:sz w:val="28"/>
          <w:szCs w:val="28"/>
        </w:rPr>
        <w:t xml:space="preserve">, </w:t>
      </w:r>
      <w:proofErr w:type="spellStart"/>
      <w:r w:rsidRPr="00DA682F">
        <w:rPr>
          <w:rFonts w:cs="Times New Roman"/>
          <w:sz w:val="28"/>
          <w:szCs w:val="28"/>
        </w:rPr>
        <w:t>его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заседаниях</w:t>
      </w:r>
      <w:proofErr w:type="spellEnd"/>
      <w:r w:rsidRPr="00DA682F">
        <w:rPr>
          <w:rFonts w:cs="Times New Roman"/>
          <w:sz w:val="28"/>
          <w:szCs w:val="28"/>
        </w:rPr>
        <w:t xml:space="preserve"> и </w:t>
      </w:r>
      <w:proofErr w:type="spellStart"/>
      <w:r w:rsidRPr="00DA682F">
        <w:rPr>
          <w:rFonts w:cs="Times New Roman"/>
          <w:sz w:val="28"/>
          <w:szCs w:val="28"/>
        </w:rPr>
        <w:t>принятых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решениях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размеща</w:t>
      </w:r>
      <w:r w:rsidR="00D06E46" w:rsidRPr="00DA682F">
        <w:rPr>
          <w:rFonts w:cs="Times New Roman"/>
          <w:sz w:val="28"/>
          <w:szCs w:val="28"/>
        </w:rPr>
        <w:t>ется</w:t>
      </w:r>
      <w:proofErr w:type="spellEnd"/>
      <w:r w:rsidR="00D06E46" w:rsidRPr="00DA682F">
        <w:rPr>
          <w:rFonts w:cs="Times New Roman"/>
          <w:sz w:val="28"/>
          <w:szCs w:val="28"/>
        </w:rPr>
        <w:t xml:space="preserve"> </w:t>
      </w:r>
      <w:proofErr w:type="spellStart"/>
      <w:r w:rsidR="00D06E46" w:rsidRPr="00DA682F">
        <w:rPr>
          <w:rFonts w:cs="Times New Roman"/>
          <w:sz w:val="28"/>
          <w:szCs w:val="28"/>
        </w:rPr>
        <w:t>на</w:t>
      </w:r>
      <w:proofErr w:type="spellEnd"/>
      <w:r w:rsidR="00D06E46" w:rsidRPr="00DA682F">
        <w:rPr>
          <w:rFonts w:cs="Times New Roman"/>
          <w:sz w:val="28"/>
          <w:szCs w:val="28"/>
        </w:rPr>
        <w:t xml:space="preserve"> </w:t>
      </w:r>
      <w:proofErr w:type="spellStart"/>
      <w:r w:rsidR="000A7C24" w:rsidRPr="00DA682F">
        <w:rPr>
          <w:rFonts w:cs="Times New Roman"/>
          <w:sz w:val="28"/>
          <w:szCs w:val="28"/>
        </w:rPr>
        <w:t>сайте</w:t>
      </w:r>
      <w:proofErr w:type="spellEnd"/>
      <w:r w:rsidR="000A7C24" w:rsidRPr="00DA682F">
        <w:rPr>
          <w:rFonts w:cs="Times New Roman"/>
          <w:sz w:val="28"/>
          <w:szCs w:val="28"/>
        </w:rPr>
        <w:t xml:space="preserve"> </w:t>
      </w:r>
      <w:proofErr w:type="spellStart"/>
      <w:r w:rsidR="000A7C24" w:rsidRPr="00DA682F">
        <w:rPr>
          <w:rFonts w:cs="Times New Roman"/>
          <w:sz w:val="28"/>
          <w:szCs w:val="28"/>
        </w:rPr>
        <w:t>Фонда</w:t>
      </w:r>
      <w:proofErr w:type="spellEnd"/>
      <w:r w:rsidRPr="00DA682F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DA682F">
        <w:rPr>
          <w:rFonts w:cs="Times New Roman"/>
          <w:sz w:val="28"/>
          <w:szCs w:val="28"/>
        </w:rPr>
        <w:t xml:space="preserve">в </w:t>
      </w:r>
      <w:proofErr w:type="spellStart"/>
      <w:r w:rsidRPr="00DA682F">
        <w:rPr>
          <w:rFonts w:cs="Times New Roman"/>
          <w:sz w:val="28"/>
          <w:szCs w:val="28"/>
        </w:rPr>
        <w:t>специально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созданном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DA682F">
        <w:rPr>
          <w:rFonts w:cs="Times New Roman"/>
          <w:sz w:val="28"/>
          <w:szCs w:val="28"/>
        </w:rPr>
        <w:t>для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этих</w:t>
      </w:r>
      <w:proofErr w:type="spell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целях</w:t>
      </w:r>
      <w:proofErr w:type="spellEnd"/>
      <w:proofErr w:type="gramEnd"/>
      <w:r w:rsidRPr="00DA682F">
        <w:rPr>
          <w:rFonts w:cs="Times New Roman"/>
          <w:sz w:val="28"/>
          <w:szCs w:val="28"/>
        </w:rPr>
        <w:t xml:space="preserve"> </w:t>
      </w:r>
      <w:proofErr w:type="spellStart"/>
      <w:r w:rsidRPr="00DA682F">
        <w:rPr>
          <w:rFonts w:cs="Times New Roman"/>
          <w:sz w:val="28"/>
          <w:szCs w:val="28"/>
        </w:rPr>
        <w:t>разделе</w:t>
      </w:r>
      <w:proofErr w:type="spellEnd"/>
      <w:r w:rsidRPr="00DA682F">
        <w:rPr>
          <w:rFonts w:cs="Times New Roman"/>
          <w:sz w:val="28"/>
          <w:szCs w:val="28"/>
        </w:rPr>
        <w:t>.</w:t>
      </w:r>
    </w:p>
    <w:p w14:paraId="0E5DE4C1" w14:textId="77777777" w:rsidR="00051045" w:rsidRPr="00DA682F" w:rsidRDefault="00051045" w:rsidP="00051045">
      <w:pPr>
        <w:pStyle w:val="Standard"/>
        <w:shd w:val="clear" w:color="auto" w:fill="FFFFFF"/>
        <w:spacing w:line="200" w:lineRule="atLeast"/>
        <w:ind w:firstLine="709"/>
        <w:jc w:val="both"/>
        <w:rPr>
          <w:rFonts w:eastAsia="Times New Roman" w:cs="Times New Roman"/>
          <w:sz w:val="28"/>
          <w:szCs w:val="28"/>
        </w:rPr>
      </w:pPr>
    </w:p>
    <w:p w14:paraId="431D71CA" w14:textId="77777777" w:rsidR="00D7098C" w:rsidRPr="00DA682F" w:rsidRDefault="00D7098C">
      <w:pPr>
        <w:rPr>
          <w:rFonts w:cs="Times New Roman"/>
          <w:sz w:val="28"/>
          <w:szCs w:val="28"/>
        </w:rPr>
      </w:pPr>
    </w:p>
    <w:sectPr w:rsidR="00D7098C" w:rsidRPr="00DA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lang w:val="ru-RU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lang w:val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45"/>
    <w:rsid w:val="0000357F"/>
    <w:rsid w:val="00051045"/>
    <w:rsid w:val="000750B5"/>
    <w:rsid w:val="0009734F"/>
    <w:rsid w:val="000A7C24"/>
    <w:rsid w:val="0016471C"/>
    <w:rsid w:val="0017209F"/>
    <w:rsid w:val="00183093"/>
    <w:rsid w:val="002342C1"/>
    <w:rsid w:val="00266AD9"/>
    <w:rsid w:val="0028356C"/>
    <w:rsid w:val="002C23B6"/>
    <w:rsid w:val="003232CD"/>
    <w:rsid w:val="00334C0F"/>
    <w:rsid w:val="00385747"/>
    <w:rsid w:val="004B5DC6"/>
    <w:rsid w:val="00536145"/>
    <w:rsid w:val="00540A92"/>
    <w:rsid w:val="00565AE8"/>
    <w:rsid w:val="0057246C"/>
    <w:rsid w:val="00621565"/>
    <w:rsid w:val="00630A5A"/>
    <w:rsid w:val="0065123D"/>
    <w:rsid w:val="00663AFD"/>
    <w:rsid w:val="00672102"/>
    <w:rsid w:val="006C34A6"/>
    <w:rsid w:val="00723301"/>
    <w:rsid w:val="00760AFC"/>
    <w:rsid w:val="0079656D"/>
    <w:rsid w:val="007976E5"/>
    <w:rsid w:val="008047EB"/>
    <w:rsid w:val="008435E7"/>
    <w:rsid w:val="008A34B4"/>
    <w:rsid w:val="00900559"/>
    <w:rsid w:val="009316F5"/>
    <w:rsid w:val="00946555"/>
    <w:rsid w:val="00A201B9"/>
    <w:rsid w:val="00A41A69"/>
    <w:rsid w:val="00A57E23"/>
    <w:rsid w:val="00A77520"/>
    <w:rsid w:val="00A96265"/>
    <w:rsid w:val="00AA64F1"/>
    <w:rsid w:val="00AB62D9"/>
    <w:rsid w:val="00AE04A0"/>
    <w:rsid w:val="00B2130B"/>
    <w:rsid w:val="00B27BBB"/>
    <w:rsid w:val="00BC408D"/>
    <w:rsid w:val="00C24B2D"/>
    <w:rsid w:val="00C678FF"/>
    <w:rsid w:val="00C94A04"/>
    <w:rsid w:val="00D006F0"/>
    <w:rsid w:val="00D06E46"/>
    <w:rsid w:val="00D539F3"/>
    <w:rsid w:val="00D7098C"/>
    <w:rsid w:val="00DA682F"/>
    <w:rsid w:val="00E033F4"/>
    <w:rsid w:val="00E37BF5"/>
    <w:rsid w:val="00E9072D"/>
    <w:rsid w:val="00EA3735"/>
    <w:rsid w:val="00EF07F0"/>
    <w:rsid w:val="00FC13CD"/>
    <w:rsid w:val="00FC1B74"/>
    <w:rsid w:val="00F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41FF"/>
  <w15:chartTrackingRefBased/>
  <w15:docId w15:val="{8837C239-D881-4B7B-893A-57CCB77B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04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7">
    <w:name w:val="heading 7"/>
    <w:basedOn w:val="a"/>
    <w:next w:val="a"/>
    <w:link w:val="70"/>
    <w:semiHidden/>
    <w:unhideWhenUsed/>
    <w:qFormat/>
    <w:rsid w:val="00621565"/>
    <w:pPr>
      <w:keepNext/>
      <w:keepLines/>
      <w:widowControl/>
      <w:suppressAutoHyphens w:val="0"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kern w:val="0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1045"/>
    <w:rPr>
      <w:color w:val="0000FF"/>
      <w:u w:val="single"/>
    </w:rPr>
  </w:style>
  <w:style w:type="paragraph" w:customStyle="1" w:styleId="Standard">
    <w:name w:val="Standard"/>
    <w:rsid w:val="0005104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4">
    <w:name w:val="List Paragraph"/>
    <w:basedOn w:val="Standard"/>
    <w:qFormat/>
    <w:rsid w:val="00051045"/>
    <w:pPr>
      <w:spacing w:after="160"/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510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1045"/>
    <w:rPr>
      <w:rFonts w:ascii="Segoe UI" w:eastAsia="Andale Sans UI" w:hAnsi="Segoe UI" w:cs="Segoe UI"/>
      <w:kern w:val="2"/>
      <w:sz w:val="18"/>
      <w:szCs w:val="18"/>
      <w:lang w:val="de-DE" w:eastAsia="fa-IR" w:bidi="fa-IR"/>
    </w:rPr>
  </w:style>
  <w:style w:type="character" w:styleId="a7">
    <w:name w:val="annotation reference"/>
    <w:basedOn w:val="a0"/>
    <w:uiPriority w:val="99"/>
    <w:semiHidden/>
    <w:unhideWhenUsed/>
    <w:rsid w:val="00266AD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6AD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6AD9"/>
    <w:rPr>
      <w:rFonts w:ascii="Times New Roman" w:eastAsia="Andale Sans UI" w:hAnsi="Times New Roman" w:cs="Tahoma"/>
      <w:kern w:val="2"/>
      <w:sz w:val="20"/>
      <w:szCs w:val="20"/>
      <w:lang w:val="de-DE" w:eastAsia="fa-IR" w:bidi="fa-IR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6A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6AD9"/>
    <w:rPr>
      <w:rFonts w:ascii="Times New Roman" w:eastAsia="Andale Sans UI" w:hAnsi="Times New Roman" w:cs="Tahoma"/>
      <w:b/>
      <w:bCs/>
      <w:kern w:val="2"/>
      <w:sz w:val="20"/>
      <w:szCs w:val="20"/>
      <w:lang w:val="de-DE" w:eastAsia="fa-IR" w:bidi="fa-IR"/>
    </w:rPr>
  </w:style>
  <w:style w:type="character" w:customStyle="1" w:styleId="70">
    <w:name w:val="Заголовок 7 Знак"/>
    <w:basedOn w:val="a0"/>
    <w:link w:val="7"/>
    <w:semiHidden/>
    <w:rsid w:val="00621565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c">
    <w:name w:val="Body Text"/>
    <w:basedOn w:val="a"/>
    <w:link w:val="ad"/>
    <w:semiHidden/>
    <w:unhideWhenUsed/>
    <w:rsid w:val="00621565"/>
    <w:pPr>
      <w:widowControl/>
      <w:suppressAutoHyphens w:val="0"/>
      <w:jc w:val="both"/>
    </w:pPr>
    <w:rPr>
      <w:rFonts w:eastAsia="Times New Roman" w:cstheme="minorBidi"/>
      <w:kern w:val="0"/>
      <w:sz w:val="28"/>
      <w:lang w:val="ru-RU" w:eastAsia="ru-RU" w:bidi="ar-SA"/>
    </w:rPr>
  </w:style>
  <w:style w:type="character" w:customStyle="1" w:styleId="ad">
    <w:name w:val="Основной текст Знак"/>
    <w:basedOn w:val="a0"/>
    <w:link w:val="ac"/>
    <w:semiHidden/>
    <w:rsid w:val="00621565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Владимир Павлович</dc:creator>
  <cp:keywords/>
  <dc:description/>
  <cp:lastModifiedBy>Мышков Станислав Олегович</cp:lastModifiedBy>
  <cp:revision>2</cp:revision>
  <cp:lastPrinted>2015-12-28T09:35:00Z</cp:lastPrinted>
  <dcterms:created xsi:type="dcterms:W3CDTF">2015-12-29T05:33:00Z</dcterms:created>
  <dcterms:modified xsi:type="dcterms:W3CDTF">2015-12-29T05:33:00Z</dcterms:modified>
</cp:coreProperties>
</file>