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EA8" w:rsidRDefault="005A4EA8" w:rsidP="005A4EA8">
      <w:pPr>
        <w:jc w:val="both"/>
        <w:rPr>
          <w:b/>
          <w:highlight w:val="yellow"/>
        </w:rPr>
      </w:pPr>
    </w:p>
    <w:p w:rsidR="00867740" w:rsidRPr="00C73240" w:rsidRDefault="00C73240" w:rsidP="00C73240">
      <w:pPr>
        <w:spacing w:after="200" w:line="276" w:lineRule="auto"/>
        <w:rPr>
          <w:sz w:val="28"/>
          <w:szCs w:val="28"/>
        </w:rPr>
      </w:pPr>
      <w:r>
        <w:rPr>
          <w:sz w:val="28"/>
          <w:szCs w:val="28"/>
        </w:rPr>
        <w:t>Проект</w:t>
      </w:r>
    </w:p>
    <w:p w:rsidR="00FE4745" w:rsidRPr="00FE4745" w:rsidRDefault="00FE4745" w:rsidP="00FE4745">
      <w:pPr>
        <w:suppressAutoHyphens/>
        <w:ind w:firstLine="900"/>
        <w:jc w:val="center"/>
        <w:outlineLvl w:val="0"/>
        <w:rPr>
          <w:rFonts w:eastAsia="Calibri"/>
          <w:b/>
          <w:color w:val="000000"/>
          <w:sz w:val="28"/>
          <w:szCs w:val="28"/>
        </w:rPr>
      </w:pPr>
      <w:r w:rsidRPr="00FE4745">
        <w:rPr>
          <w:rFonts w:eastAsia="Calibri"/>
          <w:b/>
          <w:color w:val="000000"/>
          <w:sz w:val="28"/>
          <w:szCs w:val="28"/>
        </w:rPr>
        <w:t>Договор №__________</w:t>
      </w:r>
    </w:p>
    <w:p w:rsidR="00FE4745" w:rsidRPr="00FE4745" w:rsidRDefault="00FE4745" w:rsidP="00FE4745">
      <w:pPr>
        <w:autoSpaceDE w:val="0"/>
        <w:autoSpaceDN w:val="0"/>
        <w:adjustRightInd w:val="0"/>
        <w:ind w:firstLine="540"/>
        <w:jc w:val="center"/>
        <w:rPr>
          <w:rFonts w:eastAsia="SimSun"/>
          <w:b/>
          <w:sz w:val="26"/>
          <w:szCs w:val="26"/>
          <w:lang w:eastAsia="en-US"/>
        </w:rPr>
      </w:pPr>
      <w:r w:rsidRPr="00FE4745">
        <w:rPr>
          <w:rFonts w:eastAsia="SimSun"/>
          <w:b/>
          <w:sz w:val="26"/>
          <w:szCs w:val="26"/>
          <w:lang w:eastAsia="en-US"/>
        </w:rPr>
        <w:t>о выполнении работ по капитальному</w:t>
      </w:r>
    </w:p>
    <w:p w:rsidR="00FE4745" w:rsidRPr="00FE4745" w:rsidRDefault="00FE4745" w:rsidP="00FE4745">
      <w:pPr>
        <w:autoSpaceDE w:val="0"/>
        <w:autoSpaceDN w:val="0"/>
        <w:adjustRightInd w:val="0"/>
        <w:ind w:firstLine="540"/>
        <w:jc w:val="center"/>
        <w:rPr>
          <w:rFonts w:eastAsia="SimSun"/>
          <w:b/>
          <w:sz w:val="26"/>
          <w:szCs w:val="26"/>
          <w:lang w:eastAsia="en-US"/>
        </w:rPr>
      </w:pPr>
      <w:r w:rsidRPr="00FE4745">
        <w:rPr>
          <w:rFonts w:eastAsia="SimSun"/>
          <w:b/>
          <w:sz w:val="26"/>
          <w:szCs w:val="26"/>
          <w:lang w:eastAsia="en-US"/>
        </w:rPr>
        <w:t>ремонту общего имущества в многоквартирном доме</w:t>
      </w:r>
    </w:p>
    <w:p w:rsidR="00FE4745" w:rsidRPr="00FE4745" w:rsidRDefault="00FE4745" w:rsidP="00FE4745">
      <w:pPr>
        <w:suppressAutoHyphens/>
        <w:rPr>
          <w:rFonts w:eastAsia="Calibri"/>
          <w:b/>
          <w:color w:val="000000"/>
          <w:sz w:val="28"/>
          <w:szCs w:val="28"/>
        </w:rPr>
      </w:pPr>
    </w:p>
    <w:tbl>
      <w:tblPr>
        <w:tblW w:w="0" w:type="auto"/>
        <w:tblBorders>
          <w:top w:val="nil"/>
          <w:left w:val="nil"/>
          <w:bottom w:val="nil"/>
          <w:right w:val="nil"/>
          <w:insideH w:val="nil"/>
          <w:insideV w:val="nil"/>
        </w:tblBorders>
        <w:tblLook w:val="04A0" w:firstRow="1" w:lastRow="0" w:firstColumn="1" w:lastColumn="0" w:noHBand="0" w:noVBand="1"/>
      </w:tblPr>
      <w:tblGrid>
        <w:gridCol w:w="3963"/>
        <w:gridCol w:w="6099"/>
      </w:tblGrid>
      <w:tr w:rsidR="00FE4745" w:rsidRPr="00FE4745" w:rsidTr="00FE4745">
        <w:tc>
          <w:tcPr>
            <w:tcW w:w="3963" w:type="dxa"/>
            <w:tcBorders>
              <w:top w:val="nil"/>
              <w:left w:val="nil"/>
              <w:bottom w:val="nil"/>
              <w:right w:val="nil"/>
            </w:tcBorders>
            <w:shd w:val="clear" w:color="auto" w:fill="FFFFFF"/>
          </w:tcPr>
          <w:p w:rsidR="00FE4745" w:rsidRPr="00FE4745" w:rsidRDefault="00FE4745" w:rsidP="00FE4745">
            <w:pPr>
              <w:keepNext/>
              <w:suppressAutoHyphens/>
              <w:spacing w:before="120" w:after="120" w:line="276" w:lineRule="auto"/>
              <w:rPr>
                <w:color w:val="000000"/>
              </w:rPr>
            </w:pPr>
            <w:r w:rsidRPr="00FE4745">
              <w:rPr>
                <w:color w:val="000000"/>
              </w:rPr>
              <w:t>____________________</w:t>
            </w:r>
          </w:p>
        </w:tc>
        <w:tc>
          <w:tcPr>
            <w:tcW w:w="6099" w:type="dxa"/>
            <w:tcBorders>
              <w:top w:val="nil"/>
              <w:left w:val="nil"/>
              <w:bottom w:val="nil"/>
              <w:right w:val="nil"/>
            </w:tcBorders>
            <w:shd w:val="clear" w:color="auto" w:fill="FFFFFF"/>
          </w:tcPr>
          <w:p w:rsidR="00FE4745" w:rsidRPr="00FE4745" w:rsidRDefault="00FE4745" w:rsidP="00FE4745">
            <w:pPr>
              <w:keepNext/>
              <w:suppressAutoHyphens/>
              <w:spacing w:before="120" w:after="120" w:line="276" w:lineRule="auto"/>
              <w:jc w:val="right"/>
              <w:rPr>
                <w:color w:val="000000"/>
              </w:rPr>
            </w:pPr>
            <w:r w:rsidRPr="00FE4745">
              <w:rPr>
                <w:color w:val="000000"/>
              </w:rPr>
              <w:t>"</w:t>
            </w:r>
            <w:r w:rsidRPr="00FE4745">
              <w:rPr>
                <w:color w:val="000000"/>
                <w:u w:val="single"/>
              </w:rPr>
              <w:t>       </w:t>
            </w:r>
            <w:r w:rsidRPr="00FE4745">
              <w:rPr>
                <w:color w:val="000000"/>
              </w:rPr>
              <w:t xml:space="preserve">" </w:t>
            </w:r>
            <w:r w:rsidRPr="00FE4745">
              <w:rPr>
                <w:color w:val="000000"/>
                <w:u w:val="single"/>
              </w:rPr>
              <w:t xml:space="preserve">                    </w:t>
            </w:r>
            <w:r w:rsidRPr="00FE4745">
              <w:rPr>
                <w:color w:val="000000"/>
              </w:rPr>
              <w:t>2016 г.</w:t>
            </w:r>
          </w:p>
        </w:tc>
      </w:tr>
    </w:tbl>
    <w:p w:rsidR="00FE4745" w:rsidRPr="0080118C" w:rsidRDefault="00FE4745" w:rsidP="00DC6071">
      <w:pPr>
        <w:shd w:val="clear" w:color="auto" w:fill="FFFFFF"/>
        <w:ind w:left="5" w:right="14" w:firstLine="704"/>
        <w:jc w:val="both"/>
        <w:rPr>
          <w:color w:val="000000"/>
          <w:spacing w:val="6"/>
          <w:sz w:val="22"/>
          <w:szCs w:val="22"/>
        </w:rPr>
      </w:pPr>
      <w:r w:rsidRPr="00C464B0">
        <w:rPr>
          <w:b/>
          <w:color w:val="000000"/>
          <w:spacing w:val="2"/>
          <w:sz w:val="22"/>
          <w:szCs w:val="22"/>
        </w:rPr>
        <w:t xml:space="preserve">Администрация </w:t>
      </w:r>
      <w:r w:rsidR="00021BEB">
        <w:rPr>
          <w:b/>
          <w:color w:val="000000"/>
          <w:spacing w:val="2"/>
          <w:sz w:val="22"/>
          <w:szCs w:val="22"/>
        </w:rPr>
        <w:t>_______________________________</w:t>
      </w:r>
      <w:r w:rsidRPr="00C464B0">
        <w:rPr>
          <w:color w:val="000000"/>
          <w:spacing w:val="2"/>
          <w:sz w:val="22"/>
          <w:szCs w:val="22"/>
        </w:rPr>
        <w:t xml:space="preserve">, именуемая в дальнейшем </w:t>
      </w:r>
      <w:r w:rsidRPr="00C464B0">
        <w:rPr>
          <w:b/>
          <w:color w:val="000000"/>
          <w:spacing w:val="2"/>
          <w:sz w:val="22"/>
          <w:szCs w:val="22"/>
        </w:rPr>
        <w:t>«Технический заказчик»</w:t>
      </w:r>
      <w:r w:rsidRPr="00C464B0">
        <w:rPr>
          <w:color w:val="000000"/>
          <w:spacing w:val="2"/>
          <w:sz w:val="22"/>
          <w:szCs w:val="22"/>
        </w:rPr>
        <w:t xml:space="preserve">, в лице </w:t>
      </w:r>
      <w:r w:rsidR="00021BEB">
        <w:rPr>
          <w:color w:val="000000"/>
          <w:spacing w:val="2"/>
          <w:sz w:val="22"/>
          <w:szCs w:val="22"/>
        </w:rPr>
        <w:t>_______________________________</w:t>
      </w:r>
      <w:r w:rsidRPr="00C464B0">
        <w:rPr>
          <w:color w:val="000000"/>
          <w:spacing w:val="2"/>
          <w:sz w:val="22"/>
          <w:szCs w:val="22"/>
        </w:rPr>
        <w:t>, действующего на основании Устава</w:t>
      </w:r>
      <w:r w:rsidRPr="0080118C">
        <w:rPr>
          <w:color w:val="000000"/>
          <w:spacing w:val="8"/>
          <w:sz w:val="22"/>
          <w:szCs w:val="22"/>
        </w:rPr>
        <w:t xml:space="preserve">, </w:t>
      </w:r>
      <w:r w:rsidRPr="0080118C">
        <w:rPr>
          <w:color w:val="000000"/>
          <w:spacing w:val="6"/>
          <w:sz w:val="22"/>
          <w:szCs w:val="22"/>
        </w:rPr>
        <w:t>с одной стороны,</w:t>
      </w:r>
    </w:p>
    <w:p w:rsidR="00FE4745" w:rsidRDefault="00FE4745" w:rsidP="00DC6071">
      <w:pPr>
        <w:ind w:left="5" w:firstLine="704"/>
        <w:jc w:val="both"/>
        <w:rPr>
          <w:rFonts w:asciiTheme="minorHAnsi" w:eastAsiaTheme="minorHAnsi" w:hAnsiTheme="minorHAnsi" w:cstheme="minorBidi"/>
          <w:sz w:val="23"/>
          <w:szCs w:val="23"/>
          <w:lang w:eastAsia="en-US"/>
        </w:rPr>
      </w:pPr>
      <w:r w:rsidRPr="00E6301F">
        <w:rPr>
          <w:rFonts w:eastAsiaTheme="minorHAnsi"/>
          <w:b/>
          <w:sz w:val="23"/>
          <w:szCs w:val="23"/>
          <w:lang w:eastAsia="en-US"/>
        </w:rPr>
        <w:t>Фонд модернизации и развития жилищно-коммунального хозяйства муниципальных образований Новосибирской области</w:t>
      </w:r>
      <w:r w:rsidRPr="00E6301F">
        <w:rPr>
          <w:rFonts w:eastAsiaTheme="minorHAnsi"/>
          <w:sz w:val="23"/>
          <w:szCs w:val="23"/>
          <w:lang w:eastAsia="en-US"/>
        </w:rPr>
        <w:t xml:space="preserve">, именуемый в дальнейшем </w:t>
      </w:r>
      <w:r w:rsidRPr="00E6301F">
        <w:rPr>
          <w:rFonts w:eastAsiaTheme="minorHAnsi"/>
          <w:b/>
          <w:sz w:val="23"/>
          <w:szCs w:val="23"/>
          <w:lang w:eastAsia="en-US"/>
        </w:rPr>
        <w:t>«Фонд»</w:t>
      </w:r>
      <w:r w:rsidRPr="00E6301F">
        <w:rPr>
          <w:rFonts w:eastAsiaTheme="minorHAnsi"/>
          <w:sz w:val="23"/>
          <w:szCs w:val="23"/>
          <w:lang w:eastAsia="en-US"/>
        </w:rPr>
        <w:t xml:space="preserve">, в лице  Исполнительного директора </w:t>
      </w:r>
      <w:r>
        <w:rPr>
          <w:rFonts w:eastAsiaTheme="minorHAnsi"/>
          <w:sz w:val="23"/>
          <w:szCs w:val="23"/>
          <w:lang w:eastAsia="en-US"/>
        </w:rPr>
        <w:t>Кожевникова Татьяна Львовна</w:t>
      </w:r>
      <w:r w:rsidRPr="00E6301F">
        <w:rPr>
          <w:rFonts w:eastAsiaTheme="minorHAnsi"/>
          <w:sz w:val="23"/>
          <w:szCs w:val="23"/>
          <w:lang w:eastAsia="en-US"/>
        </w:rPr>
        <w:t xml:space="preserve">, действующего на основании  Устава, </w:t>
      </w:r>
    </w:p>
    <w:p w:rsidR="00FE4745" w:rsidRDefault="00021BEB" w:rsidP="00DC6071">
      <w:pPr>
        <w:ind w:left="5" w:firstLine="704"/>
        <w:jc w:val="both"/>
        <w:rPr>
          <w:rFonts w:asciiTheme="minorHAnsi" w:eastAsiaTheme="minorHAnsi" w:hAnsiTheme="minorHAnsi" w:cstheme="minorBidi"/>
          <w:sz w:val="23"/>
          <w:szCs w:val="23"/>
          <w:lang w:eastAsia="en-US"/>
        </w:rPr>
      </w:pPr>
      <w:r>
        <w:rPr>
          <w:rFonts w:eastAsiaTheme="minorHAnsi"/>
          <w:b/>
          <w:sz w:val="22"/>
          <w:szCs w:val="22"/>
          <w:lang w:eastAsia="en-US"/>
        </w:rPr>
        <w:t>____________________________________________________________</w:t>
      </w:r>
      <w:r w:rsidR="00FE4745" w:rsidRPr="006964EB">
        <w:rPr>
          <w:rFonts w:eastAsiaTheme="minorHAnsi"/>
          <w:sz w:val="22"/>
          <w:szCs w:val="22"/>
          <w:lang w:eastAsia="en-US"/>
        </w:rPr>
        <w:t>, именуемое в дальнейшем</w:t>
      </w:r>
      <w:r w:rsidR="00FE4745" w:rsidRPr="006964EB">
        <w:rPr>
          <w:sz w:val="22"/>
          <w:szCs w:val="22"/>
        </w:rPr>
        <w:t xml:space="preserve"> </w:t>
      </w:r>
      <w:r w:rsidR="00FE4745" w:rsidRPr="00FE4745">
        <w:rPr>
          <w:b/>
          <w:sz w:val="22"/>
          <w:szCs w:val="22"/>
        </w:rPr>
        <w:t>«Строительный контроль»</w:t>
      </w:r>
      <w:r w:rsidR="00FE4745">
        <w:rPr>
          <w:sz w:val="22"/>
          <w:szCs w:val="22"/>
        </w:rPr>
        <w:t>,</w:t>
      </w:r>
      <w:r w:rsidR="00FE4745" w:rsidRPr="00FE4745">
        <w:rPr>
          <w:sz w:val="22"/>
          <w:szCs w:val="22"/>
        </w:rPr>
        <w:t xml:space="preserve"> </w:t>
      </w:r>
      <w:r w:rsidR="00FE4745" w:rsidRPr="006964EB">
        <w:rPr>
          <w:rFonts w:eastAsiaTheme="minorHAnsi"/>
          <w:sz w:val="22"/>
          <w:szCs w:val="22"/>
          <w:lang w:eastAsia="en-US"/>
        </w:rPr>
        <w:t xml:space="preserve">в лице </w:t>
      </w:r>
      <w:r>
        <w:rPr>
          <w:rFonts w:eastAsiaTheme="minorHAnsi"/>
          <w:sz w:val="22"/>
          <w:szCs w:val="22"/>
          <w:lang w:eastAsia="en-US"/>
        </w:rPr>
        <w:t>_______________________________</w:t>
      </w:r>
      <w:r w:rsidR="00FE4745" w:rsidRPr="006964EB">
        <w:rPr>
          <w:rFonts w:eastAsiaTheme="minorHAnsi"/>
          <w:sz w:val="22"/>
          <w:szCs w:val="22"/>
          <w:lang w:eastAsia="en-US"/>
        </w:rPr>
        <w:t>, действующего на основании Устава</w:t>
      </w:r>
      <w:r w:rsidR="00FE4745">
        <w:rPr>
          <w:rFonts w:eastAsiaTheme="minorHAnsi"/>
          <w:sz w:val="22"/>
          <w:szCs w:val="22"/>
          <w:lang w:eastAsia="en-US"/>
        </w:rPr>
        <w:t xml:space="preserve">, и </w:t>
      </w:r>
    </w:p>
    <w:p w:rsidR="00FE4745" w:rsidRPr="00FE4745" w:rsidRDefault="00021BEB" w:rsidP="00DC6071">
      <w:pPr>
        <w:suppressAutoHyphens/>
        <w:ind w:left="5" w:firstLine="704"/>
        <w:jc w:val="both"/>
        <w:rPr>
          <w:rFonts w:eastAsia="SimSun"/>
          <w:color w:val="00000A"/>
          <w:sz w:val="22"/>
          <w:szCs w:val="22"/>
          <w:lang w:eastAsia="en-US"/>
        </w:rPr>
      </w:pPr>
      <w:r>
        <w:rPr>
          <w:rFonts w:asciiTheme="minorHAnsi" w:eastAsiaTheme="minorHAnsi" w:hAnsiTheme="minorHAnsi" w:cstheme="minorBidi"/>
          <w:sz w:val="23"/>
          <w:szCs w:val="23"/>
          <w:lang w:eastAsia="en-US"/>
        </w:rPr>
        <w:t>___</w:t>
      </w:r>
      <w:r w:rsidR="00FE4745" w:rsidRPr="00E6301F">
        <w:rPr>
          <w:rFonts w:asciiTheme="minorHAnsi" w:eastAsiaTheme="minorHAnsi" w:hAnsiTheme="minorHAnsi" w:cstheme="minorBidi"/>
          <w:sz w:val="23"/>
          <w:szCs w:val="23"/>
          <w:lang w:eastAsia="en-US"/>
        </w:rPr>
        <w:t xml:space="preserve">____________________________________________, </w:t>
      </w:r>
      <w:r w:rsidR="00FE4745" w:rsidRPr="00E6301F">
        <w:rPr>
          <w:rFonts w:eastAsiaTheme="minorHAnsi"/>
          <w:sz w:val="23"/>
          <w:szCs w:val="23"/>
          <w:lang w:eastAsia="en-US"/>
        </w:rPr>
        <w:t>именуемое в дальнейшем</w:t>
      </w:r>
      <w:r w:rsidR="00FE4745" w:rsidRPr="00E6301F">
        <w:rPr>
          <w:sz w:val="23"/>
          <w:szCs w:val="23"/>
        </w:rPr>
        <w:t xml:space="preserve"> «</w:t>
      </w:r>
      <w:r w:rsidR="00FE4745" w:rsidRPr="00E6301F">
        <w:rPr>
          <w:b/>
          <w:sz w:val="23"/>
          <w:szCs w:val="23"/>
        </w:rPr>
        <w:t>Исполнитель</w:t>
      </w:r>
      <w:r w:rsidR="00FE4745" w:rsidRPr="00E6301F">
        <w:rPr>
          <w:sz w:val="23"/>
          <w:szCs w:val="23"/>
        </w:rPr>
        <w:t xml:space="preserve">», </w:t>
      </w:r>
      <w:r w:rsidR="00FE4745" w:rsidRPr="00E6301F">
        <w:rPr>
          <w:rFonts w:eastAsiaTheme="minorHAnsi"/>
          <w:sz w:val="23"/>
          <w:szCs w:val="23"/>
          <w:lang w:eastAsia="en-US"/>
        </w:rPr>
        <w:t xml:space="preserve">в лице _______________________________________, действующего на основании </w:t>
      </w:r>
      <w:r w:rsidR="00FE4745" w:rsidRPr="00FE4745">
        <w:rPr>
          <w:rFonts w:eastAsiaTheme="minorHAnsi"/>
          <w:sz w:val="22"/>
          <w:szCs w:val="22"/>
          <w:lang w:eastAsia="en-US"/>
        </w:rPr>
        <w:t xml:space="preserve">______________________________, </w:t>
      </w:r>
      <w:r w:rsidR="00FE4745" w:rsidRPr="00FE4745">
        <w:rPr>
          <w:rFonts w:eastAsia="SimSun"/>
          <w:color w:val="00000A"/>
          <w:sz w:val="22"/>
          <w:szCs w:val="22"/>
          <w:lang w:eastAsia="en-US"/>
        </w:rPr>
        <w:t xml:space="preserve">совместно именуемые «Стороны»,  по результатам размещения торгов  путём проведения открытого конкурса  (протокол  от «____»___________ 2016 года № ________), заключили настоящий Договор на выполнение работ по капитальному ремонту общего имущества многоквартирного дома, расположенного по адресу: </w:t>
      </w:r>
      <w:r>
        <w:rPr>
          <w:rFonts w:eastAsia="SimSun"/>
          <w:color w:val="00000A"/>
          <w:sz w:val="22"/>
          <w:szCs w:val="22"/>
          <w:lang w:eastAsia="en-US"/>
        </w:rPr>
        <w:t>________________________________________________________</w:t>
      </w:r>
      <w:r w:rsidR="00FE4745" w:rsidRPr="00FE4745">
        <w:rPr>
          <w:rFonts w:eastAsia="SimSun"/>
          <w:color w:val="00000A"/>
          <w:sz w:val="22"/>
          <w:szCs w:val="22"/>
          <w:lang w:eastAsia="en-US"/>
        </w:rPr>
        <w:t xml:space="preserve"> о нижеследующем:</w:t>
      </w:r>
    </w:p>
    <w:p w:rsidR="00FE4745" w:rsidRPr="00FE4745" w:rsidRDefault="00FE4745" w:rsidP="00DC6071">
      <w:pPr>
        <w:suppressAutoHyphens/>
        <w:ind w:left="5" w:firstLine="704"/>
        <w:jc w:val="both"/>
        <w:rPr>
          <w:rFonts w:eastAsia="Calibri"/>
          <w:color w:val="000000"/>
          <w:sz w:val="22"/>
          <w:szCs w:val="22"/>
        </w:rPr>
      </w:pPr>
      <w:r w:rsidRPr="00FE4745">
        <w:rPr>
          <w:rFonts w:eastAsia="Calibri"/>
          <w:color w:val="000000"/>
          <w:sz w:val="22"/>
          <w:szCs w:val="22"/>
          <w:u w:val="single"/>
        </w:rPr>
        <w:t xml:space="preserve"> </w:t>
      </w:r>
    </w:p>
    <w:p w:rsidR="00FE4745" w:rsidRPr="00FE4745" w:rsidRDefault="00FE4745" w:rsidP="00DC6071">
      <w:pPr>
        <w:suppressAutoHyphens/>
        <w:ind w:left="5" w:firstLine="704"/>
        <w:jc w:val="center"/>
        <w:rPr>
          <w:rFonts w:eastAsia="SimSun" w:cs="Calibri"/>
          <w:b/>
          <w:caps/>
          <w:color w:val="000000"/>
          <w:spacing w:val="2"/>
          <w:sz w:val="22"/>
          <w:szCs w:val="22"/>
          <w:lang w:eastAsia="en-US"/>
        </w:rPr>
      </w:pPr>
      <w:r w:rsidRPr="00FE4745">
        <w:rPr>
          <w:rFonts w:eastAsia="SimSun" w:cs="Calibri"/>
          <w:b/>
          <w:color w:val="000000"/>
          <w:spacing w:val="2"/>
          <w:sz w:val="22"/>
          <w:szCs w:val="22"/>
          <w:lang w:eastAsia="en-US"/>
        </w:rPr>
        <w:t xml:space="preserve">1. </w:t>
      </w:r>
      <w:r w:rsidRPr="00FE4745">
        <w:rPr>
          <w:rFonts w:eastAsia="SimSun" w:cs="Calibri"/>
          <w:b/>
          <w:caps/>
          <w:color w:val="000000"/>
          <w:spacing w:val="2"/>
          <w:sz w:val="22"/>
          <w:szCs w:val="22"/>
          <w:lang w:eastAsia="en-US"/>
        </w:rPr>
        <w:t>Определения и понятия</w:t>
      </w:r>
    </w:p>
    <w:p w:rsidR="00FE4745" w:rsidRPr="00FE4745" w:rsidRDefault="00FE4745" w:rsidP="00DC6071">
      <w:pPr>
        <w:suppressAutoHyphens/>
        <w:ind w:left="5" w:firstLine="704"/>
        <w:jc w:val="both"/>
        <w:rPr>
          <w:rFonts w:eastAsia="SimSun" w:cs="Calibri"/>
          <w:color w:val="000000"/>
          <w:spacing w:val="2"/>
          <w:sz w:val="22"/>
          <w:szCs w:val="22"/>
          <w:lang w:eastAsia="en-US"/>
        </w:rPr>
      </w:pPr>
    </w:p>
    <w:p w:rsidR="00FE4745" w:rsidRPr="00FE4745" w:rsidRDefault="00FE4745" w:rsidP="00DC6071">
      <w:pPr>
        <w:suppressAutoHyphens/>
        <w:ind w:left="5" w:firstLine="704"/>
        <w:jc w:val="both"/>
        <w:rPr>
          <w:rFonts w:eastAsia="SimSun" w:cs="Calibri"/>
          <w:color w:val="000000"/>
          <w:spacing w:val="2"/>
          <w:sz w:val="22"/>
          <w:szCs w:val="22"/>
          <w:lang w:eastAsia="en-US"/>
        </w:rPr>
      </w:pPr>
      <w:r w:rsidRPr="00FE4745">
        <w:rPr>
          <w:rFonts w:eastAsia="SimSun" w:cs="Calibri"/>
          <w:color w:val="000000"/>
          <w:spacing w:val="2"/>
          <w:sz w:val="22"/>
          <w:szCs w:val="22"/>
          <w:lang w:eastAsia="en-US"/>
        </w:rPr>
        <w:t>В настоящем договоре понятия, определяемые ниже, будут иметь следующие значения:</w:t>
      </w:r>
    </w:p>
    <w:p w:rsidR="00FE4745" w:rsidRPr="00FE4745" w:rsidRDefault="00FE4745" w:rsidP="00DC6071">
      <w:pPr>
        <w:suppressAutoHyphens/>
        <w:ind w:left="5" w:firstLine="704"/>
        <w:jc w:val="both"/>
        <w:rPr>
          <w:rFonts w:eastAsia="SimSun" w:cs="Calibri"/>
          <w:color w:val="000000"/>
          <w:sz w:val="22"/>
          <w:szCs w:val="22"/>
          <w:lang w:eastAsia="en-US"/>
        </w:rPr>
      </w:pPr>
    </w:p>
    <w:p w:rsidR="00FE4745" w:rsidRPr="00FE4745" w:rsidRDefault="00FE4745" w:rsidP="00DC6071">
      <w:pPr>
        <w:suppressAutoHyphens/>
        <w:ind w:left="5" w:firstLine="704"/>
        <w:jc w:val="both"/>
        <w:rPr>
          <w:rFonts w:eastAsia="SimSun" w:cs="Calibri"/>
          <w:color w:val="000000"/>
          <w:sz w:val="22"/>
          <w:szCs w:val="22"/>
          <w:lang w:eastAsia="en-US"/>
        </w:rPr>
      </w:pPr>
      <w:r w:rsidRPr="00FE4745">
        <w:rPr>
          <w:rFonts w:eastAsia="SimSun" w:cs="Calibri"/>
          <w:color w:val="000000"/>
          <w:sz w:val="22"/>
          <w:szCs w:val="22"/>
          <w:lang w:eastAsia="en-US"/>
        </w:rPr>
        <w:t xml:space="preserve">1.1. </w:t>
      </w:r>
      <w:r w:rsidRPr="00FE4745">
        <w:rPr>
          <w:rFonts w:eastAsia="SimSun" w:cs="Calibri"/>
          <w:b/>
          <w:color w:val="000000"/>
          <w:sz w:val="22"/>
          <w:szCs w:val="22"/>
          <w:lang w:eastAsia="en-US"/>
        </w:rPr>
        <w:t xml:space="preserve">Акт приемки выполненных Работ </w:t>
      </w:r>
      <w:r w:rsidRPr="00FE4745">
        <w:rPr>
          <w:rFonts w:eastAsia="SimSun" w:cs="Calibri"/>
          <w:color w:val="000000"/>
          <w:sz w:val="22"/>
          <w:szCs w:val="22"/>
          <w:lang w:eastAsia="en-US"/>
        </w:rPr>
        <w:t xml:space="preserve">– документ, составляемый для окончательной приемки выполненных Работ по капитальному ремонту общего имущества многоквартирных домов (Приложение № 9) </w:t>
      </w:r>
    </w:p>
    <w:p w:rsidR="00FE4745" w:rsidRPr="00FE4745" w:rsidRDefault="00FE4745" w:rsidP="00DC6071">
      <w:pPr>
        <w:suppressAutoHyphens/>
        <w:ind w:left="5" w:firstLine="704"/>
        <w:jc w:val="both"/>
        <w:rPr>
          <w:rFonts w:eastAsia="SimSun" w:cs="Calibri"/>
          <w:color w:val="000000"/>
          <w:spacing w:val="2"/>
          <w:sz w:val="22"/>
          <w:szCs w:val="22"/>
          <w:lang w:eastAsia="en-US"/>
        </w:rPr>
      </w:pPr>
      <w:r w:rsidRPr="00FE4745">
        <w:rPr>
          <w:rFonts w:eastAsia="SimSun" w:cs="Calibri"/>
          <w:color w:val="000000"/>
          <w:spacing w:val="2"/>
          <w:sz w:val="22"/>
          <w:szCs w:val="22"/>
          <w:lang w:eastAsia="en-US"/>
        </w:rPr>
        <w:t xml:space="preserve">1.2. </w:t>
      </w:r>
      <w:r w:rsidRPr="00FE4745">
        <w:rPr>
          <w:rFonts w:eastAsia="SimSun" w:cs="Calibri"/>
          <w:b/>
          <w:color w:val="000000"/>
          <w:spacing w:val="2"/>
          <w:sz w:val="22"/>
          <w:szCs w:val="22"/>
          <w:lang w:eastAsia="en-US"/>
        </w:rPr>
        <w:t xml:space="preserve">Акт (форма № КС-2) - </w:t>
      </w:r>
      <w:r w:rsidRPr="00FE4745">
        <w:rPr>
          <w:rFonts w:eastAsia="SimSun" w:cs="Calibri"/>
          <w:color w:val="000000"/>
          <w:spacing w:val="2"/>
          <w:sz w:val="22"/>
          <w:szCs w:val="22"/>
          <w:lang w:eastAsia="en-US"/>
        </w:rPr>
        <w:t>акт о приемке выполненных Работ по форме № КС-2, утвержденной постановлением</w:t>
      </w:r>
      <w:r>
        <w:rPr>
          <w:rFonts w:eastAsia="SimSun" w:cs="Calibri"/>
          <w:color w:val="000000"/>
          <w:spacing w:val="2"/>
          <w:sz w:val="22"/>
          <w:szCs w:val="22"/>
          <w:lang w:eastAsia="en-US"/>
        </w:rPr>
        <w:t xml:space="preserve"> </w:t>
      </w:r>
      <w:r w:rsidRPr="00FE4745">
        <w:rPr>
          <w:rFonts w:eastAsia="SimSun" w:cs="Calibri"/>
          <w:color w:val="000000"/>
          <w:spacing w:val="2"/>
          <w:sz w:val="22"/>
          <w:szCs w:val="22"/>
          <w:lang w:eastAsia="en-US"/>
        </w:rPr>
        <w:t>Государственного комитета Российской Федерации</w:t>
      </w:r>
      <w:r>
        <w:rPr>
          <w:rFonts w:eastAsia="SimSun" w:cs="Calibri"/>
          <w:color w:val="000000"/>
          <w:spacing w:val="2"/>
          <w:sz w:val="22"/>
          <w:szCs w:val="22"/>
          <w:lang w:eastAsia="en-US"/>
        </w:rPr>
        <w:t xml:space="preserve"> </w:t>
      </w:r>
      <w:r w:rsidRPr="00FE4745">
        <w:rPr>
          <w:rFonts w:eastAsia="SimSun" w:cs="Calibri"/>
          <w:color w:val="000000"/>
          <w:spacing w:val="2"/>
          <w:sz w:val="22"/>
          <w:szCs w:val="22"/>
          <w:lang w:eastAsia="en-US"/>
        </w:rPr>
        <w:t>по статистике от 11 ноября 1999 года № 100 «Об утверждении унифицированной формы первичной учетной документации по учету работ в капитальном строительстве и ремонтных строительных работ».</w:t>
      </w:r>
    </w:p>
    <w:p w:rsidR="00FE4745" w:rsidRPr="00FE4745" w:rsidRDefault="00FE4745" w:rsidP="00DC6071">
      <w:pPr>
        <w:suppressAutoHyphens/>
        <w:ind w:left="5" w:firstLine="704"/>
        <w:jc w:val="both"/>
        <w:rPr>
          <w:rFonts w:eastAsia="SimSun" w:cs="Calibri"/>
          <w:color w:val="000000"/>
          <w:spacing w:val="2"/>
          <w:sz w:val="22"/>
          <w:szCs w:val="22"/>
          <w:lang w:eastAsia="en-US"/>
        </w:rPr>
      </w:pPr>
      <w:r w:rsidRPr="00FE4745">
        <w:rPr>
          <w:rFonts w:eastAsia="SimSun" w:cs="Calibri"/>
          <w:color w:val="000000"/>
          <w:spacing w:val="2"/>
          <w:sz w:val="22"/>
          <w:szCs w:val="22"/>
          <w:lang w:eastAsia="en-US"/>
        </w:rPr>
        <w:t xml:space="preserve">1.3. </w:t>
      </w:r>
      <w:r w:rsidRPr="00FE4745">
        <w:rPr>
          <w:rFonts w:eastAsia="SimSun" w:cs="Calibri"/>
          <w:b/>
          <w:color w:val="000000"/>
          <w:spacing w:val="2"/>
          <w:sz w:val="22"/>
          <w:szCs w:val="22"/>
          <w:lang w:eastAsia="en-US"/>
        </w:rPr>
        <w:t>Справка (форма № КС-3)</w:t>
      </w:r>
      <w:r w:rsidRPr="00FE4745">
        <w:rPr>
          <w:rFonts w:eastAsia="SimSun" w:cs="Calibri"/>
          <w:color w:val="000000"/>
          <w:spacing w:val="2"/>
          <w:sz w:val="22"/>
          <w:szCs w:val="22"/>
          <w:lang w:eastAsia="en-US"/>
        </w:rPr>
        <w:t xml:space="preserve"> – справка о стоимости выполненных работ и затрат оформленная по унифицированной форме № КС-3, утвержденной постановлением Государственного комитета Российской Федерации по статистике от 11.11.1999 № 100 «Об утверждении унифицированной формы первичной учетной документации по учету работ в капитальном строительстве и ремонтных строительных работ».</w:t>
      </w:r>
    </w:p>
    <w:p w:rsidR="008E320B" w:rsidRDefault="00FE4745" w:rsidP="00DC6071">
      <w:pPr>
        <w:suppressAutoHyphens/>
        <w:ind w:left="5" w:firstLine="704"/>
        <w:jc w:val="both"/>
        <w:rPr>
          <w:rFonts w:eastAsia="SimSun" w:cs="Calibri"/>
          <w:color w:val="000000"/>
          <w:sz w:val="22"/>
          <w:szCs w:val="22"/>
          <w:lang w:eastAsia="en-US"/>
        </w:rPr>
      </w:pPr>
      <w:r w:rsidRPr="00FE4745">
        <w:rPr>
          <w:rFonts w:eastAsia="SimSun" w:cs="Calibri"/>
          <w:color w:val="000000"/>
          <w:sz w:val="22"/>
          <w:szCs w:val="22"/>
          <w:lang w:eastAsia="en-US"/>
        </w:rPr>
        <w:t xml:space="preserve">1.4 </w:t>
      </w:r>
      <w:r w:rsidRPr="00FE4745">
        <w:rPr>
          <w:rFonts w:eastAsia="SimSun" w:cs="Calibri"/>
          <w:b/>
          <w:color w:val="000000"/>
          <w:sz w:val="22"/>
          <w:szCs w:val="22"/>
          <w:lang w:eastAsia="en-US"/>
        </w:rPr>
        <w:t xml:space="preserve">Акт обнаружения недостатков (дефектов) </w:t>
      </w:r>
      <w:r w:rsidRPr="00FE4745">
        <w:rPr>
          <w:rFonts w:eastAsia="SimSun" w:cs="Calibri"/>
          <w:color w:val="000000"/>
          <w:sz w:val="22"/>
          <w:szCs w:val="22"/>
          <w:lang w:eastAsia="en-US"/>
        </w:rPr>
        <w:t xml:space="preserve">– документ (Приложение № 6), оформляемый в целях фиксации недостатков (дефектов), обнаруженных при выполнении </w:t>
      </w:r>
      <w:r w:rsidRPr="00FE4745">
        <w:rPr>
          <w:rFonts w:eastAsia="SimSun" w:cs="Calibri"/>
          <w:color w:val="000000"/>
          <w:spacing w:val="2"/>
          <w:sz w:val="22"/>
          <w:szCs w:val="22"/>
          <w:lang w:eastAsia="en-US"/>
        </w:rPr>
        <w:t>Исполнителем</w:t>
      </w:r>
      <w:r w:rsidRPr="00FE4745">
        <w:rPr>
          <w:rFonts w:eastAsia="SimSun" w:cs="Calibri"/>
          <w:color w:val="000000"/>
          <w:sz w:val="22"/>
          <w:szCs w:val="22"/>
          <w:lang w:eastAsia="en-US"/>
        </w:rPr>
        <w:t xml:space="preserve"> Работ. </w:t>
      </w:r>
    </w:p>
    <w:p w:rsidR="00FE4745" w:rsidRPr="00FE4745" w:rsidRDefault="00FE4745" w:rsidP="00DC6071">
      <w:pPr>
        <w:suppressAutoHyphens/>
        <w:ind w:left="5" w:firstLine="704"/>
        <w:jc w:val="both"/>
        <w:rPr>
          <w:rFonts w:eastAsia="SimSun" w:cs="Calibri"/>
          <w:color w:val="000000"/>
          <w:spacing w:val="2"/>
          <w:sz w:val="22"/>
          <w:szCs w:val="22"/>
          <w:lang w:eastAsia="en-US"/>
        </w:rPr>
      </w:pPr>
      <w:r w:rsidRPr="00FE4745">
        <w:rPr>
          <w:rFonts w:eastAsia="SimSun" w:cs="Calibri"/>
          <w:color w:val="000000"/>
          <w:sz w:val="22"/>
          <w:szCs w:val="22"/>
          <w:lang w:eastAsia="en-US"/>
        </w:rPr>
        <w:t xml:space="preserve">1.5. </w:t>
      </w:r>
      <w:r w:rsidRPr="00FE4745">
        <w:rPr>
          <w:rFonts w:eastAsia="SimSun" w:cs="Calibri"/>
          <w:b/>
          <w:color w:val="000000"/>
          <w:sz w:val="22"/>
          <w:szCs w:val="22"/>
          <w:lang w:eastAsia="en-US"/>
        </w:rPr>
        <w:t xml:space="preserve">Акт простоя </w:t>
      </w:r>
      <w:r w:rsidRPr="00FE4745">
        <w:rPr>
          <w:rFonts w:eastAsia="SimSun" w:cs="Calibri"/>
          <w:color w:val="000000"/>
          <w:sz w:val="22"/>
          <w:szCs w:val="22"/>
          <w:lang w:eastAsia="en-US"/>
        </w:rPr>
        <w:t xml:space="preserve">– документ </w:t>
      </w:r>
      <w:r w:rsidRPr="00FE4745">
        <w:rPr>
          <w:rFonts w:eastAsia="SimSun" w:cs="Calibri"/>
          <w:color w:val="000000"/>
          <w:spacing w:val="2"/>
          <w:sz w:val="22"/>
          <w:szCs w:val="22"/>
          <w:lang w:eastAsia="en-US"/>
        </w:rPr>
        <w:t>(Приложение № 7)</w:t>
      </w:r>
      <w:r w:rsidRPr="00FE4745">
        <w:rPr>
          <w:rFonts w:eastAsia="SimSun" w:cs="Calibri"/>
          <w:color w:val="000000"/>
          <w:sz w:val="22"/>
          <w:szCs w:val="22"/>
          <w:lang w:eastAsia="en-US"/>
        </w:rPr>
        <w:t xml:space="preserve">, оформляемый в целях фиксации </w:t>
      </w:r>
      <w:r w:rsidRPr="00FE4745">
        <w:rPr>
          <w:rFonts w:eastAsia="SimSun" w:cs="Calibri"/>
          <w:color w:val="000000"/>
          <w:spacing w:val="2"/>
          <w:sz w:val="22"/>
          <w:szCs w:val="22"/>
          <w:lang w:eastAsia="en-US"/>
        </w:rPr>
        <w:t>просрочки Исполнителем в выполнении Работ по настоящему Договору в соответствии со сроками, установленными Графиком производства работ.</w:t>
      </w:r>
    </w:p>
    <w:p w:rsidR="00FE4745" w:rsidRPr="00FE4745" w:rsidRDefault="00FE4745" w:rsidP="00DC6071">
      <w:pPr>
        <w:suppressAutoHyphens/>
        <w:ind w:left="5" w:firstLine="704"/>
        <w:jc w:val="both"/>
        <w:rPr>
          <w:rFonts w:eastAsia="SimSun" w:cs="Calibri"/>
          <w:iCs/>
          <w:color w:val="000000"/>
          <w:sz w:val="22"/>
          <w:szCs w:val="22"/>
          <w:lang w:eastAsia="en-US"/>
        </w:rPr>
      </w:pPr>
      <w:r w:rsidRPr="00FE4745">
        <w:rPr>
          <w:rFonts w:eastAsia="SimSun" w:cs="Calibri"/>
          <w:color w:val="000000"/>
          <w:spacing w:val="2"/>
          <w:sz w:val="22"/>
          <w:szCs w:val="22"/>
          <w:lang w:eastAsia="en-US"/>
        </w:rPr>
        <w:t xml:space="preserve">1.6. </w:t>
      </w:r>
      <w:r w:rsidRPr="00FE4745">
        <w:rPr>
          <w:rFonts w:eastAsia="SimSun" w:cs="Calibri"/>
          <w:b/>
          <w:iCs/>
          <w:color w:val="000000"/>
          <w:sz w:val="22"/>
          <w:szCs w:val="22"/>
          <w:lang w:eastAsia="en-US"/>
        </w:rPr>
        <w:t xml:space="preserve">Особый период - </w:t>
      </w:r>
      <w:r w:rsidRPr="00FE4745">
        <w:rPr>
          <w:rFonts w:eastAsia="SimSun" w:cs="Calibri"/>
          <w:iCs/>
          <w:color w:val="000000"/>
          <w:sz w:val="22"/>
          <w:szCs w:val="22"/>
          <w:lang w:eastAsia="en-US"/>
        </w:rPr>
        <w:t>период объявления, введения и действия чрезвычайного и/или военного положения в соответствии с федеральными конституционными законами от 30.05.2001 г. № 3-ФКЗ «О чрезвычайном положении» и от 30.01.2002 г. № 1- ФКЗ «О военном положении».</w:t>
      </w:r>
    </w:p>
    <w:p w:rsidR="00FE4745" w:rsidRPr="00FE4745" w:rsidRDefault="00FE4745" w:rsidP="00DC6071">
      <w:pPr>
        <w:suppressAutoHyphens/>
        <w:ind w:left="5" w:firstLine="704"/>
        <w:jc w:val="both"/>
        <w:rPr>
          <w:rFonts w:eastAsia="SimSun" w:cs="Calibri"/>
          <w:color w:val="000000"/>
          <w:spacing w:val="2"/>
          <w:sz w:val="22"/>
          <w:szCs w:val="22"/>
          <w:lang w:eastAsia="en-US"/>
        </w:rPr>
      </w:pPr>
      <w:r w:rsidRPr="00FE4745">
        <w:rPr>
          <w:rFonts w:eastAsia="SimSun" w:cs="Calibri"/>
          <w:color w:val="000000"/>
          <w:spacing w:val="2"/>
          <w:sz w:val="22"/>
          <w:szCs w:val="22"/>
          <w:lang w:eastAsia="en-US"/>
        </w:rPr>
        <w:t xml:space="preserve">1.7. </w:t>
      </w:r>
      <w:r w:rsidRPr="00FE4745">
        <w:rPr>
          <w:rFonts w:eastAsia="SimSun" w:cs="Calibri"/>
          <w:b/>
          <w:color w:val="000000"/>
          <w:spacing w:val="2"/>
          <w:sz w:val="22"/>
          <w:szCs w:val="22"/>
          <w:lang w:eastAsia="en-US"/>
        </w:rPr>
        <w:t>Гарантийный срок</w:t>
      </w:r>
      <w:r w:rsidRPr="00FE4745">
        <w:rPr>
          <w:rFonts w:eastAsia="SimSun" w:cs="Calibri"/>
          <w:color w:val="000000"/>
          <w:sz w:val="22"/>
          <w:szCs w:val="22"/>
          <w:lang w:eastAsia="en-US"/>
        </w:rPr>
        <w:t xml:space="preserve"> – период времени с даты утверждения Сторонами Акта приемки выполненных Работ, в течение к</w:t>
      </w:r>
      <w:r w:rsidRPr="00FE4745">
        <w:rPr>
          <w:rFonts w:eastAsia="SimSun" w:cs="Calibri"/>
          <w:color w:val="000000"/>
          <w:spacing w:val="2"/>
          <w:sz w:val="22"/>
          <w:szCs w:val="22"/>
          <w:lang w:eastAsia="en-US"/>
        </w:rPr>
        <w:t>оторого Исполнитель гарантирует качество и пригодность результата выполненных Работ, использованных материалов и устраняет в соответствии с условиями Договора своими силами и за свой счет все выявленные дефекты/недостатки, ненадлежащее качество Работ, связанные с исполнением Исполнителем своих обязательств по Договору.</w:t>
      </w:r>
    </w:p>
    <w:p w:rsidR="00FE4745" w:rsidRPr="00FE4745" w:rsidRDefault="00FE4745" w:rsidP="00DC6071">
      <w:pPr>
        <w:suppressAutoHyphens/>
        <w:ind w:left="5" w:firstLine="704"/>
        <w:jc w:val="both"/>
        <w:rPr>
          <w:rFonts w:eastAsia="SimSun" w:cs="Calibri"/>
          <w:color w:val="000000"/>
          <w:spacing w:val="2"/>
          <w:sz w:val="22"/>
          <w:szCs w:val="22"/>
          <w:lang w:eastAsia="en-US"/>
        </w:rPr>
      </w:pPr>
      <w:r w:rsidRPr="00FE4745">
        <w:rPr>
          <w:rFonts w:eastAsia="SimSun" w:cs="Calibri"/>
          <w:color w:val="000000"/>
          <w:spacing w:val="2"/>
          <w:sz w:val="22"/>
          <w:szCs w:val="22"/>
          <w:lang w:eastAsia="en-US"/>
        </w:rPr>
        <w:t xml:space="preserve">1.8. </w:t>
      </w:r>
      <w:r w:rsidRPr="00FE4745">
        <w:rPr>
          <w:rFonts w:eastAsia="SimSun" w:cs="Calibri"/>
          <w:b/>
          <w:color w:val="000000"/>
          <w:spacing w:val="2"/>
          <w:sz w:val="22"/>
          <w:szCs w:val="22"/>
          <w:lang w:eastAsia="en-US"/>
        </w:rPr>
        <w:t>График производства работ</w:t>
      </w:r>
      <w:r w:rsidRPr="00FE4745">
        <w:rPr>
          <w:rFonts w:eastAsia="SimSun" w:cs="Calibri"/>
          <w:color w:val="000000"/>
          <w:spacing w:val="2"/>
          <w:sz w:val="22"/>
          <w:szCs w:val="22"/>
          <w:lang w:eastAsia="en-US"/>
        </w:rPr>
        <w:t xml:space="preserve"> – документ в котором определены начальный и конечный сроки выполнения Работ по Договору (Приложение № 2). </w:t>
      </w:r>
    </w:p>
    <w:p w:rsidR="00FE4745" w:rsidRPr="00FE4745" w:rsidRDefault="00FE4745" w:rsidP="00DC6071">
      <w:pPr>
        <w:suppressAutoHyphens/>
        <w:ind w:left="5" w:firstLine="704"/>
        <w:jc w:val="both"/>
        <w:rPr>
          <w:rFonts w:eastAsia="SimSun" w:cs="Calibri"/>
          <w:color w:val="000000"/>
          <w:spacing w:val="2"/>
          <w:sz w:val="22"/>
          <w:szCs w:val="22"/>
          <w:lang w:eastAsia="en-US"/>
        </w:rPr>
      </w:pPr>
      <w:r w:rsidRPr="00FE4745">
        <w:rPr>
          <w:rFonts w:eastAsia="SimSun" w:cs="Calibri"/>
          <w:color w:val="000000"/>
          <w:spacing w:val="2"/>
          <w:sz w:val="22"/>
          <w:szCs w:val="22"/>
          <w:lang w:eastAsia="en-US"/>
        </w:rPr>
        <w:t xml:space="preserve">1.9. </w:t>
      </w:r>
      <w:r w:rsidRPr="00FE4745">
        <w:rPr>
          <w:rFonts w:eastAsia="SimSun" w:cs="Calibri"/>
          <w:b/>
          <w:color w:val="000000"/>
          <w:spacing w:val="2"/>
          <w:sz w:val="22"/>
          <w:szCs w:val="22"/>
          <w:lang w:eastAsia="en-US"/>
        </w:rPr>
        <w:t>Договор</w:t>
      </w:r>
      <w:r w:rsidRPr="00FE4745">
        <w:rPr>
          <w:rFonts w:eastAsia="SimSun" w:cs="Calibri"/>
          <w:color w:val="000000"/>
          <w:spacing w:val="2"/>
          <w:sz w:val="22"/>
          <w:szCs w:val="22"/>
          <w:lang w:eastAsia="en-US"/>
        </w:rPr>
        <w:t xml:space="preserve"> - настоящий документ, подписанный Сторонами, включающий в себя текст Договора, Приложения, изменения и дополнения, оформленные в соответствии с условиями настоящего Договора.</w:t>
      </w:r>
    </w:p>
    <w:p w:rsidR="00FE4745" w:rsidRPr="00FE4745" w:rsidRDefault="00FE4745" w:rsidP="00DC6071">
      <w:pPr>
        <w:suppressAutoHyphens/>
        <w:ind w:left="5" w:firstLine="704"/>
        <w:jc w:val="both"/>
        <w:rPr>
          <w:rFonts w:eastAsia="SimSun" w:cs="Calibri"/>
          <w:color w:val="000000"/>
          <w:spacing w:val="2"/>
          <w:sz w:val="22"/>
          <w:szCs w:val="22"/>
          <w:lang w:eastAsia="en-US"/>
        </w:rPr>
      </w:pPr>
      <w:r w:rsidRPr="00FE4745">
        <w:rPr>
          <w:rFonts w:eastAsia="SimSun" w:cs="Calibri"/>
          <w:color w:val="000000"/>
          <w:spacing w:val="2"/>
          <w:sz w:val="22"/>
          <w:szCs w:val="22"/>
          <w:lang w:eastAsia="en-US"/>
        </w:rPr>
        <w:t xml:space="preserve">1.10. </w:t>
      </w:r>
      <w:r w:rsidRPr="00FE4745">
        <w:rPr>
          <w:rFonts w:eastAsia="SimSun" w:cs="Calibri"/>
          <w:b/>
          <w:color w:val="000000"/>
          <w:sz w:val="22"/>
          <w:szCs w:val="22"/>
          <w:lang w:eastAsia="en-US"/>
        </w:rPr>
        <w:t xml:space="preserve">Работы </w:t>
      </w:r>
      <w:r w:rsidRPr="00FE4745">
        <w:rPr>
          <w:rFonts w:eastAsia="SimSun" w:cs="Calibri"/>
          <w:color w:val="000000"/>
          <w:sz w:val="22"/>
          <w:szCs w:val="22"/>
          <w:lang w:eastAsia="en-US"/>
        </w:rPr>
        <w:t xml:space="preserve">– </w:t>
      </w:r>
      <w:r w:rsidRPr="00FE4745">
        <w:rPr>
          <w:rFonts w:eastAsia="SimSun" w:cs="Calibri"/>
          <w:color w:val="000000"/>
          <w:spacing w:val="2"/>
          <w:sz w:val="22"/>
          <w:szCs w:val="22"/>
          <w:lang w:eastAsia="en-US"/>
        </w:rPr>
        <w:t>комплекс работ по капитальному ремонту общего имущества многоквартирного дома. Перечень Работ, определенный Техническим заданием (Приложение № 3 к Договору) и сметой (Приложение № 1).</w:t>
      </w:r>
    </w:p>
    <w:p w:rsidR="00FE4745" w:rsidRPr="00FE4745" w:rsidRDefault="00FE4745" w:rsidP="00DC6071">
      <w:pPr>
        <w:suppressAutoHyphens/>
        <w:ind w:left="5" w:firstLine="704"/>
        <w:jc w:val="both"/>
        <w:rPr>
          <w:rFonts w:eastAsia="SimSun" w:cs="Calibri"/>
          <w:color w:val="000000"/>
          <w:spacing w:val="2"/>
          <w:sz w:val="22"/>
          <w:szCs w:val="22"/>
          <w:lang w:eastAsia="en-US"/>
        </w:rPr>
      </w:pPr>
      <w:r w:rsidRPr="00FE4745">
        <w:rPr>
          <w:rFonts w:eastAsia="SimSun" w:cs="Calibri"/>
          <w:color w:val="000000"/>
          <w:spacing w:val="2"/>
          <w:sz w:val="22"/>
          <w:szCs w:val="22"/>
          <w:lang w:eastAsia="en-US"/>
        </w:rPr>
        <w:lastRenderedPageBreak/>
        <w:t xml:space="preserve">1.11. </w:t>
      </w:r>
      <w:r w:rsidRPr="00FE4745">
        <w:rPr>
          <w:rFonts w:eastAsia="SimSun" w:cs="Calibri"/>
          <w:b/>
          <w:color w:val="000000"/>
          <w:spacing w:val="2"/>
          <w:sz w:val="22"/>
          <w:szCs w:val="22"/>
          <w:lang w:eastAsia="en-US"/>
        </w:rPr>
        <w:t>Цена</w:t>
      </w:r>
      <w:r w:rsidRPr="00FE4745">
        <w:rPr>
          <w:rFonts w:eastAsia="SimSun" w:cs="Calibri"/>
          <w:b/>
          <w:iCs/>
          <w:color w:val="000000"/>
          <w:sz w:val="22"/>
          <w:szCs w:val="22"/>
          <w:lang w:eastAsia="en-US"/>
        </w:rPr>
        <w:t xml:space="preserve"> договора</w:t>
      </w:r>
      <w:r w:rsidRPr="00FE4745">
        <w:rPr>
          <w:rFonts w:eastAsia="SimSun" w:cs="Calibri"/>
          <w:color w:val="000000"/>
          <w:spacing w:val="2"/>
          <w:sz w:val="22"/>
          <w:szCs w:val="22"/>
          <w:lang w:eastAsia="en-US"/>
        </w:rPr>
        <w:t xml:space="preserve"> – цена, представляющая собой общую стоимость выполняемых по настоящему договору Работ, использованных материалов и иных затрат, установленных п. 3.2 настоящего Договора, определенная в установленном порядке в соответствии с результатами конкурсного отбора. </w:t>
      </w:r>
    </w:p>
    <w:p w:rsidR="00FE4745" w:rsidRPr="00FE4745" w:rsidRDefault="00FE4745" w:rsidP="00DC6071">
      <w:pPr>
        <w:suppressAutoHyphens/>
        <w:ind w:left="5" w:firstLine="704"/>
        <w:jc w:val="both"/>
        <w:rPr>
          <w:rFonts w:eastAsia="SimSun" w:cs="Calibri"/>
          <w:color w:val="000000"/>
          <w:spacing w:val="2"/>
          <w:sz w:val="22"/>
          <w:szCs w:val="22"/>
          <w:lang w:eastAsia="en-US"/>
        </w:rPr>
      </w:pPr>
      <w:r w:rsidRPr="00FE4745">
        <w:rPr>
          <w:rFonts w:eastAsia="SimSun" w:cs="Calibri"/>
          <w:color w:val="000000"/>
          <w:spacing w:val="2"/>
          <w:sz w:val="22"/>
          <w:szCs w:val="22"/>
          <w:lang w:eastAsia="en-US"/>
        </w:rPr>
        <w:t xml:space="preserve">1.12. </w:t>
      </w:r>
      <w:r w:rsidRPr="00FE4745">
        <w:rPr>
          <w:rFonts w:eastAsia="SimSun" w:cs="Calibri"/>
          <w:b/>
          <w:color w:val="000000"/>
          <w:spacing w:val="2"/>
          <w:sz w:val="22"/>
          <w:szCs w:val="22"/>
          <w:lang w:eastAsia="en-US"/>
        </w:rPr>
        <w:t>Качество работ (качество исполнения работ)</w:t>
      </w:r>
      <w:r w:rsidRPr="00FE4745">
        <w:rPr>
          <w:rFonts w:eastAsia="SimSun" w:cs="Calibri"/>
          <w:color w:val="000000"/>
          <w:spacing w:val="2"/>
          <w:sz w:val="22"/>
          <w:szCs w:val="22"/>
          <w:lang w:eastAsia="en-US"/>
        </w:rPr>
        <w:t xml:space="preserve"> - требования, предъявляемые настоящим Договором, и положениями (в том числе рекомендуемыми) действующих в Российской Федерации и Новосибирской области нормативных документов, стандартов и правил к качеству Работ.</w:t>
      </w:r>
    </w:p>
    <w:p w:rsidR="00FE4745" w:rsidRPr="00FE4745" w:rsidRDefault="00FE4745" w:rsidP="00DC6071">
      <w:pPr>
        <w:suppressAutoHyphens/>
        <w:ind w:left="5" w:firstLine="704"/>
        <w:jc w:val="both"/>
        <w:rPr>
          <w:rFonts w:eastAsia="SimSun" w:cs="Calibri"/>
          <w:color w:val="000000"/>
          <w:spacing w:val="2"/>
          <w:sz w:val="22"/>
          <w:szCs w:val="22"/>
          <w:lang w:eastAsia="en-US"/>
        </w:rPr>
      </w:pPr>
      <w:r w:rsidRPr="00FE4745">
        <w:rPr>
          <w:rFonts w:eastAsia="SimSun" w:cs="Calibri"/>
          <w:color w:val="000000"/>
          <w:spacing w:val="2"/>
          <w:sz w:val="22"/>
          <w:szCs w:val="22"/>
          <w:lang w:eastAsia="en-US"/>
        </w:rPr>
        <w:t xml:space="preserve">1.13. </w:t>
      </w:r>
      <w:r w:rsidRPr="00FE4745">
        <w:rPr>
          <w:rFonts w:eastAsia="SimSun" w:cs="Calibri"/>
          <w:b/>
          <w:color w:val="000000"/>
          <w:spacing w:val="2"/>
          <w:sz w:val="22"/>
          <w:szCs w:val="22"/>
          <w:lang w:eastAsia="en-US"/>
        </w:rPr>
        <w:t>Материалы</w:t>
      </w:r>
      <w:r w:rsidRPr="00FE4745">
        <w:rPr>
          <w:rFonts w:eastAsia="SimSun" w:cs="Calibri"/>
          <w:color w:val="000000"/>
          <w:spacing w:val="2"/>
          <w:sz w:val="22"/>
          <w:szCs w:val="22"/>
          <w:lang w:eastAsia="en-US"/>
        </w:rPr>
        <w:t xml:space="preserve"> - все материалы, изделия и конструкции, оборудование, предназначенные для выполнения Работ в соответствии с условиями Договора, Технического задания, технической документации и положениями (в том числе рекомендуемыми) действующих в Российской Федерации нормативных документов и правил.</w:t>
      </w:r>
      <w:r w:rsidRPr="00FE4745">
        <w:rPr>
          <w:rFonts w:eastAsia="SimSun" w:cs="Calibri"/>
          <w:b/>
          <w:color w:val="000000"/>
          <w:sz w:val="22"/>
          <w:szCs w:val="22"/>
          <w:lang w:eastAsia="en-US"/>
        </w:rPr>
        <w:t xml:space="preserve"> </w:t>
      </w:r>
      <w:r w:rsidRPr="00FE4745">
        <w:rPr>
          <w:rFonts w:eastAsia="SimSun" w:cs="Calibri"/>
          <w:color w:val="000000"/>
          <w:spacing w:val="2"/>
          <w:sz w:val="22"/>
          <w:szCs w:val="22"/>
          <w:lang w:eastAsia="en-US"/>
        </w:rPr>
        <w:t>Все материалы должны иметь сертификат качества в соответствии с законодательством РФ.</w:t>
      </w:r>
    </w:p>
    <w:p w:rsidR="00FE4745" w:rsidRPr="00FE4745" w:rsidRDefault="00FE4745" w:rsidP="00DC6071">
      <w:pPr>
        <w:suppressAutoHyphens/>
        <w:ind w:left="5" w:firstLine="704"/>
        <w:jc w:val="both"/>
        <w:rPr>
          <w:rFonts w:eastAsia="SimSun" w:cs="Calibri"/>
          <w:color w:val="000000"/>
          <w:sz w:val="22"/>
          <w:szCs w:val="22"/>
          <w:lang w:eastAsia="en-US"/>
        </w:rPr>
      </w:pPr>
      <w:r w:rsidRPr="00FE4745">
        <w:rPr>
          <w:rFonts w:eastAsia="SimSun" w:cs="Calibri"/>
          <w:color w:val="000000"/>
          <w:spacing w:val="2"/>
          <w:sz w:val="22"/>
          <w:szCs w:val="22"/>
          <w:lang w:eastAsia="en-US"/>
        </w:rPr>
        <w:t xml:space="preserve">1.14. </w:t>
      </w:r>
      <w:r w:rsidRPr="00FE4745">
        <w:rPr>
          <w:rFonts w:eastAsia="SimSun" w:cs="Calibri"/>
          <w:b/>
          <w:color w:val="000000"/>
          <w:spacing w:val="2"/>
          <w:sz w:val="22"/>
          <w:szCs w:val="22"/>
          <w:lang w:eastAsia="en-US"/>
        </w:rPr>
        <w:t>Недостатки (дефекты)</w:t>
      </w:r>
      <w:r w:rsidRPr="00FE4745">
        <w:rPr>
          <w:rFonts w:eastAsia="SimSun" w:cs="Calibri"/>
          <w:color w:val="000000"/>
          <w:spacing w:val="2"/>
          <w:sz w:val="22"/>
          <w:szCs w:val="22"/>
          <w:lang w:eastAsia="en-US"/>
        </w:rPr>
        <w:t xml:space="preserve"> – любые отступления от требований, предусмотренных настоящим Договором и строительными нормами, правилами, стандартами и действующим законодательством РФ и Новосибирской области.</w:t>
      </w:r>
    </w:p>
    <w:p w:rsidR="00FE4745" w:rsidRPr="00FE4745" w:rsidRDefault="00FE4745" w:rsidP="00DC6071">
      <w:pPr>
        <w:suppressAutoHyphens/>
        <w:ind w:left="5" w:firstLine="704"/>
        <w:jc w:val="both"/>
        <w:rPr>
          <w:rFonts w:eastAsia="SimSun" w:cs="Calibri"/>
          <w:color w:val="000000"/>
          <w:spacing w:val="2"/>
          <w:sz w:val="22"/>
          <w:szCs w:val="22"/>
          <w:lang w:eastAsia="en-US"/>
        </w:rPr>
      </w:pPr>
      <w:r w:rsidRPr="00FE4745">
        <w:rPr>
          <w:rFonts w:eastAsia="SimSun" w:cs="Calibri"/>
          <w:color w:val="000000"/>
          <w:sz w:val="22"/>
          <w:szCs w:val="22"/>
          <w:lang w:eastAsia="en-US"/>
        </w:rPr>
        <w:t xml:space="preserve">1.15. </w:t>
      </w:r>
      <w:r w:rsidRPr="00FE4745">
        <w:rPr>
          <w:rFonts w:eastAsia="SimSun" w:cs="Calibri"/>
          <w:b/>
          <w:color w:val="000000"/>
          <w:sz w:val="22"/>
          <w:szCs w:val="22"/>
          <w:lang w:eastAsia="en-US"/>
        </w:rPr>
        <w:t>Объект</w:t>
      </w:r>
      <w:r w:rsidRPr="00FE4745">
        <w:rPr>
          <w:rFonts w:eastAsia="SimSun" w:cs="Calibri"/>
          <w:b/>
          <w:i/>
          <w:iCs/>
          <w:color w:val="000000"/>
          <w:sz w:val="22"/>
          <w:szCs w:val="22"/>
          <w:lang w:eastAsia="en-US"/>
        </w:rPr>
        <w:t xml:space="preserve"> </w:t>
      </w:r>
      <w:r w:rsidRPr="00FE4745">
        <w:rPr>
          <w:rFonts w:eastAsia="SimSun" w:cs="Calibri"/>
          <w:color w:val="000000"/>
          <w:sz w:val="22"/>
          <w:szCs w:val="22"/>
          <w:lang w:eastAsia="en-US"/>
        </w:rPr>
        <w:t xml:space="preserve">– </w:t>
      </w:r>
      <w:r w:rsidRPr="00FE4745">
        <w:rPr>
          <w:rFonts w:eastAsia="SimSun" w:cs="Calibri"/>
          <w:color w:val="000000"/>
          <w:spacing w:val="2"/>
          <w:sz w:val="22"/>
          <w:szCs w:val="22"/>
          <w:lang w:eastAsia="en-US"/>
        </w:rPr>
        <w:t xml:space="preserve">многоквартирный дом по конкретному адресу, предусмотренному настоящим Договором, в котором должны выполняться Работы Исполнителем. </w:t>
      </w:r>
    </w:p>
    <w:p w:rsidR="00FE4745" w:rsidRPr="00FE4745" w:rsidRDefault="00FE4745" w:rsidP="00DC6071">
      <w:pPr>
        <w:suppressAutoHyphens/>
        <w:ind w:left="5" w:firstLine="704"/>
        <w:jc w:val="both"/>
        <w:rPr>
          <w:rFonts w:eastAsia="SimSun" w:cs="Calibri"/>
          <w:color w:val="000000"/>
          <w:sz w:val="22"/>
          <w:szCs w:val="22"/>
          <w:lang w:eastAsia="en-US"/>
        </w:rPr>
      </w:pPr>
      <w:r w:rsidRPr="00FE4745">
        <w:rPr>
          <w:rFonts w:eastAsia="SimSun" w:cs="Calibri"/>
          <w:color w:val="000000"/>
          <w:sz w:val="22"/>
          <w:szCs w:val="22"/>
          <w:lang w:eastAsia="en-US"/>
        </w:rPr>
        <w:t xml:space="preserve">1.16. </w:t>
      </w:r>
      <w:r w:rsidRPr="00FE4745">
        <w:rPr>
          <w:rFonts w:eastAsia="SimSun" w:cs="Calibri"/>
          <w:b/>
          <w:color w:val="000000"/>
          <w:sz w:val="22"/>
          <w:szCs w:val="22"/>
          <w:lang w:eastAsia="en-US"/>
        </w:rPr>
        <w:t>Открытие Объекта</w:t>
      </w:r>
      <w:r w:rsidRPr="00FE4745">
        <w:rPr>
          <w:rFonts w:eastAsia="SimSun" w:cs="Calibri"/>
          <w:color w:val="000000"/>
          <w:sz w:val="22"/>
          <w:szCs w:val="22"/>
          <w:lang w:eastAsia="en-US"/>
        </w:rPr>
        <w:t xml:space="preserve"> – предоставление Техническим заказчиком Объекта </w:t>
      </w:r>
      <w:r w:rsidRPr="00FE4745">
        <w:rPr>
          <w:rFonts w:eastAsia="SimSun" w:cs="Calibri"/>
          <w:color w:val="000000"/>
          <w:spacing w:val="2"/>
          <w:sz w:val="22"/>
          <w:szCs w:val="22"/>
          <w:lang w:eastAsia="en-US"/>
        </w:rPr>
        <w:t>Исполнителю</w:t>
      </w:r>
      <w:r w:rsidRPr="00FE4745">
        <w:rPr>
          <w:rFonts w:eastAsia="SimSun" w:cs="Calibri"/>
          <w:color w:val="000000"/>
          <w:sz w:val="22"/>
          <w:szCs w:val="22"/>
          <w:lang w:eastAsia="en-US"/>
        </w:rPr>
        <w:t xml:space="preserve"> для производства Работ, удостоверенное посредством составления Акта </w:t>
      </w:r>
      <w:r w:rsidRPr="00FE4745">
        <w:rPr>
          <w:rFonts w:eastAsia="SimSun" w:cs="Calibri"/>
          <w:sz w:val="22"/>
          <w:szCs w:val="22"/>
          <w:lang w:eastAsia="en-US"/>
        </w:rPr>
        <w:t xml:space="preserve">приема-передачи Объекта </w:t>
      </w:r>
      <w:r w:rsidRPr="00FE4745">
        <w:rPr>
          <w:rFonts w:eastAsia="SimSun" w:cs="Calibri"/>
          <w:color w:val="000000"/>
          <w:sz w:val="22"/>
          <w:szCs w:val="22"/>
          <w:lang w:eastAsia="en-US"/>
        </w:rPr>
        <w:t>по капитальному ремонту (Приложение № 4).</w:t>
      </w:r>
    </w:p>
    <w:p w:rsidR="00FE4745" w:rsidRPr="00FE4745" w:rsidRDefault="00FE4745" w:rsidP="00DC6071">
      <w:pPr>
        <w:suppressAutoHyphens/>
        <w:ind w:left="5" w:firstLine="704"/>
        <w:jc w:val="both"/>
        <w:rPr>
          <w:rFonts w:eastAsia="SimSun" w:cs="Calibri"/>
          <w:iCs/>
          <w:color w:val="000000"/>
          <w:sz w:val="22"/>
          <w:szCs w:val="22"/>
          <w:lang w:eastAsia="en-US"/>
        </w:rPr>
      </w:pPr>
      <w:r w:rsidRPr="00FE4745">
        <w:rPr>
          <w:rFonts w:eastAsia="SimSun" w:cs="Calibri"/>
          <w:iCs/>
          <w:color w:val="000000"/>
          <w:sz w:val="22"/>
          <w:szCs w:val="22"/>
          <w:lang w:eastAsia="en-US"/>
        </w:rPr>
        <w:t>1.17.</w:t>
      </w:r>
      <w:r w:rsidRPr="00FE4745">
        <w:rPr>
          <w:rFonts w:eastAsia="SimSun" w:cs="Calibri"/>
          <w:b/>
          <w:iCs/>
          <w:color w:val="000000"/>
          <w:sz w:val="22"/>
          <w:szCs w:val="22"/>
          <w:lang w:eastAsia="en-US"/>
        </w:rPr>
        <w:t xml:space="preserve"> Отчетный период</w:t>
      </w:r>
      <w:r w:rsidRPr="00FE4745">
        <w:rPr>
          <w:rFonts w:eastAsia="SimSun" w:cs="Calibri"/>
          <w:iCs/>
          <w:color w:val="000000"/>
          <w:sz w:val="22"/>
          <w:szCs w:val="22"/>
          <w:lang w:eastAsia="en-US"/>
        </w:rPr>
        <w:t xml:space="preserve"> – календарный месяц (с первого по последний день месяца включительно) в котором выполнялись Работы.</w:t>
      </w:r>
    </w:p>
    <w:p w:rsidR="00FE4745" w:rsidRPr="00FE4745" w:rsidRDefault="00FE4745" w:rsidP="00DC6071">
      <w:pPr>
        <w:suppressAutoHyphens/>
        <w:ind w:left="5" w:firstLine="704"/>
        <w:jc w:val="both"/>
        <w:rPr>
          <w:rFonts w:eastAsia="SimSun" w:cs="Calibri"/>
          <w:color w:val="000000"/>
          <w:spacing w:val="2"/>
          <w:sz w:val="22"/>
          <w:szCs w:val="22"/>
          <w:lang w:eastAsia="en-US"/>
        </w:rPr>
      </w:pPr>
      <w:r w:rsidRPr="00FE4745">
        <w:rPr>
          <w:rFonts w:eastAsia="SimSun" w:cs="Calibri"/>
          <w:color w:val="000000"/>
          <w:sz w:val="22"/>
          <w:szCs w:val="22"/>
          <w:lang w:eastAsia="en-US"/>
        </w:rPr>
        <w:t xml:space="preserve">1.18. </w:t>
      </w:r>
      <w:r w:rsidRPr="00FE4745">
        <w:rPr>
          <w:rFonts w:eastAsia="SimSun" w:cs="Calibri"/>
          <w:b/>
          <w:color w:val="000000"/>
          <w:spacing w:val="2"/>
          <w:sz w:val="22"/>
          <w:szCs w:val="22"/>
          <w:lang w:eastAsia="en-US"/>
        </w:rPr>
        <w:t>Рекламационный акт</w:t>
      </w:r>
      <w:r w:rsidRPr="00FE4745">
        <w:rPr>
          <w:rFonts w:eastAsia="SimSun" w:cs="Calibri"/>
          <w:color w:val="000000"/>
          <w:sz w:val="22"/>
          <w:szCs w:val="22"/>
          <w:lang w:eastAsia="en-US"/>
        </w:rPr>
        <w:t xml:space="preserve"> по устранению недостатков (дефектов), выявленных в период гарантийного срока после проведения Работ по капитальному ремонту многоквартирного дома (далее – Рекламационный акт) – </w:t>
      </w:r>
      <w:r w:rsidRPr="00FE4745">
        <w:rPr>
          <w:rFonts w:eastAsia="SimSun" w:cs="Calibri"/>
          <w:color w:val="000000"/>
          <w:spacing w:val="2"/>
          <w:sz w:val="22"/>
          <w:szCs w:val="22"/>
          <w:lang w:eastAsia="en-US"/>
        </w:rPr>
        <w:t>документ, составляемый Сторонами настоящего Договора в порядке, предусмотренном Договором, в случае обнаружения недостатков (дефектов) в течение гарантийного срока</w:t>
      </w:r>
      <w:r w:rsidRPr="00FE4745">
        <w:rPr>
          <w:rFonts w:ascii="Calibri" w:eastAsia="SimSun" w:hAnsi="Calibri" w:cs="Calibri"/>
          <w:color w:val="000000"/>
          <w:sz w:val="22"/>
          <w:szCs w:val="22"/>
          <w:lang w:eastAsia="en-US"/>
        </w:rPr>
        <w:t>.</w:t>
      </w:r>
    </w:p>
    <w:p w:rsidR="00FE4745" w:rsidRPr="00FE4745" w:rsidRDefault="00FE4745" w:rsidP="00DC6071">
      <w:pPr>
        <w:suppressAutoHyphens/>
        <w:ind w:left="5" w:firstLine="704"/>
        <w:jc w:val="both"/>
        <w:rPr>
          <w:rFonts w:eastAsia="SimSun" w:cs="Calibri"/>
          <w:color w:val="000000"/>
          <w:spacing w:val="2"/>
          <w:sz w:val="22"/>
          <w:szCs w:val="22"/>
          <w:lang w:eastAsia="en-US"/>
        </w:rPr>
      </w:pPr>
      <w:r w:rsidRPr="00FE4745">
        <w:rPr>
          <w:rFonts w:eastAsia="SimSun" w:cs="Calibri"/>
          <w:color w:val="000000"/>
          <w:sz w:val="22"/>
          <w:szCs w:val="22"/>
          <w:lang w:eastAsia="en-US"/>
        </w:rPr>
        <w:t>1.19.</w:t>
      </w:r>
      <w:r w:rsidRPr="00FE4745">
        <w:rPr>
          <w:rFonts w:eastAsia="SimSun" w:cs="Calibri"/>
          <w:b/>
          <w:color w:val="000000"/>
          <w:sz w:val="22"/>
          <w:szCs w:val="22"/>
          <w:lang w:eastAsia="en-US"/>
        </w:rPr>
        <w:t xml:space="preserve"> Скрытые работы</w:t>
      </w:r>
      <w:r w:rsidRPr="00FE4745">
        <w:rPr>
          <w:rFonts w:eastAsia="SimSun" w:cs="Calibri"/>
          <w:color w:val="000000"/>
          <w:sz w:val="22"/>
          <w:szCs w:val="22"/>
          <w:lang w:eastAsia="en-US"/>
        </w:rPr>
        <w:t xml:space="preserve"> - отдельные виды Работ, которые после их окончания частично или полностью будут скрыты при последующих Работах.  По итогам приемки Строительным контролем скрытых Работ составляется Акт освидетельствования скрытых работ, оформляемый в порядке, предусмотренном п. 7.4 Договора.</w:t>
      </w:r>
    </w:p>
    <w:p w:rsidR="00FE4745" w:rsidRPr="00FE4745" w:rsidRDefault="00FE4745" w:rsidP="00DC6071">
      <w:pPr>
        <w:suppressAutoHyphens/>
        <w:ind w:left="5" w:firstLine="704"/>
        <w:jc w:val="both"/>
        <w:rPr>
          <w:rFonts w:eastAsia="SimSun" w:cs="Calibri"/>
          <w:iCs/>
          <w:color w:val="000000"/>
          <w:sz w:val="22"/>
          <w:szCs w:val="22"/>
          <w:lang w:eastAsia="en-US"/>
        </w:rPr>
      </w:pPr>
      <w:r w:rsidRPr="00FE4745">
        <w:rPr>
          <w:rFonts w:eastAsia="SimSun" w:cs="Calibri"/>
          <w:iCs/>
          <w:color w:val="000000"/>
          <w:sz w:val="22"/>
          <w:szCs w:val="22"/>
          <w:lang w:eastAsia="en-US"/>
        </w:rPr>
        <w:t>Определения, употребляемые в Договоре в единственном числе (за исключением понятия «Объект»), могут употребляться также во множественном числе и наоборот.</w:t>
      </w:r>
    </w:p>
    <w:p w:rsidR="00FE4745" w:rsidRPr="00FE4745" w:rsidRDefault="00FE4745" w:rsidP="00DC6071">
      <w:pPr>
        <w:suppressAutoHyphens/>
        <w:ind w:left="5" w:firstLine="704"/>
        <w:jc w:val="both"/>
        <w:rPr>
          <w:rFonts w:eastAsia="SimSun" w:cs="Calibri"/>
          <w:iCs/>
          <w:color w:val="000000"/>
          <w:lang w:eastAsia="en-US"/>
        </w:rPr>
      </w:pPr>
    </w:p>
    <w:p w:rsidR="00FE4745" w:rsidRPr="00FE4745" w:rsidRDefault="00FE4745" w:rsidP="00DC6071">
      <w:pPr>
        <w:suppressAutoHyphens/>
        <w:ind w:left="5" w:firstLine="704"/>
        <w:jc w:val="center"/>
        <w:rPr>
          <w:rFonts w:eastAsia="SimSun" w:cs="Calibri"/>
          <w:b/>
          <w:color w:val="000000"/>
          <w:sz w:val="22"/>
          <w:szCs w:val="22"/>
          <w:lang w:eastAsia="en-US"/>
        </w:rPr>
      </w:pPr>
      <w:r w:rsidRPr="00FE4745">
        <w:rPr>
          <w:rFonts w:eastAsia="SimSun" w:cs="Calibri"/>
          <w:b/>
          <w:color w:val="000000"/>
          <w:sz w:val="22"/>
          <w:szCs w:val="22"/>
          <w:lang w:eastAsia="en-US"/>
        </w:rPr>
        <w:t>2. ПРЕДМЕТ ДОГОВОРА</w:t>
      </w:r>
    </w:p>
    <w:p w:rsidR="00FE4745" w:rsidRDefault="00FE4745" w:rsidP="00DC6071">
      <w:pPr>
        <w:widowControl w:val="0"/>
        <w:suppressAutoHyphens/>
        <w:autoSpaceDE w:val="0"/>
        <w:autoSpaceDN w:val="0"/>
        <w:adjustRightInd w:val="0"/>
        <w:ind w:left="5" w:firstLine="704"/>
        <w:jc w:val="both"/>
        <w:rPr>
          <w:rFonts w:eastAsia="Calibri"/>
          <w:color w:val="00000A"/>
          <w:sz w:val="22"/>
          <w:szCs w:val="22"/>
          <w:lang w:eastAsia="en-US"/>
        </w:rPr>
      </w:pPr>
      <w:r w:rsidRPr="00FE4745">
        <w:rPr>
          <w:rFonts w:eastAsia="SimSun" w:cs="Calibri"/>
          <w:iCs/>
          <w:color w:val="000000"/>
          <w:sz w:val="22"/>
          <w:szCs w:val="22"/>
          <w:lang w:eastAsia="en-US"/>
        </w:rPr>
        <w:t xml:space="preserve">2.1. </w:t>
      </w:r>
      <w:r w:rsidRPr="00FE4745">
        <w:rPr>
          <w:rFonts w:eastAsia="SimSun"/>
          <w:color w:val="00000A"/>
          <w:sz w:val="22"/>
          <w:szCs w:val="22"/>
          <w:lang w:eastAsia="en-US"/>
        </w:rPr>
        <w:t xml:space="preserve">В порядке и на условиях, предусмотренных настоящим Договором, Исполнитель обязуется в установленный Договором срок выполнить </w:t>
      </w:r>
      <w:r w:rsidR="00D874F7">
        <w:rPr>
          <w:rFonts w:eastAsia="SimSun"/>
          <w:color w:val="00000A"/>
          <w:sz w:val="22"/>
          <w:szCs w:val="22"/>
          <w:lang w:eastAsia="en-US"/>
        </w:rPr>
        <w:t>Р</w:t>
      </w:r>
      <w:r w:rsidRPr="00FE4745">
        <w:rPr>
          <w:rFonts w:eastAsia="SimSun"/>
          <w:color w:val="00000A"/>
          <w:sz w:val="22"/>
          <w:szCs w:val="22"/>
          <w:lang w:eastAsia="en-US"/>
        </w:rPr>
        <w:t xml:space="preserve">аботы по капитальному ремонту общего имущества в многоквартирном доме, расположенном по адресу: </w:t>
      </w:r>
      <w:r w:rsidR="00021BEB">
        <w:rPr>
          <w:rFonts w:eastAsia="SimSun"/>
          <w:color w:val="00000A"/>
          <w:sz w:val="22"/>
          <w:szCs w:val="22"/>
          <w:lang w:eastAsia="en-US"/>
        </w:rPr>
        <w:t>_________________________</w:t>
      </w:r>
      <w:r w:rsidRPr="00FE4745">
        <w:rPr>
          <w:rFonts w:eastAsia="SimSun"/>
          <w:b/>
          <w:color w:val="00000A"/>
          <w:sz w:val="22"/>
          <w:szCs w:val="22"/>
          <w:lang w:eastAsia="en-US"/>
        </w:rPr>
        <w:t>__________________</w:t>
      </w:r>
      <w:r w:rsidRPr="00FE4745">
        <w:rPr>
          <w:rFonts w:eastAsia="SimSun"/>
          <w:color w:val="00000A"/>
          <w:sz w:val="22"/>
          <w:szCs w:val="22"/>
          <w:lang w:eastAsia="en-US"/>
        </w:rPr>
        <w:t xml:space="preserve"> (далее - Объект), собственники помещений в котором формируют фонд капитального ремонта на счёте, счетах регионального оператора</w:t>
      </w:r>
      <w:r w:rsidRPr="00FE4745">
        <w:rPr>
          <w:rFonts w:eastAsia="Calibri"/>
          <w:color w:val="00000A"/>
          <w:sz w:val="22"/>
          <w:szCs w:val="22"/>
          <w:lang w:eastAsia="en-US"/>
        </w:rPr>
        <w:t xml:space="preserve"> в целях реализации региональной программы капитального ремонта общего имущества в многоквартирных домах, утверждённой постановлением Правительства Новосибирской области от 27.11.2013 № 524-п «Об утверждении Региональной программы капитального ремонта общего имущества в многоквартирных домах, расположенных на территории Новосибирской области, на 2014-2038 годы», во исполнение краткосрочного (сроком на три года) плана реализации региональной программы капитального ремонта общего имущества в многоквартирных домах, расположенных на территории Новосибирской области, утверждённого постановлением Правительства Новосибирской области от 14.07.2014 № 266-п и сдать готовый Объект в установленном порядке, Технический заказчик и </w:t>
      </w:r>
      <w:r w:rsidRPr="00FE4745">
        <w:rPr>
          <w:rFonts w:eastAsia="Calibri"/>
          <w:sz w:val="22"/>
          <w:szCs w:val="22"/>
          <w:lang w:eastAsia="en-US"/>
        </w:rPr>
        <w:t>Строительный контроль</w:t>
      </w:r>
      <w:r w:rsidRPr="00FE4745">
        <w:rPr>
          <w:rFonts w:eastAsia="Calibri"/>
          <w:color w:val="FF0000"/>
          <w:sz w:val="22"/>
          <w:szCs w:val="22"/>
          <w:lang w:eastAsia="en-US"/>
        </w:rPr>
        <w:t xml:space="preserve"> </w:t>
      </w:r>
      <w:r w:rsidRPr="00FE4745">
        <w:rPr>
          <w:rFonts w:eastAsia="Calibri"/>
          <w:color w:val="00000A"/>
          <w:sz w:val="22"/>
          <w:szCs w:val="22"/>
          <w:lang w:eastAsia="en-US"/>
        </w:rPr>
        <w:t xml:space="preserve">обязуются принять надлежаще выполненные </w:t>
      </w:r>
      <w:r w:rsidR="00D874F7">
        <w:rPr>
          <w:rFonts w:eastAsia="Calibri"/>
          <w:color w:val="00000A"/>
          <w:sz w:val="22"/>
          <w:szCs w:val="22"/>
          <w:lang w:eastAsia="en-US"/>
        </w:rPr>
        <w:t>Р</w:t>
      </w:r>
      <w:r w:rsidRPr="00FE4745">
        <w:rPr>
          <w:rFonts w:eastAsia="Calibri"/>
          <w:color w:val="00000A"/>
          <w:sz w:val="22"/>
          <w:szCs w:val="22"/>
          <w:lang w:eastAsia="en-US"/>
        </w:rPr>
        <w:t xml:space="preserve">аботы, а Фонд обязуется </w:t>
      </w:r>
      <w:r w:rsidR="00D61190">
        <w:rPr>
          <w:rFonts w:eastAsia="Calibri"/>
          <w:color w:val="00000A"/>
          <w:sz w:val="22"/>
          <w:szCs w:val="22"/>
          <w:lang w:eastAsia="en-US"/>
        </w:rPr>
        <w:t>о</w:t>
      </w:r>
      <w:r w:rsidRPr="00FE4745">
        <w:rPr>
          <w:rFonts w:eastAsia="Calibri"/>
          <w:color w:val="00000A"/>
          <w:sz w:val="22"/>
          <w:szCs w:val="22"/>
          <w:lang w:eastAsia="en-US"/>
        </w:rPr>
        <w:t>платить обусловленную Договором цену.</w:t>
      </w:r>
    </w:p>
    <w:p w:rsidR="00D874F7" w:rsidRPr="00FE4745" w:rsidRDefault="00D874F7" w:rsidP="00D874F7">
      <w:pPr>
        <w:widowControl w:val="0"/>
        <w:suppressAutoHyphens/>
        <w:autoSpaceDE w:val="0"/>
        <w:autoSpaceDN w:val="0"/>
        <w:adjustRightInd w:val="0"/>
        <w:ind w:left="5" w:firstLine="704"/>
        <w:jc w:val="both"/>
        <w:rPr>
          <w:rFonts w:eastAsia="Calibri"/>
          <w:color w:val="00000A"/>
          <w:sz w:val="22"/>
          <w:szCs w:val="22"/>
          <w:lang w:eastAsia="en-US"/>
        </w:rPr>
      </w:pPr>
      <w:r w:rsidRPr="00D874F7">
        <w:rPr>
          <w:rFonts w:eastAsia="SimSun" w:cs="Calibri"/>
          <w:iCs/>
          <w:color w:val="000000"/>
          <w:sz w:val="22"/>
          <w:szCs w:val="22"/>
          <w:lang w:eastAsia="en-US"/>
        </w:rPr>
        <w:t>Качественные характеристики, виды и объемы работ по Договору определяются на основании Технического задания (Приложение №3) и утвержденной проектно-сметной документации, переданной Техническим Заказчиком.</w:t>
      </w:r>
    </w:p>
    <w:p w:rsidR="00FE4745" w:rsidRPr="00FE4745" w:rsidRDefault="00FE4745" w:rsidP="00DC6071">
      <w:pPr>
        <w:widowControl w:val="0"/>
        <w:suppressAutoHyphens/>
        <w:autoSpaceDE w:val="0"/>
        <w:autoSpaceDN w:val="0"/>
        <w:adjustRightInd w:val="0"/>
        <w:ind w:left="5" w:firstLine="704"/>
        <w:jc w:val="both"/>
        <w:rPr>
          <w:rFonts w:eastAsia="SimSun" w:cs="Calibri"/>
          <w:iCs/>
          <w:color w:val="000000"/>
          <w:sz w:val="22"/>
          <w:szCs w:val="22"/>
          <w:lang w:eastAsia="en-US"/>
        </w:rPr>
      </w:pPr>
      <w:r w:rsidRPr="00FE4745">
        <w:rPr>
          <w:rFonts w:eastAsia="SimSun" w:cs="Calibri"/>
          <w:iCs/>
          <w:color w:val="000000"/>
          <w:sz w:val="22"/>
          <w:szCs w:val="22"/>
          <w:lang w:eastAsia="en-US"/>
        </w:rPr>
        <w:t>2.2. Подписывая настоящий Договор, Исполнитель подтверждает, что:</w:t>
      </w:r>
    </w:p>
    <w:p w:rsidR="00FE4745" w:rsidRPr="00FE4745" w:rsidRDefault="00FE4745" w:rsidP="00DC6071">
      <w:pPr>
        <w:suppressAutoHyphens/>
        <w:ind w:left="5" w:firstLine="704"/>
        <w:jc w:val="both"/>
        <w:rPr>
          <w:rFonts w:eastAsia="SimSun" w:cs="Calibri"/>
          <w:iCs/>
          <w:color w:val="FF0000"/>
          <w:sz w:val="22"/>
          <w:szCs w:val="22"/>
          <w:lang w:eastAsia="en-US"/>
        </w:rPr>
      </w:pPr>
      <w:r w:rsidRPr="00FE4745">
        <w:rPr>
          <w:rFonts w:eastAsia="SimSun" w:cs="Calibri"/>
          <w:iCs/>
          <w:color w:val="000000"/>
          <w:sz w:val="22"/>
          <w:szCs w:val="22"/>
          <w:lang w:eastAsia="en-US"/>
        </w:rPr>
        <w:t>2.2.1. Исполнитель несет полную ответственность за выполнение Работ по Договору в соответствии с действующими в Российской Федерации нормативно-правовыми и нормативно-техническими актами</w:t>
      </w:r>
      <w:r w:rsidRPr="00FE4745">
        <w:rPr>
          <w:rFonts w:eastAsia="SimSun" w:cs="Calibri"/>
          <w:iCs/>
          <w:sz w:val="22"/>
          <w:szCs w:val="22"/>
          <w:lang w:eastAsia="en-US"/>
        </w:rPr>
        <w:t>, СНиПами.</w:t>
      </w:r>
    </w:p>
    <w:p w:rsidR="00FE4745" w:rsidRPr="00FE4745" w:rsidRDefault="00FE4745" w:rsidP="00DC6071">
      <w:pPr>
        <w:suppressAutoHyphens/>
        <w:ind w:left="5" w:firstLine="704"/>
        <w:jc w:val="both"/>
        <w:rPr>
          <w:rFonts w:eastAsia="SimSun" w:cs="Calibri"/>
          <w:iCs/>
          <w:color w:val="000000"/>
          <w:sz w:val="22"/>
          <w:szCs w:val="22"/>
          <w:lang w:eastAsia="en-US"/>
        </w:rPr>
      </w:pPr>
      <w:r w:rsidRPr="00FE4745">
        <w:rPr>
          <w:rFonts w:eastAsia="SimSun" w:cs="Calibri"/>
          <w:iCs/>
          <w:color w:val="000000"/>
          <w:sz w:val="22"/>
          <w:szCs w:val="22"/>
          <w:lang w:eastAsia="en-US"/>
        </w:rPr>
        <w:t>2.2.2. Исполнитель полностью понимает и осознает характер и объемы Работ, принимает на себя все расходы, риски и трудности, связанные с выполнением Работ.</w:t>
      </w:r>
    </w:p>
    <w:p w:rsidR="00FE4745" w:rsidRPr="00FE4745" w:rsidRDefault="00FE4745" w:rsidP="00DC6071">
      <w:pPr>
        <w:suppressAutoHyphens/>
        <w:ind w:left="5" w:firstLine="704"/>
        <w:jc w:val="both"/>
        <w:rPr>
          <w:rFonts w:eastAsia="SimSun" w:cs="Calibri"/>
          <w:iCs/>
          <w:color w:val="000000"/>
          <w:sz w:val="22"/>
          <w:szCs w:val="22"/>
          <w:lang w:eastAsia="en-US"/>
        </w:rPr>
      </w:pPr>
      <w:r w:rsidRPr="00FE4745">
        <w:rPr>
          <w:rFonts w:eastAsia="SimSun" w:cs="Calibri"/>
          <w:iCs/>
          <w:color w:val="000000"/>
          <w:sz w:val="22"/>
          <w:szCs w:val="22"/>
          <w:lang w:eastAsia="en-US"/>
        </w:rPr>
        <w:t xml:space="preserve">2.2.3. Исполнитель получил и изучил Договор, включая все приложения к нему и получил полную информацию по всем вопросам, которые могли бы повлиять на сроки, стоимость и качество Работ, в полном объеме. Исполнитель признает достаточность Цены договора для покрытия всех расходов, обязательств в рамках настоящего Договора, а также в отношении всех прочих вопросов, необходимых для надлежащего производства Работ. Соответственно, Исполнитель не претендует ни на какие дополнительные платежи, а также не </w:t>
      </w:r>
      <w:r w:rsidRPr="00FE4745">
        <w:rPr>
          <w:rFonts w:eastAsia="SimSun" w:cs="Calibri"/>
          <w:iCs/>
          <w:color w:val="000000"/>
          <w:sz w:val="22"/>
          <w:szCs w:val="22"/>
          <w:lang w:eastAsia="en-US"/>
        </w:rPr>
        <w:lastRenderedPageBreak/>
        <w:t>освобождается ни от каких обязательств и/или ответственности, по причине его недостаточной информированности.</w:t>
      </w:r>
    </w:p>
    <w:p w:rsidR="00FE4745" w:rsidRPr="00FE4745" w:rsidRDefault="00FE4745" w:rsidP="00DC6071">
      <w:pPr>
        <w:suppressAutoHyphens/>
        <w:ind w:left="5" w:firstLine="704"/>
        <w:jc w:val="both"/>
        <w:rPr>
          <w:rFonts w:eastAsia="SimSun" w:cs="Calibri"/>
          <w:color w:val="000000"/>
          <w:sz w:val="22"/>
          <w:szCs w:val="22"/>
          <w:lang w:eastAsia="en-US"/>
        </w:rPr>
      </w:pPr>
    </w:p>
    <w:p w:rsidR="00FE4745" w:rsidRPr="00FE4745" w:rsidRDefault="00FE4745" w:rsidP="00DC6071">
      <w:pPr>
        <w:suppressAutoHyphens/>
        <w:ind w:left="5" w:firstLine="704"/>
        <w:jc w:val="center"/>
        <w:rPr>
          <w:rFonts w:eastAsia="SimSun" w:cs="Calibri"/>
          <w:b/>
          <w:color w:val="000000"/>
          <w:sz w:val="22"/>
          <w:szCs w:val="22"/>
          <w:lang w:eastAsia="en-US"/>
        </w:rPr>
      </w:pPr>
      <w:r w:rsidRPr="00FE4745">
        <w:rPr>
          <w:rFonts w:eastAsia="SimSun" w:cs="Calibri"/>
          <w:b/>
          <w:color w:val="000000"/>
          <w:sz w:val="22"/>
          <w:szCs w:val="22"/>
          <w:lang w:eastAsia="en-US"/>
        </w:rPr>
        <w:t>3. ЦЕНА ДОГОВОРА И ПОРЯДОК РАСЧЕТОВ</w:t>
      </w:r>
    </w:p>
    <w:p w:rsidR="00FE4745" w:rsidRPr="00FE4745" w:rsidRDefault="00FE4745" w:rsidP="00DC6071">
      <w:pPr>
        <w:suppressAutoHyphens/>
        <w:ind w:left="5" w:firstLine="704"/>
        <w:jc w:val="center"/>
        <w:rPr>
          <w:rFonts w:eastAsia="SimSun" w:cs="Calibri"/>
          <w:b/>
          <w:color w:val="000000"/>
          <w:sz w:val="22"/>
          <w:szCs w:val="22"/>
          <w:lang w:eastAsia="en-US"/>
        </w:rPr>
      </w:pPr>
    </w:p>
    <w:p w:rsidR="00FE4745" w:rsidRPr="00FE4745" w:rsidRDefault="00FE4745" w:rsidP="00DC6071">
      <w:pPr>
        <w:suppressAutoHyphens/>
        <w:ind w:left="5" w:firstLine="704"/>
        <w:jc w:val="both"/>
        <w:rPr>
          <w:rFonts w:eastAsia="SimSun" w:cs="Calibri"/>
          <w:color w:val="000000"/>
          <w:spacing w:val="2"/>
          <w:sz w:val="22"/>
          <w:szCs w:val="22"/>
          <w:lang w:eastAsia="en-US"/>
        </w:rPr>
      </w:pPr>
      <w:r w:rsidRPr="00FE4745">
        <w:rPr>
          <w:rFonts w:eastAsia="SimSun" w:cs="Calibri"/>
          <w:color w:val="000000"/>
          <w:spacing w:val="2"/>
          <w:sz w:val="22"/>
          <w:szCs w:val="22"/>
          <w:lang w:eastAsia="en-US"/>
        </w:rPr>
        <w:t xml:space="preserve">3.1. Цена Договора, определенная по результатам конкурса (протокол </w:t>
      </w:r>
      <w:r w:rsidRPr="00FE4745">
        <w:rPr>
          <w:rFonts w:eastAsia="SimSun" w:cs="Calibri"/>
          <w:color w:val="000000"/>
          <w:sz w:val="22"/>
          <w:szCs w:val="22"/>
          <w:lang w:eastAsia="en-US"/>
        </w:rPr>
        <w:t>от «___» ____________ 20__ №___, лот №___</w:t>
      </w:r>
      <w:r w:rsidRPr="00FE4745">
        <w:rPr>
          <w:rFonts w:eastAsia="SimSun" w:cs="Calibri"/>
          <w:color w:val="000000"/>
          <w:spacing w:val="2"/>
          <w:sz w:val="22"/>
          <w:szCs w:val="22"/>
          <w:lang w:eastAsia="en-US"/>
        </w:rPr>
        <w:t xml:space="preserve">), составляет ______________руб., в том числе НДС - 18 % - ____________ руб. и не включает затраты на осуществление строительного контроля. </w:t>
      </w:r>
    </w:p>
    <w:p w:rsidR="00FE4745" w:rsidRPr="00FE4745" w:rsidRDefault="00FE4745" w:rsidP="00DC6071">
      <w:pPr>
        <w:widowControl w:val="0"/>
        <w:tabs>
          <w:tab w:val="left" w:pos="1134"/>
        </w:tabs>
        <w:suppressAutoHyphens/>
        <w:ind w:left="5" w:firstLine="704"/>
        <w:jc w:val="both"/>
        <w:rPr>
          <w:rFonts w:eastAsia="Calibri"/>
          <w:color w:val="00000A"/>
          <w:sz w:val="22"/>
          <w:szCs w:val="22"/>
          <w:lang w:eastAsia="en-US"/>
        </w:rPr>
      </w:pPr>
      <w:r w:rsidRPr="00FE4745">
        <w:rPr>
          <w:rFonts w:eastAsia="Calibri"/>
          <w:color w:val="00000A"/>
          <w:sz w:val="22"/>
          <w:szCs w:val="22"/>
          <w:lang w:eastAsia="en-US"/>
        </w:rPr>
        <w:t xml:space="preserve">      3.1.1. Стоимость по видам работ составляет:</w:t>
      </w:r>
    </w:p>
    <w:p w:rsidR="00FE4745" w:rsidRPr="00FE4745" w:rsidRDefault="00FE4745" w:rsidP="00DC6071">
      <w:pPr>
        <w:suppressAutoHyphens/>
        <w:ind w:left="5" w:firstLine="704"/>
        <w:jc w:val="both"/>
        <w:rPr>
          <w:rFonts w:eastAsia="SimSun"/>
          <w:color w:val="00000A"/>
          <w:sz w:val="22"/>
          <w:szCs w:val="22"/>
          <w:lang w:eastAsia="en-US"/>
        </w:rPr>
      </w:pPr>
      <w:r w:rsidRPr="00FE4745">
        <w:rPr>
          <w:rFonts w:eastAsia="SimSun"/>
          <w:color w:val="00000A"/>
          <w:sz w:val="22"/>
          <w:szCs w:val="22"/>
          <w:lang w:eastAsia="en-US"/>
        </w:rPr>
        <w:t xml:space="preserve">капитальный ремонт _____________ - </w:t>
      </w:r>
      <w:r w:rsidRPr="00FE4745">
        <w:rPr>
          <w:rFonts w:eastAsia="Calibri"/>
          <w:color w:val="00000A"/>
          <w:sz w:val="22"/>
          <w:szCs w:val="22"/>
          <w:lang w:eastAsia="en-US"/>
        </w:rPr>
        <w:t>__________________ рублей, в том числе НДС 18%  ___________</w:t>
      </w:r>
      <w:r w:rsidRPr="00FE4745">
        <w:rPr>
          <w:rFonts w:eastAsia="SimSun"/>
          <w:color w:val="00000A"/>
          <w:sz w:val="22"/>
          <w:szCs w:val="22"/>
          <w:lang w:eastAsia="en-US"/>
        </w:rPr>
        <w:t>;</w:t>
      </w:r>
    </w:p>
    <w:p w:rsidR="00FE4745" w:rsidRPr="00FE4745" w:rsidRDefault="00FE4745" w:rsidP="00DC6071">
      <w:pPr>
        <w:suppressAutoHyphens/>
        <w:ind w:left="5" w:firstLine="704"/>
        <w:jc w:val="both"/>
        <w:rPr>
          <w:rFonts w:eastAsia="SimSun"/>
          <w:color w:val="00000A"/>
          <w:sz w:val="22"/>
          <w:szCs w:val="22"/>
          <w:lang w:eastAsia="en-US"/>
        </w:rPr>
      </w:pPr>
      <w:r w:rsidRPr="00FE4745">
        <w:rPr>
          <w:rFonts w:eastAsia="SimSun"/>
          <w:color w:val="00000A"/>
          <w:sz w:val="22"/>
          <w:szCs w:val="22"/>
          <w:lang w:eastAsia="en-US"/>
        </w:rPr>
        <w:t xml:space="preserve">капитальный ремонт ____________    - </w:t>
      </w:r>
      <w:r w:rsidRPr="00FE4745">
        <w:rPr>
          <w:rFonts w:eastAsia="Calibri"/>
          <w:color w:val="00000A"/>
          <w:sz w:val="22"/>
          <w:szCs w:val="22"/>
          <w:lang w:eastAsia="en-US"/>
        </w:rPr>
        <w:t>__________________ рублей, в том числе НДС 18% ___________</w:t>
      </w:r>
      <w:r w:rsidRPr="00FE4745">
        <w:rPr>
          <w:rFonts w:eastAsia="SimSun"/>
          <w:color w:val="00000A"/>
          <w:sz w:val="22"/>
          <w:szCs w:val="22"/>
          <w:lang w:eastAsia="en-US"/>
        </w:rPr>
        <w:t>;</w:t>
      </w:r>
    </w:p>
    <w:p w:rsidR="00FE4745" w:rsidRPr="00FE4745" w:rsidRDefault="00FE4745" w:rsidP="00DC6071">
      <w:pPr>
        <w:suppressAutoHyphens/>
        <w:ind w:left="5" w:firstLine="704"/>
        <w:jc w:val="both"/>
        <w:rPr>
          <w:rFonts w:eastAsia="Calibri"/>
          <w:color w:val="00000A"/>
          <w:sz w:val="22"/>
          <w:szCs w:val="22"/>
          <w:lang w:eastAsia="en-US"/>
        </w:rPr>
      </w:pPr>
      <w:r w:rsidRPr="00FE4745">
        <w:rPr>
          <w:rFonts w:eastAsia="SimSun"/>
          <w:color w:val="00000A"/>
          <w:sz w:val="22"/>
          <w:szCs w:val="22"/>
          <w:lang w:eastAsia="en-US"/>
        </w:rPr>
        <w:t xml:space="preserve">капитальный ремонт ____________ - </w:t>
      </w:r>
      <w:r w:rsidRPr="00FE4745">
        <w:rPr>
          <w:rFonts w:eastAsia="Calibri"/>
          <w:color w:val="00000A"/>
          <w:sz w:val="22"/>
          <w:szCs w:val="22"/>
          <w:lang w:eastAsia="en-US"/>
        </w:rPr>
        <w:t>________________ рублей, в том числе НДС 18% ___________.</w:t>
      </w:r>
    </w:p>
    <w:p w:rsidR="00FE4745" w:rsidRPr="00FE4745" w:rsidRDefault="00FE4745" w:rsidP="00DC6071">
      <w:pPr>
        <w:shd w:val="clear" w:color="auto" w:fill="FFFFFF"/>
        <w:suppressAutoHyphens/>
        <w:ind w:left="5" w:firstLine="704"/>
        <w:jc w:val="both"/>
        <w:rPr>
          <w:rFonts w:eastAsia="SimSun" w:cs="Calibri"/>
          <w:color w:val="000000"/>
          <w:spacing w:val="2"/>
          <w:sz w:val="22"/>
          <w:szCs w:val="22"/>
          <w:lang w:eastAsia="en-US"/>
        </w:rPr>
      </w:pPr>
      <w:r w:rsidRPr="00FE4745">
        <w:rPr>
          <w:rFonts w:eastAsia="SimSun" w:cs="Calibri"/>
          <w:color w:val="000000"/>
          <w:spacing w:val="2"/>
          <w:sz w:val="22"/>
          <w:szCs w:val="22"/>
          <w:lang w:eastAsia="en-US"/>
        </w:rPr>
        <w:t>3.2. Цена Договора включает все затраты Исполнителя, так или иначе связанные с выполнением полного комплекса Работ на Объекте согласно Технического задания, смет и технической документации, в том числе:</w:t>
      </w:r>
    </w:p>
    <w:p w:rsidR="00FE4745" w:rsidRPr="00FE4745" w:rsidRDefault="00FE4745" w:rsidP="00DC6071">
      <w:pPr>
        <w:suppressAutoHyphens/>
        <w:ind w:left="5" w:firstLine="704"/>
        <w:jc w:val="both"/>
        <w:rPr>
          <w:rFonts w:eastAsia="SimSun" w:cs="Calibri"/>
          <w:color w:val="000000"/>
          <w:spacing w:val="2"/>
          <w:sz w:val="22"/>
          <w:szCs w:val="22"/>
          <w:lang w:eastAsia="en-US"/>
        </w:rPr>
      </w:pPr>
      <w:r w:rsidRPr="00FE4745">
        <w:rPr>
          <w:rFonts w:eastAsia="SimSun" w:cs="Calibri"/>
          <w:color w:val="000000"/>
          <w:spacing w:val="2"/>
          <w:sz w:val="22"/>
          <w:szCs w:val="22"/>
          <w:lang w:eastAsia="en-US"/>
        </w:rPr>
        <w:t>3.2.1.Затраты на производство Работ с учетом стоимости материалов, а также прочие затраты;</w:t>
      </w:r>
    </w:p>
    <w:p w:rsidR="00FE4745" w:rsidRPr="00FE4745" w:rsidRDefault="00FE4745" w:rsidP="00DC6071">
      <w:pPr>
        <w:suppressAutoHyphens/>
        <w:ind w:left="5" w:firstLine="704"/>
        <w:jc w:val="both"/>
        <w:rPr>
          <w:rFonts w:eastAsia="SimSun" w:cs="Calibri"/>
          <w:color w:val="000000"/>
          <w:spacing w:val="2"/>
          <w:sz w:val="22"/>
          <w:szCs w:val="22"/>
          <w:lang w:eastAsia="en-US"/>
        </w:rPr>
      </w:pPr>
      <w:r w:rsidRPr="00FE4745">
        <w:rPr>
          <w:rFonts w:eastAsia="SimSun" w:cs="Calibri"/>
          <w:color w:val="000000"/>
          <w:spacing w:val="2"/>
          <w:sz w:val="22"/>
          <w:szCs w:val="22"/>
          <w:lang w:eastAsia="en-US"/>
        </w:rPr>
        <w:t xml:space="preserve">3.2.2. Затраты, связанные с мобилизацией строительной техники и персонала </w:t>
      </w:r>
      <w:r w:rsidRPr="00FE4745">
        <w:rPr>
          <w:rFonts w:eastAsia="SimSun" w:cs="Calibri"/>
          <w:iCs/>
          <w:color w:val="000000"/>
          <w:sz w:val="22"/>
          <w:szCs w:val="22"/>
          <w:lang w:eastAsia="en-US"/>
        </w:rPr>
        <w:t>Исполнителя</w:t>
      </w:r>
      <w:r w:rsidRPr="00FE4745">
        <w:rPr>
          <w:rFonts w:eastAsia="SimSun" w:cs="Calibri"/>
          <w:color w:val="000000"/>
          <w:spacing w:val="2"/>
          <w:sz w:val="22"/>
          <w:szCs w:val="22"/>
          <w:lang w:eastAsia="en-US"/>
        </w:rPr>
        <w:t>, доставкой материалов необходимых для начала производства Работ и их демобилизацией после окончания Работ, или в случае прекращения действия настоящего Договора;</w:t>
      </w:r>
    </w:p>
    <w:p w:rsidR="00FE4745" w:rsidRPr="00FE4745" w:rsidRDefault="00FE4745" w:rsidP="00DC6071">
      <w:pPr>
        <w:suppressAutoHyphens/>
        <w:ind w:left="5" w:firstLine="704"/>
        <w:jc w:val="both"/>
        <w:rPr>
          <w:rFonts w:eastAsia="SimSun" w:cs="Calibri"/>
          <w:color w:val="000000"/>
          <w:spacing w:val="2"/>
          <w:sz w:val="22"/>
          <w:szCs w:val="22"/>
          <w:lang w:eastAsia="en-US"/>
        </w:rPr>
      </w:pPr>
      <w:r w:rsidRPr="00FE4745">
        <w:rPr>
          <w:rFonts w:eastAsia="SimSun" w:cs="Calibri"/>
          <w:color w:val="000000"/>
          <w:spacing w:val="2"/>
          <w:sz w:val="22"/>
          <w:szCs w:val="22"/>
          <w:lang w:eastAsia="en-US"/>
        </w:rPr>
        <w:t xml:space="preserve">3.2.3. Затраты, связанные с обеспечением </w:t>
      </w:r>
      <w:r w:rsidRPr="00FE4745">
        <w:rPr>
          <w:rFonts w:eastAsia="SimSun" w:cs="Calibri"/>
          <w:iCs/>
          <w:color w:val="000000"/>
          <w:sz w:val="22"/>
          <w:szCs w:val="22"/>
          <w:lang w:eastAsia="en-US"/>
        </w:rPr>
        <w:t>Исполнителя</w:t>
      </w:r>
      <w:r w:rsidRPr="00FE4745">
        <w:rPr>
          <w:rFonts w:eastAsia="SimSun" w:cs="Calibri"/>
          <w:color w:val="000000"/>
          <w:spacing w:val="2"/>
          <w:sz w:val="22"/>
          <w:szCs w:val="22"/>
          <w:lang w:eastAsia="en-US"/>
        </w:rPr>
        <w:t xml:space="preserve"> электроэнергией, теплом, водой бытовой и питьевой, канализацией, связью и иными ресурсами, необходимыми и достаточными для производства Работ на Объекте. </w:t>
      </w:r>
    </w:p>
    <w:p w:rsidR="00FE4745" w:rsidRPr="00FE4745" w:rsidRDefault="00FE4745" w:rsidP="00DC6071">
      <w:pPr>
        <w:suppressAutoHyphens/>
        <w:ind w:left="5" w:firstLine="704"/>
        <w:jc w:val="both"/>
        <w:rPr>
          <w:rFonts w:eastAsia="SimSun" w:cs="Calibri"/>
          <w:color w:val="000000"/>
          <w:spacing w:val="2"/>
          <w:sz w:val="22"/>
          <w:szCs w:val="22"/>
          <w:lang w:eastAsia="en-US"/>
        </w:rPr>
      </w:pPr>
      <w:r w:rsidRPr="00FE4745">
        <w:rPr>
          <w:rFonts w:eastAsia="SimSun" w:cs="Calibri"/>
          <w:color w:val="000000"/>
          <w:spacing w:val="2"/>
          <w:sz w:val="22"/>
          <w:szCs w:val="22"/>
          <w:lang w:eastAsia="en-US"/>
        </w:rPr>
        <w:t>3.2.4. Оплату налогов, сборов и других платежей, предусмотренных действующим законодательством РФ и настоящим Договором;</w:t>
      </w:r>
    </w:p>
    <w:p w:rsidR="00FE4745" w:rsidRPr="00FE4745" w:rsidRDefault="00FE4745" w:rsidP="00DC6071">
      <w:pPr>
        <w:suppressAutoHyphens/>
        <w:ind w:left="5" w:firstLine="704"/>
        <w:jc w:val="both"/>
        <w:rPr>
          <w:rFonts w:eastAsia="SimSun" w:cs="Calibri"/>
          <w:color w:val="000000"/>
          <w:spacing w:val="2"/>
          <w:sz w:val="22"/>
          <w:szCs w:val="22"/>
          <w:lang w:eastAsia="en-US"/>
        </w:rPr>
      </w:pPr>
      <w:r w:rsidRPr="00FE4745">
        <w:rPr>
          <w:rFonts w:eastAsia="SimSun" w:cs="Calibri"/>
          <w:color w:val="000000"/>
          <w:spacing w:val="2"/>
          <w:sz w:val="22"/>
          <w:szCs w:val="22"/>
          <w:lang w:eastAsia="en-US"/>
        </w:rPr>
        <w:t>3.2.5. Затраты, связанные с получением Исполнителем всех лицензий, разрешений, допусков, необходимых для выполнения им обязательств по Договору;</w:t>
      </w:r>
    </w:p>
    <w:p w:rsidR="00FE4745" w:rsidRPr="00FE4745" w:rsidRDefault="00FE4745" w:rsidP="00DC6071">
      <w:pPr>
        <w:suppressAutoHyphens/>
        <w:ind w:left="5" w:firstLine="704"/>
        <w:jc w:val="both"/>
        <w:rPr>
          <w:rFonts w:eastAsia="SimSun" w:cs="Calibri"/>
          <w:color w:val="000000"/>
          <w:spacing w:val="2"/>
          <w:sz w:val="22"/>
          <w:szCs w:val="22"/>
          <w:lang w:eastAsia="en-US"/>
        </w:rPr>
      </w:pPr>
      <w:r w:rsidRPr="00FE4745">
        <w:rPr>
          <w:rFonts w:eastAsia="SimSun" w:cs="Calibri"/>
          <w:color w:val="000000"/>
          <w:spacing w:val="2"/>
          <w:sz w:val="22"/>
          <w:szCs w:val="22"/>
          <w:lang w:eastAsia="en-US"/>
        </w:rPr>
        <w:t>3.3. Стоимость Работ по видам работ и Цена Договора могут быть уменьшены по соглашению Сторон путем оформления Сторонами дополнительных соглашений к Договору в порядке, установленном действующим законодательством.</w:t>
      </w:r>
    </w:p>
    <w:p w:rsidR="00FE4745" w:rsidRPr="00FE4745" w:rsidRDefault="00FE4745" w:rsidP="00DC6071">
      <w:pPr>
        <w:suppressAutoHyphens/>
        <w:ind w:left="5" w:firstLine="704"/>
        <w:jc w:val="both"/>
        <w:rPr>
          <w:rFonts w:eastAsia="SimSun" w:cs="Calibri"/>
          <w:color w:val="000000"/>
          <w:sz w:val="22"/>
          <w:szCs w:val="22"/>
          <w:lang w:eastAsia="en-US"/>
        </w:rPr>
      </w:pPr>
      <w:r w:rsidRPr="00FE4745">
        <w:rPr>
          <w:rFonts w:eastAsia="SimSun" w:cs="Calibri"/>
          <w:color w:val="000000"/>
          <w:sz w:val="22"/>
          <w:szCs w:val="22"/>
          <w:lang w:eastAsia="en-US"/>
        </w:rPr>
        <w:t>3.4. Оплата Работ осуществляется в следующем порядке:</w:t>
      </w:r>
    </w:p>
    <w:p w:rsidR="00FE4745" w:rsidRPr="00FE4745" w:rsidRDefault="00FE4745" w:rsidP="00DC6071">
      <w:pPr>
        <w:suppressAutoHyphens/>
        <w:ind w:left="5" w:firstLine="704"/>
        <w:jc w:val="both"/>
        <w:rPr>
          <w:rFonts w:eastAsia="Calibri"/>
          <w:sz w:val="22"/>
          <w:szCs w:val="22"/>
          <w:lang w:eastAsia="en-US"/>
        </w:rPr>
      </w:pPr>
      <w:r w:rsidRPr="00FE4745">
        <w:rPr>
          <w:rFonts w:eastAsia="SimSun" w:cs="Calibri"/>
          <w:sz w:val="22"/>
          <w:szCs w:val="22"/>
          <w:lang w:eastAsia="en-US"/>
        </w:rPr>
        <w:t>3.4.</w:t>
      </w:r>
      <w:r w:rsidRPr="00FE4745">
        <w:rPr>
          <w:rFonts w:eastAsia="SimSun"/>
          <w:sz w:val="22"/>
          <w:szCs w:val="22"/>
          <w:lang w:eastAsia="en-US"/>
        </w:rPr>
        <w:t xml:space="preserve">1. </w:t>
      </w:r>
      <w:r w:rsidRPr="00FE4745">
        <w:rPr>
          <w:rFonts w:eastAsia="Calibri"/>
          <w:sz w:val="22"/>
          <w:szCs w:val="22"/>
          <w:lang w:eastAsia="en-US"/>
        </w:rPr>
        <w:t xml:space="preserve">Фонд вправе перечислить аванс не более 30% от цены Договора после подтверждения Исполнителем приобретение материальных ресурсов с приложением Ведомости потребности в материалах на проведение </w:t>
      </w:r>
      <w:r w:rsidR="00D874F7">
        <w:rPr>
          <w:rFonts w:eastAsia="Calibri"/>
          <w:sz w:val="22"/>
          <w:szCs w:val="22"/>
          <w:lang w:eastAsia="en-US"/>
        </w:rPr>
        <w:t>Р</w:t>
      </w:r>
      <w:r w:rsidRPr="00FE4745">
        <w:rPr>
          <w:rFonts w:eastAsia="Calibri"/>
          <w:sz w:val="22"/>
          <w:szCs w:val="22"/>
          <w:lang w:eastAsia="en-US"/>
        </w:rPr>
        <w:t>абот по капитальному ремонту на объекте и Подтверждения предоставленного Техническим заказчиком (Приложение №10).</w:t>
      </w:r>
    </w:p>
    <w:p w:rsidR="00FE4745" w:rsidRPr="00FE4745" w:rsidRDefault="00FE4745" w:rsidP="00DC6071">
      <w:pPr>
        <w:ind w:left="5" w:firstLine="704"/>
        <w:jc w:val="both"/>
        <w:rPr>
          <w:rFonts w:ascii="Calibri" w:eastAsia="SimSun" w:hAnsi="Calibri" w:cs="Calibri"/>
          <w:sz w:val="22"/>
          <w:szCs w:val="22"/>
          <w:lang w:eastAsia="en-US"/>
        </w:rPr>
      </w:pPr>
      <w:r w:rsidRPr="00FE4745">
        <w:rPr>
          <w:rFonts w:eastAsia="Calibri"/>
          <w:sz w:val="22"/>
          <w:szCs w:val="22"/>
          <w:lang w:eastAsia="en-US"/>
        </w:rPr>
        <w:t xml:space="preserve">3.4.2. Фонд вправе осуществлять промежуточные платежи за фактически выполненные работы по каждому виду работ в размере не более 80% от стоимости каждого вида работ при предоставлении Исполнителем </w:t>
      </w:r>
      <w:r w:rsidRPr="00FE4745">
        <w:rPr>
          <w:rFonts w:eastAsia="Calibri"/>
          <w:color w:val="00000A"/>
          <w:sz w:val="22"/>
          <w:szCs w:val="22"/>
          <w:lang w:eastAsia="en-US"/>
        </w:rPr>
        <w:t xml:space="preserve">акта о приемке выполненных работ формы (КС-2), справки о стоимости выполненных работ (КС-3) </w:t>
      </w:r>
      <w:r w:rsidRPr="00FE4745">
        <w:rPr>
          <w:rFonts w:eastAsia="Calibri"/>
          <w:sz w:val="22"/>
          <w:szCs w:val="22"/>
          <w:lang w:eastAsia="en-US"/>
        </w:rPr>
        <w:t>и Подтверждения предоставленного Техническим заказчиком.</w:t>
      </w:r>
    </w:p>
    <w:p w:rsidR="00FE4745" w:rsidRPr="00FE4745" w:rsidRDefault="00FE4745" w:rsidP="00DC6071">
      <w:pPr>
        <w:suppressAutoHyphens/>
        <w:ind w:left="5" w:firstLine="704"/>
        <w:jc w:val="both"/>
        <w:rPr>
          <w:rFonts w:eastAsia="SimSun" w:cs="Calibri"/>
          <w:color w:val="000000"/>
          <w:sz w:val="22"/>
          <w:szCs w:val="22"/>
          <w:lang w:eastAsia="en-US"/>
        </w:rPr>
      </w:pPr>
      <w:r w:rsidRPr="00FE4745">
        <w:rPr>
          <w:rFonts w:eastAsia="SimSun" w:cs="Calibri"/>
          <w:color w:val="000000"/>
          <w:sz w:val="22"/>
          <w:szCs w:val="22"/>
          <w:lang w:eastAsia="en-US"/>
        </w:rPr>
        <w:t>3.4.3. Оплата выполненных Работ может осуществляется по каждому виду работ или нескольким видам работ в отдельности.</w:t>
      </w:r>
      <w:r w:rsidRPr="00FE4745">
        <w:rPr>
          <w:rFonts w:eastAsia="Calibri"/>
          <w:color w:val="00000A"/>
          <w:sz w:val="22"/>
          <w:szCs w:val="22"/>
          <w:lang w:eastAsia="en-US"/>
        </w:rPr>
        <w:t xml:space="preserve"> Окончательный расчёт с Исполнителем по каждому виду работ производится Фондом после завершения каждого вида работ на Объекте, указанных в Приложении № 1, на основании подписанных приемочной комиссии актов о приемке в эксплуатацию комиссией законченных капитальным ремонтом вида работ по Объекту.</w:t>
      </w:r>
    </w:p>
    <w:p w:rsidR="00FE4745" w:rsidRPr="00FE4745" w:rsidRDefault="00FE4745" w:rsidP="00DC6071">
      <w:pPr>
        <w:widowControl w:val="0"/>
        <w:suppressAutoHyphens/>
        <w:spacing w:line="276" w:lineRule="auto"/>
        <w:ind w:left="5" w:firstLine="704"/>
        <w:jc w:val="both"/>
        <w:rPr>
          <w:rFonts w:eastAsia="Calibri"/>
          <w:color w:val="00000A"/>
          <w:sz w:val="22"/>
          <w:szCs w:val="22"/>
          <w:lang w:eastAsia="en-US"/>
        </w:rPr>
      </w:pPr>
      <w:r w:rsidRPr="00FE4745">
        <w:rPr>
          <w:rFonts w:eastAsia="Calibri"/>
          <w:color w:val="00000A"/>
          <w:sz w:val="22"/>
          <w:szCs w:val="22"/>
          <w:lang w:eastAsia="en-US"/>
        </w:rPr>
        <w:t>3.4.4. Перечисление денежных средств за выполненные работы производится Фондом на основании Подтверждения Технического заказчика не позднее 31 декабря 2017 года.</w:t>
      </w:r>
    </w:p>
    <w:p w:rsidR="00FE4745" w:rsidRPr="00FE4745" w:rsidRDefault="00FE4745" w:rsidP="00DC6071">
      <w:pPr>
        <w:ind w:left="5" w:firstLine="704"/>
        <w:jc w:val="both"/>
        <w:rPr>
          <w:rFonts w:eastAsia="Calibri"/>
          <w:sz w:val="22"/>
          <w:szCs w:val="22"/>
          <w:lang w:eastAsia="en-US"/>
        </w:rPr>
      </w:pPr>
      <w:r w:rsidRPr="00FE4745">
        <w:rPr>
          <w:rFonts w:eastAsia="Calibri"/>
          <w:sz w:val="22"/>
          <w:szCs w:val="22"/>
          <w:lang w:val="x-none" w:eastAsia="en-US"/>
        </w:rPr>
        <w:t>3.</w:t>
      </w:r>
      <w:r w:rsidRPr="00FE4745">
        <w:rPr>
          <w:rFonts w:eastAsia="Calibri"/>
          <w:sz w:val="22"/>
          <w:szCs w:val="22"/>
          <w:lang w:eastAsia="en-US"/>
        </w:rPr>
        <w:t>4.5</w:t>
      </w:r>
      <w:r w:rsidRPr="00FE4745">
        <w:rPr>
          <w:rFonts w:eastAsia="Calibri"/>
          <w:sz w:val="22"/>
          <w:szCs w:val="22"/>
          <w:lang w:val="x-none" w:eastAsia="en-US"/>
        </w:rPr>
        <w:t xml:space="preserve">. </w:t>
      </w:r>
      <w:r w:rsidRPr="00FE4745">
        <w:rPr>
          <w:rFonts w:eastAsia="Calibri"/>
          <w:sz w:val="22"/>
          <w:szCs w:val="22"/>
          <w:lang w:eastAsia="en-US"/>
        </w:rPr>
        <w:t>Окончательная цена по договору определяется после</w:t>
      </w:r>
      <w:r w:rsidRPr="00FE4745">
        <w:rPr>
          <w:rFonts w:eastAsia="Calibri"/>
          <w:sz w:val="22"/>
          <w:szCs w:val="22"/>
          <w:lang w:val="x-none" w:eastAsia="en-US"/>
        </w:rPr>
        <w:t xml:space="preserve"> фактически выполненны</w:t>
      </w:r>
      <w:r w:rsidRPr="00FE4745">
        <w:rPr>
          <w:rFonts w:eastAsia="Calibri"/>
          <w:sz w:val="22"/>
          <w:szCs w:val="22"/>
          <w:lang w:eastAsia="en-US"/>
        </w:rPr>
        <w:t>х</w:t>
      </w:r>
      <w:r w:rsidRPr="00FE4745">
        <w:rPr>
          <w:rFonts w:eastAsia="Calibri"/>
          <w:sz w:val="22"/>
          <w:szCs w:val="22"/>
          <w:lang w:val="x-none" w:eastAsia="en-US"/>
        </w:rPr>
        <w:t xml:space="preserve"> работ по актам о приемке выполненных работ формы </w:t>
      </w:r>
      <w:r w:rsidRPr="00FE4745">
        <w:rPr>
          <w:rFonts w:eastAsia="Calibri"/>
          <w:sz w:val="22"/>
          <w:szCs w:val="22"/>
          <w:lang w:eastAsia="en-US"/>
        </w:rPr>
        <w:t>(</w:t>
      </w:r>
      <w:r w:rsidRPr="00FE4745">
        <w:rPr>
          <w:rFonts w:eastAsia="Calibri"/>
          <w:sz w:val="22"/>
          <w:szCs w:val="22"/>
          <w:lang w:val="x-none" w:eastAsia="en-US"/>
        </w:rPr>
        <w:t>КС-2</w:t>
      </w:r>
      <w:r w:rsidRPr="00FE4745">
        <w:rPr>
          <w:rFonts w:eastAsia="Calibri"/>
          <w:sz w:val="22"/>
          <w:szCs w:val="22"/>
          <w:lang w:eastAsia="en-US"/>
        </w:rPr>
        <w:t>)</w:t>
      </w:r>
      <w:r w:rsidRPr="00FE4745">
        <w:rPr>
          <w:rFonts w:eastAsia="Calibri"/>
          <w:sz w:val="22"/>
          <w:szCs w:val="22"/>
          <w:lang w:val="x-none" w:eastAsia="en-US"/>
        </w:rPr>
        <w:t xml:space="preserve"> и </w:t>
      </w:r>
      <w:r w:rsidRPr="00FE4745">
        <w:rPr>
          <w:rFonts w:eastAsia="Calibri"/>
          <w:sz w:val="22"/>
          <w:szCs w:val="22"/>
          <w:lang w:val="x-none" w:eastAsia="x-none"/>
        </w:rPr>
        <w:t>справк</w:t>
      </w:r>
      <w:r w:rsidRPr="00FE4745">
        <w:rPr>
          <w:rFonts w:eastAsia="Calibri"/>
          <w:sz w:val="22"/>
          <w:szCs w:val="22"/>
          <w:lang w:eastAsia="x-none"/>
        </w:rPr>
        <w:t>е</w:t>
      </w:r>
      <w:r w:rsidRPr="00FE4745">
        <w:rPr>
          <w:rFonts w:eastAsia="Calibri"/>
          <w:sz w:val="22"/>
          <w:szCs w:val="22"/>
          <w:lang w:val="x-none" w:eastAsia="x-none"/>
        </w:rPr>
        <w:t xml:space="preserve"> о стоимости выполненных работ </w:t>
      </w:r>
      <w:r w:rsidRPr="00FE4745">
        <w:rPr>
          <w:rFonts w:eastAsia="Calibri"/>
          <w:sz w:val="22"/>
          <w:szCs w:val="22"/>
          <w:lang w:eastAsia="x-none"/>
        </w:rPr>
        <w:t>(</w:t>
      </w:r>
      <w:r w:rsidRPr="00FE4745">
        <w:rPr>
          <w:rFonts w:eastAsia="Calibri"/>
          <w:sz w:val="22"/>
          <w:szCs w:val="22"/>
          <w:lang w:val="x-none" w:eastAsia="en-US"/>
        </w:rPr>
        <w:t>КС-3</w:t>
      </w:r>
      <w:r w:rsidRPr="00FE4745">
        <w:rPr>
          <w:rFonts w:eastAsia="Calibri"/>
          <w:sz w:val="22"/>
          <w:szCs w:val="22"/>
          <w:lang w:eastAsia="en-US"/>
        </w:rPr>
        <w:t>)</w:t>
      </w:r>
      <w:r w:rsidRPr="00FE4745">
        <w:rPr>
          <w:rFonts w:eastAsia="Calibri"/>
          <w:sz w:val="22"/>
          <w:szCs w:val="22"/>
          <w:lang w:val="x-none" w:eastAsia="en-US"/>
        </w:rPr>
        <w:t xml:space="preserve">, подписанным Техническим заказчиком, </w:t>
      </w:r>
      <w:r w:rsidRPr="00FE4745">
        <w:rPr>
          <w:rFonts w:eastAsia="Calibri"/>
          <w:sz w:val="22"/>
          <w:szCs w:val="22"/>
          <w:lang w:eastAsia="en-US"/>
        </w:rPr>
        <w:t>Строительным контролем</w:t>
      </w:r>
      <w:r w:rsidRPr="00FE4745">
        <w:rPr>
          <w:rFonts w:eastAsia="Calibri"/>
          <w:sz w:val="22"/>
          <w:szCs w:val="22"/>
          <w:lang w:val="x-none" w:eastAsia="en-US"/>
        </w:rPr>
        <w:t xml:space="preserve">, уполномоченным лицом от собственников помещений в многоквартирном доме </w:t>
      </w:r>
      <w:r w:rsidRPr="00FE4745">
        <w:rPr>
          <w:sz w:val="22"/>
          <w:szCs w:val="22"/>
          <w:lang w:val="x-none" w:eastAsia="x-none"/>
        </w:rPr>
        <w:t xml:space="preserve">(в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w:t>
      </w:r>
      <w:r w:rsidRPr="00FE4745">
        <w:rPr>
          <w:rFonts w:eastAsia="Calibri"/>
          <w:sz w:val="22"/>
          <w:szCs w:val="22"/>
          <w:lang w:val="x-none" w:eastAsia="en-US"/>
        </w:rPr>
        <w:t xml:space="preserve">и согласованным Фондом в указанный в п. </w:t>
      </w:r>
      <w:r w:rsidRPr="00FE4745">
        <w:rPr>
          <w:rFonts w:eastAsia="Calibri"/>
          <w:sz w:val="22"/>
          <w:szCs w:val="22"/>
          <w:lang w:eastAsia="en-US"/>
        </w:rPr>
        <w:t xml:space="preserve">7.14. </w:t>
      </w:r>
      <w:r w:rsidRPr="00FE4745">
        <w:rPr>
          <w:rFonts w:eastAsia="Calibri"/>
          <w:sz w:val="22"/>
          <w:szCs w:val="22"/>
          <w:lang w:val="x-none" w:eastAsia="en-US"/>
        </w:rPr>
        <w:t>настоящего Договора срок</w:t>
      </w:r>
      <w:r w:rsidRPr="00FE4745">
        <w:rPr>
          <w:rFonts w:eastAsia="Calibri"/>
          <w:sz w:val="22"/>
          <w:szCs w:val="22"/>
          <w:lang w:eastAsia="en-US"/>
        </w:rPr>
        <w:t xml:space="preserve"> </w:t>
      </w:r>
      <w:r w:rsidRPr="00FE4745">
        <w:rPr>
          <w:rFonts w:eastAsia="Calibri"/>
          <w:sz w:val="22"/>
          <w:szCs w:val="22"/>
          <w:lang w:val="x-none" w:eastAsia="en-US"/>
        </w:rPr>
        <w:t>с учетом понижающего коэффициента</w:t>
      </w:r>
      <w:r w:rsidRPr="00FE4745">
        <w:rPr>
          <w:rFonts w:eastAsia="Calibri"/>
          <w:sz w:val="22"/>
          <w:szCs w:val="22"/>
          <w:lang w:eastAsia="en-US"/>
        </w:rPr>
        <w:t>, но не может превышать цену договора, указанную в п.3.1</w:t>
      </w:r>
      <w:r w:rsidRPr="00FE4745">
        <w:rPr>
          <w:rFonts w:eastAsia="Calibri"/>
          <w:sz w:val="22"/>
          <w:szCs w:val="22"/>
          <w:lang w:val="x-none" w:eastAsia="en-US"/>
        </w:rPr>
        <w:t>.</w:t>
      </w:r>
      <w:r w:rsidRPr="00FE4745">
        <w:rPr>
          <w:rFonts w:eastAsia="Calibri"/>
          <w:sz w:val="22"/>
          <w:szCs w:val="22"/>
          <w:lang w:eastAsia="en-US"/>
        </w:rPr>
        <w:t xml:space="preserve"> </w:t>
      </w:r>
    </w:p>
    <w:p w:rsidR="00FE4745" w:rsidRPr="00FE4745" w:rsidRDefault="00FE4745" w:rsidP="00DC6071">
      <w:pPr>
        <w:ind w:left="5" w:firstLine="704"/>
        <w:jc w:val="both"/>
        <w:rPr>
          <w:rFonts w:eastAsia="Calibri"/>
          <w:sz w:val="22"/>
          <w:szCs w:val="22"/>
          <w:lang w:val="x-none" w:eastAsia="en-US"/>
        </w:rPr>
      </w:pPr>
      <w:r w:rsidRPr="00FE4745">
        <w:rPr>
          <w:sz w:val="22"/>
          <w:szCs w:val="22"/>
          <w:lang w:eastAsia="x-none"/>
        </w:rPr>
        <w:t xml:space="preserve">Понижающий коэффициент – это разница в процентном выражении между начальной максимальной ценой, указанной в конкурсной документации и ценой настоящего договора (предложенная исполнителем в заявке), который применяется </w:t>
      </w:r>
      <w:r w:rsidRPr="00FE4745">
        <w:rPr>
          <w:rFonts w:eastAsia="Calibri"/>
          <w:sz w:val="22"/>
          <w:szCs w:val="22"/>
          <w:lang w:val="x-none" w:eastAsia="en-US"/>
        </w:rPr>
        <w:t>на стоимость строительно-монтажных работ и на стоимость разработки проектно-сметной документации (за исключением стоимости проведенной экспертизы)</w:t>
      </w:r>
      <w:r w:rsidRPr="00FE4745">
        <w:rPr>
          <w:rFonts w:eastAsia="Calibri"/>
          <w:sz w:val="22"/>
          <w:szCs w:val="22"/>
          <w:lang w:eastAsia="en-US"/>
        </w:rPr>
        <w:t xml:space="preserve"> и составляет _____%</w:t>
      </w:r>
      <w:r w:rsidRPr="00FE4745">
        <w:rPr>
          <w:rFonts w:eastAsia="Calibri"/>
          <w:sz w:val="22"/>
          <w:szCs w:val="22"/>
          <w:lang w:val="x-none" w:eastAsia="en-US"/>
        </w:rPr>
        <w:t>.</w:t>
      </w:r>
    </w:p>
    <w:p w:rsidR="00FE4745" w:rsidRPr="00FE4745" w:rsidRDefault="00FE4745" w:rsidP="00DC6071">
      <w:pPr>
        <w:widowControl w:val="0"/>
        <w:tabs>
          <w:tab w:val="left" w:pos="1134"/>
        </w:tabs>
        <w:suppressAutoHyphens/>
        <w:ind w:left="5" w:firstLine="704"/>
        <w:jc w:val="both"/>
        <w:rPr>
          <w:rFonts w:eastAsia="Calibri"/>
          <w:color w:val="00000A"/>
          <w:sz w:val="22"/>
          <w:szCs w:val="22"/>
          <w:lang w:eastAsia="en-US"/>
        </w:rPr>
      </w:pPr>
      <w:r w:rsidRPr="00FE4745">
        <w:rPr>
          <w:rFonts w:eastAsia="Calibri"/>
          <w:color w:val="00000A"/>
          <w:sz w:val="22"/>
          <w:szCs w:val="22"/>
          <w:lang w:eastAsia="en-US"/>
        </w:rPr>
        <w:t xml:space="preserve">Окончательный расчет с Исполнителем производится Фондом на основании Подтверждения Технического заказчика </w:t>
      </w:r>
      <w:r w:rsidRPr="00FE4745">
        <w:rPr>
          <w:rFonts w:eastAsia="SimSun"/>
          <w:color w:val="00000A"/>
          <w:sz w:val="22"/>
          <w:szCs w:val="22"/>
          <w:lang w:eastAsia="en-US"/>
        </w:rPr>
        <w:t>после завершения всех работ на Объекте, на основании подписанных приемочной комиссией актов о приемке законченного капитальным ремонтом Объекта в эксплуатацию по всем видам работ,</w:t>
      </w:r>
      <w:r w:rsidRPr="00FE4745">
        <w:rPr>
          <w:rFonts w:eastAsia="Calibri"/>
          <w:color w:val="00000A"/>
          <w:spacing w:val="-2"/>
          <w:sz w:val="22"/>
          <w:szCs w:val="22"/>
          <w:lang w:eastAsia="en-US"/>
        </w:rPr>
        <w:t xml:space="preserve"> указанным в Приложении № 1</w:t>
      </w:r>
      <w:r w:rsidRPr="00FE4745">
        <w:rPr>
          <w:rFonts w:eastAsia="SimSun"/>
          <w:color w:val="00000A"/>
          <w:sz w:val="22"/>
          <w:szCs w:val="22"/>
          <w:lang w:eastAsia="en-US"/>
        </w:rPr>
        <w:t>, в течении 5 (пяти) дней</w:t>
      </w:r>
      <w:r w:rsidRPr="00FE4745">
        <w:rPr>
          <w:rFonts w:eastAsia="Calibri"/>
          <w:color w:val="00000A"/>
          <w:sz w:val="22"/>
          <w:szCs w:val="22"/>
          <w:lang w:eastAsia="en-US"/>
        </w:rPr>
        <w:t xml:space="preserve"> с момента аккумулирования необходимой суммы </w:t>
      </w:r>
      <w:r w:rsidRPr="00FE4745">
        <w:rPr>
          <w:rFonts w:eastAsia="Calibri"/>
          <w:color w:val="00000A"/>
          <w:sz w:val="22"/>
          <w:szCs w:val="22"/>
          <w:lang w:eastAsia="en-US"/>
        </w:rPr>
        <w:lastRenderedPageBreak/>
        <w:t>денежных средств собственников помещений в многоквартирных домах, средств государственной и муниципальной поддержки на счете Фонда, в порядке очередности получения Фондом Подтверждений Технического заказчика на оплату.</w:t>
      </w:r>
    </w:p>
    <w:p w:rsidR="00FE4745" w:rsidRPr="00FE4745" w:rsidRDefault="00FE4745" w:rsidP="00DC6071">
      <w:pPr>
        <w:suppressAutoHyphens/>
        <w:ind w:left="5" w:firstLine="704"/>
        <w:jc w:val="both"/>
        <w:rPr>
          <w:rFonts w:eastAsia="SimSun" w:cs="Calibri"/>
          <w:color w:val="000000"/>
          <w:sz w:val="22"/>
          <w:szCs w:val="22"/>
          <w:lang w:eastAsia="en-US"/>
        </w:rPr>
      </w:pPr>
      <w:r w:rsidRPr="00FE4745">
        <w:rPr>
          <w:rFonts w:eastAsia="SimSun" w:cs="Calibri"/>
          <w:color w:val="000000"/>
          <w:sz w:val="22"/>
          <w:szCs w:val="22"/>
          <w:lang w:eastAsia="en-US"/>
        </w:rPr>
        <w:t>3.5. В случае обнаружения недостатков выполненных Работ, Фонд вправе отсрочить перечисление платежа Исполнителю на срок равный сроку устранения замечаний, выявленных Техническим заказчиком.</w:t>
      </w:r>
    </w:p>
    <w:p w:rsidR="00FE4745" w:rsidRPr="00FE4745" w:rsidRDefault="00FE4745" w:rsidP="00DC6071">
      <w:pPr>
        <w:suppressAutoHyphens/>
        <w:ind w:left="5" w:firstLine="704"/>
        <w:jc w:val="both"/>
        <w:rPr>
          <w:rFonts w:eastAsia="SimSun"/>
          <w:color w:val="000000"/>
          <w:sz w:val="22"/>
          <w:szCs w:val="22"/>
          <w:lang w:eastAsia="en-US"/>
        </w:rPr>
      </w:pPr>
      <w:r w:rsidRPr="00FE4745">
        <w:rPr>
          <w:rFonts w:eastAsia="SimSun"/>
          <w:color w:val="000000"/>
          <w:sz w:val="22"/>
          <w:szCs w:val="22"/>
          <w:lang w:eastAsia="en-US"/>
        </w:rPr>
        <w:t>3.6. Оплата выполненных Исполнителем Работ по настоящему договору осуществляется путем перечисления Фондом денежных средств на банковский счет Исполнителя, указанный в настоящем договоре (безналичный расчет).</w:t>
      </w:r>
    </w:p>
    <w:p w:rsidR="00FE4745" w:rsidRPr="00C61B48" w:rsidRDefault="00FE4745" w:rsidP="00DC6071">
      <w:pPr>
        <w:suppressAutoHyphens/>
        <w:ind w:left="5" w:firstLine="704"/>
        <w:rPr>
          <w:rFonts w:eastAsia="SimSun"/>
          <w:color w:val="00000A"/>
          <w:sz w:val="22"/>
          <w:szCs w:val="22"/>
          <w:lang w:eastAsia="en-US"/>
        </w:rPr>
      </w:pPr>
      <w:r w:rsidRPr="00FE4745">
        <w:rPr>
          <w:rFonts w:eastAsia="SimSun"/>
          <w:color w:val="00000A"/>
          <w:sz w:val="22"/>
          <w:szCs w:val="22"/>
          <w:lang w:eastAsia="en-US"/>
        </w:rPr>
        <w:t xml:space="preserve"> 3.7. </w:t>
      </w:r>
      <w:r w:rsidRPr="00C61B48">
        <w:rPr>
          <w:rFonts w:eastAsia="SimSun"/>
          <w:color w:val="00000A"/>
          <w:sz w:val="22"/>
          <w:szCs w:val="22"/>
          <w:lang w:eastAsia="en-US"/>
        </w:rPr>
        <w:t>Днем оплаты считается день списания денежных средств со счета Фонда.</w:t>
      </w:r>
    </w:p>
    <w:p w:rsidR="00FE4745" w:rsidRPr="00C61B48" w:rsidRDefault="00FE4745" w:rsidP="00DC6071">
      <w:pPr>
        <w:suppressAutoHyphens/>
        <w:ind w:left="5" w:firstLine="704"/>
        <w:jc w:val="both"/>
        <w:rPr>
          <w:rFonts w:eastAsia="SimSun" w:cs="Calibri"/>
          <w:color w:val="000000"/>
          <w:sz w:val="22"/>
          <w:szCs w:val="22"/>
          <w:lang w:eastAsia="en-US"/>
        </w:rPr>
      </w:pPr>
    </w:p>
    <w:p w:rsidR="00FE4745" w:rsidRPr="00C61B48" w:rsidRDefault="00FE4745" w:rsidP="00DC6071">
      <w:pPr>
        <w:suppressAutoHyphens/>
        <w:ind w:left="5" w:firstLine="704"/>
        <w:jc w:val="center"/>
        <w:rPr>
          <w:rFonts w:eastAsia="SimSun" w:cs="Calibri"/>
          <w:b/>
          <w:color w:val="000000"/>
          <w:sz w:val="22"/>
          <w:szCs w:val="22"/>
          <w:lang w:eastAsia="en-US"/>
        </w:rPr>
      </w:pPr>
      <w:r w:rsidRPr="00C61B48">
        <w:rPr>
          <w:rFonts w:eastAsia="SimSun" w:cs="Calibri"/>
          <w:b/>
          <w:color w:val="000000"/>
          <w:sz w:val="22"/>
          <w:szCs w:val="22"/>
          <w:lang w:eastAsia="en-US"/>
        </w:rPr>
        <w:t>4. СРОКИ ВЫПОЛНЕНИЯ РАБОТ</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4.1. Исполнитель, обязуется выполнить Работы по Договору в соответствии с Графиком производства работ. Никакие задержки и нарушения не могут служить основанием требования Исполнителя о продлении сроков выполнения Работ, за исключением случаев, специально оговоренных в настоящем Договоре.</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 xml:space="preserve">Сроки начала и окончания Работ по видам работ являются исходными для определения имущественных санкций в случае нарушения </w:t>
      </w:r>
      <w:r w:rsidRPr="00C61B48">
        <w:rPr>
          <w:rFonts w:eastAsia="SimSun" w:cs="Calibri"/>
          <w:iCs/>
          <w:color w:val="000000"/>
          <w:sz w:val="22"/>
          <w:szCs w:val="22"/>
          <w:lang w:eastAsia="en-US"/>
        </w:rPr>
        <w:t>Исполнителем</w:t>
      </w:r>
      <w:r w:rsidRPr="00C61B48">
        <w:rPr>
          <w:rFonts w:eastAsia="SimSun" w:cs="Calibri"/>
          <w:color w:val="000000"/>
          <w:sz w:val="22"/>
          <w:szCs w:val="22"/>
          <w:lang w:eastAsia="en-US"/>
        </w:rPr>
        <w:t xml:space="preserve"> сроков производства Работ.</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4.2. Если в процессе выполнения Работ возникнет необходимость внести отдельные изменения в График производства Работ, то такие изменения производятся по согласованию Сторон в письменной форме и оформляются дополнительным соглашением. Если необходимость в увеличении сроков выполнения Работ на Объекте возникла по вине одной из Сторон, виновная Сторона несет ответственность в соответствии с настоящим Договором и законодательством РФ.</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4.3. Исполнитель вправе досрочно выполнить Работы, предусмотренные настоящим Договором, при этом Исполнитель не вправе требовать увеличения Цены Договора и досрочной оплаты Фондом выполненных Работ.</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4.4. В случае задержки финансирования для оплаты в полном объеме Работ, выполненных в рамках исполнения обязательств по настоящему Договору, Стороны рассмотрят вопрос о продлении срока действия настоящего Договора и/или внесения изменений в График производства Работ без увеличения Цены Договора, а если необходимо, и других условий выполнения Работ, о чем подпишут соответствующее Дополнительное соглашение к настоящему Договору.</w:t>
      </w:r>
    </w:p>
    <w:p w:rsidR="00FE4745" w:rsidRPr="00C61B48" w:rsidRDefault="00FE4745" w:rsidP="00DC6071">
      <w:pPr>
        <w:suppressAutoHyphens/>
        <w:ind w:left="5" w:firstLine="704"/>
        <w:jc w:val="both"/>
        <w:rPr>
          <w:rFonts w:eastAsia="SimSun"/>
          <w:color w:val="000000"/>
          <w:sz w:val="22"/>
          <w:szCs w:val="22"/>
          <w:lang w:eastAsia="en-US"/>
        </w:rPr>
      </w:pPr>
      <w:r w:rsidRPr="00C61B48">
        <w:rPr>
          <w:rFonts w:eastAsia="SimSun"/>
          <w:color w:val="000000"/>
          <w:sz w:val="22"/>
          <w:szCs w:val="22"/>
          <w:lang w:eastAsia="en-US"/>
        </w:rPr>
        <w:t xml:space="preserve">4.5. Сроком окончания выполнения Работ считается дата подписания </w:t>
      </w:r>
      <w:r w:rsidRPr="00C61B48">
        <w:rPr>
          <w:rFonts w:eastAsia="SimSun"/>
          <w:color w:val="00000A"/>
          <w:sz w:val="22"/>
          <w:szCs w:val="22"/>
          <w:lang w:eastAsia="en-US"/>
        </w:rPr>
        <w:t>Акта приемки выполненных работ (Приложение 9).</w:t>
      </w:r>
    </w:p>
    <w:p w:rsidR="00FE4745" w:rsidRPr="00C61B48" w:rsidRDefault="00C61B48" w:rsidP="00DC6071">
      <w:pPr>
        <w:tabs>
          <w:tab w:val="left" w:pos="8100"/>
        </w:tabs>
        <w:suppressAutoHyphens/>
        <w:ind w:left="5" w:firstLine="704"/>
        <w:jc w:val="both"/>
        <w:rPr>
          <w:rFonts w:eastAsia="SimSun"/>
          <w:color w:val="000000"/>
          <w:sz w:val="22"/>
          <w:szCs w:val="22"/>
          <w:lang w:eastAsia="en-US"/>
        </w:rPr>
      </w:pPr>
      <w:r>
        <w:rPr>
          <w:rFonts w:eastAsia="SimSun"/>
          <w:color w:val="000000"/>
          <w:sz w:val="22"/>
          <w:szCs w:val="22"/>
          <w:lang w:eastAsia="en-US"/>
        </w:rPr>
        <w:t xml:space="preserve">4.6. Срок выполнения Работ по </w:t>
      </w:r>
      <w:r w:rsidR="00FE4745" w:rsidRPr="00C61B48">
        <w:rPr>
          <w:rFonts w:eastAsia="SimSun"/>
          <w:color w:val="000000"/>
          <w:sz w:val="22"/>
          <w:szCs w:val="22"/>
          <w:lang w:eastAsia="en-US"/>
        </w:rPr>
        <w:t>настоящему  договору: с даты   подписания настоящего договора   до _________201__года</w:t>
      </w:r>
    </w:p>
    <w:p w:rsidR="00FE4745" w:rsidRPr="00C61B48" w:rsidRDefault="00FE4745" w:rsidP="00DC6071">
      <w:pPr>
        <w:tabs>
          <w:tab w:val="left" w:pos="8100"/>
        </w:tabs>
        <w:suppressAutoHyphens/>
        <w:ind w:left="5" w:firstLine="704"/>
        <w:jc w:val="both"/>
        <w:rPr>
          <w:rFonts w:eastAsia="SimSun" w:cs="Calibri"/>
          <w:color w:val="000000"/>
          <w:sz w:val="22"/>
          <w:szCs w:val="22"/>
          <w:lang w:eastAsia="en-US"/>
        </w:rPr>
      </w:pPr>
    </w:p>
    <w:p w:rsidR="00FE4745" w:rsidRPr="00C61B48" w:rsidRDefault="00FE4745" w:rsidP="00DC6071">
      <w:pPr>
        <w:tabs>
          <w:tab w:val="left" w:pos="8100"/>
        </w:tabs>
        <w:suppressAutoHyphens/>
        <w:ind w:left="5" w:firstLine="704"/>
        <w:jc w:val="center"/>
        <w:rPr>
          <w:rFonts w:eastAsia="SimSun" w:cs="Calibri"/>
          <w:b/>
          <w:color w:val="000000"/>
          <w:sz w:val="22"/>
          <w:szCs w:val="22"/>
          <w:lang w:eastAsia="en-US"/>
        </w:rPr>
      </w:pPr>
      <w:r w:rsidRPr="00C61B48">
        <w:rPr>
          <w:rFonts w:eastAsia="SimSun" w:cs="Calibri"/>
          <w:b/>
          <w:color w:val="000000"/>
          <w:sz w:val="22"/>
          <w:szCs w:val="22"/>
          <w:lang w:eastAsia="en-US"/>
        </w:rPr>
        <w:t>5. ПРАВА И ОБЯЗАННОСТИ ТЕХНИЧЕСКОГО ЗАКАЗЧИКА,</w:t>
      </w:r>
    </w:p>
    <w:p w:rsidR="00FE4745" w:rsidRPr="00C61B48" w:rsidRDefault="00C61B48" w:rsidP="00DC6071">
      <w:pPr>
        <w:tabs>
          <w:tab w:val="left" w:pos="8100"/>
        </w:tabs>
        <w:suppressAutoHyphens/>
        <w:ind w:left="5" w:firstLine="704"/>
        <w:jc w:val="center"/>
        <w:rPr>
          <w:rFonts w:eastAsia="SimSun" w:cs="Calibri"/>
          <w:b/>
          <w:color w:val="000000"/>
          <w:sz w:val="22"/>
          <w:szCs w:val="22"/>
          <w:lang w:eastAsia="en-US"/>
        </w:rPr>
      </w:pPr>
      <w:r>
        <w:rPr>
          <w:rFonts w:eastAsia="SimSun" w:cs="Calibri"/>
          <w:b/>
          <w:color w:val="000000"/>
          <w:sz w:val="22"/>
          <w:szCs w:val="22"/>
          <w:lang w:eastAsia="en-US"/>
        </w:rPr>
        <w:t xml:space="preserve"> СТРОИТЕЛЬНОГО КОНТРОЛЯ И ФОНДА</w:t>
      </w:r>
    </w:p>
    <w:p w:rsidR="00FE4745" w:rsidRPr="00C61B48" w:rsidRDefault="00FE4745" w:rsidP="00DC6071">
      <w:pPr>
        <w:suppressAutoHyphens/>
        <w:ind w:left="5" w:firstLine="704"/>
        <w:jc w:val="both"/>
        <w:rPr>
          <w:rFonts w:eastAsia="SimSun" w:cs="Calibri"/>
          <w:b/>
          <w:color w:val="000000"/>
          <w:sz w:val="22"/>
          <w:szCs w:val="22"/>
          <w:lang w:eastAsia="en-US"/>
        </w:rPr>
      </w:pPr>
      <w:r w:rsidRPr="00C61B48">
        <w:rPr>
          <w:rFonts w:eastAsia="SimSun" w:cs="Calibri"/>
          <w:b/>
          <w:color w:val="000000"/>
          <w:sz w:val="22"/>
          <w:szCs w:val="22"/>
          <w:lang w:eastAsia="en-US"/>
        </w:rPr>
        <w:t>5.1. Технический заказчик обязан:</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5.1.1.</w:t>
      </w:r>
      <w:r w:rsidRPr="00C61B48">
        <w:rPr>
          <w:rFonts w:eastAsia="SimSun" w:cs="Calibri"/>
          <w:iCs/>
          <w:color w:val="000000"/>
          <w:sz w:val="22"/>
          <w:szCs w:val="22"/>
          <w:lang w:eastAsia="en-US"/>
        </w:rPr>
        <w:t xml:space="preserve"> Предоставлять Исполнителю сведения, документы, полномочия, необходимые для выполнения своих обязательств по настоящему Договору.</w:t>
      </w:r>
    </w:p>
    <w:p w:rsidR="00FE4745" w:rsidRPr="00C61B48" w:rsidRDefault="00FE4745" w:rsidP="00DC6071">
      <w:pPr>
        <w:suppressAutoHyphens/>
        <w:ind w:left="5" w:firstLine="704"/>
        <w:jc w:val="both"/>
        <w:rPr>
          <w:rFonts w:eastAsia="SimSun" w:cs="Calibri"/>
          <w:iCs/>
          <w:color w:val="000000"/>
          <w:sz w:val="22"/>
          <w:szCs w:val="22"/>
          <w:lang w:eastAsia="en-US"/>
        </w:rPr>
      </w:pPr>
      <w:r w:rsidRPr="00C61B48">
        <w:rPr>
          <w:rFonts w:eastAsia="SimSun" w:cs="Calibri"/>
          <w:iCs/>
          <w:color w:val="000000"/>
          <w:sz w:val="22"/>
          <w:szCs w:val="22"/>
          <w:lang w:eastAsia="en-US"/>
        </w:rPr>
        <w:t>5.1.2. Организовать комиссионную приёмку и ввод законченного капитальным ремонтом Объекта в эксплуатацию. Принять выполненные Исполнителем работы в размере, сроки и порядке, предусмотренном настоящим Договором или предоставить Исполнителю мотивированный отказ в приемке, приложив перечень недостатков со сроками их устранения.</w:t>
      </w:r>
    </w:p>
    <w:p w:rsidR="00FE4745" w:rsidRPr="00C61B48" w:rsidRDefault="00FE4745" w:rsidP="00DC6071">
      <w:pPr>
        <w:suppressAutoHyphens/>
        <w:ind w:left="5" w:firstLine="704"/>
        <w:jc w:val="both"/>
        <w:rPr>
          <w:rFonts w:eastAsia="SimSun" w:cs="Calibri"/>
          <w:iCs/>
          <w:color w:val="000000"/>
          <w:sz w:val="22"/>
          <w:szCs w:val="22"/>
          <w:lang w:eastAsia="en-US"/>
        </w:rPr>
      </w:pPr>
      <w:r w:rsidRPr="00C61B48">
        <w:rPr>
          <w:rFonts w:eastAsia="SimSun" w:cs="Calibri"/>
          <w:iCs/>
          <w:color w:val="000000"/>
          <w:sz w:val="22"/>
          <w:szCs w:val="22"/>
          <w:lang w:eastAsia="en-US"/>
        </w:rPr>
        <w:t>5.1.3. Своевременно предоставлять в Фонд Подтверждения для перечисления денежных средств за выполненные работы с приложением соответствующих документов.</w:t>
      </w:r>
    </w:p>
    <w:p w:rsidR="00FE4745" w:rsidRPr="00C61B48" w:rsidRDefault="00FE4745" w:rsidP="00DC6071">
      <w:pPr>
        <w:suppressAutoHyphens/>
        <w:ind w:left="5" w:firstLine="704"/>
        <w:jc w:val="both"/>
        <w:rPr>
          <w:rFonts w:eastAsia="SimSun" w:cs="Calibri"/>
          <w:iCs/>
          <w:color w:val="000000"/>
          <w:sz w:val="22"/>
          <w:szCs w:val="22"/>
          <w:lang w:eastAsia="en-US"/>
        </w:rPr>
      </w:pPr>
      <w:r w:rsidRPr="00C61B48">
        <w:rPr>
          <w:rFonts w:eastAsia="SimSun" w:cs="Calibri"/>
          <w:iCs/>
          <w:color w:val="000000"/>
          <w:sz w:val="22"/>
          <w:szCs w:val="22"/>
          <w:lang w:eastAsia="en-US"/>
        </w:rPr>
        <w:t>5.1.4. Назначить своего представителя, уполномоченного действовать от имени Технического заказчика.</w:t>
      </w:r>
    </w:p>
    <w:p w:rsidR="00FE4745" w:rsidRPr="00C61B48" w:rsidRDefault="00FE4745" w:rsidP="00DC6071">
      <w:pPr>
        <w:suppressAutoHyphens/>
        <w:ind w:left="5" w:firstLine="704"/>
        <w:jc w:val="both"/>
        <w:rPr>
          <w:rFonts w:eastAsia="SimSun" w:cs="Calibri"/>
          <w:iCs/>
          <w:color w:val="000000"/>
          <w:sz w:val="22"/>
          <w:szCs w:val="22"/>
          <w:lang w:eastAsia="en-US"/>
        </w:rPr>
      </w:pPr>
      <w:r w:rsidRPr="00C61B48">
        <w:rPr>
          <w:rFonts w:eastAsia="SimSun" w:cs="Calibri"/>
          <w:iCs/>
          <w:color w:val="000000"/>
          <w:sz w:val="22"/>
          <w:szCs w:val="22"/>
          <w:lang w:eastAsia="en-US"/>
        </w:rPr>
        <w:t>5.1.5. Передать Исполнителю Объект для выполнения Работ по Акту приёмки-передачи Объекта для проведения капитального ремонта.</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 xml:space="preserve">5.1.6. Осуществлять контроль и надзор за ходом и качеством работ на любой стадии выполняемых исполнителем работ, с соблюдением графика их выполнения, качеством материалов, применяемых при производстве работ. </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5.1.7. По требованию Фонда предоставлять информацию, документы, необходимые для осуществления контроля за исполнением настоящего Договора.</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5.1.8. Уведомить Государственную жилищную инспекцию Новосибирской области об окончании капитального ремонта Объекта.</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5.1.9. Рассмотреть в десятидневный срок с момента получения письменного ходатайства Исполнителя о необходимости проведения дополнительных Работ, не учтенных в документации, и направить письменный ответ.</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 xml:space="preserve">5.1.10. Передать, в день заключения настоящего договора, </w:t>
      </w:r>
      <w:r w:rsidRPr="00C61B48">
        <w:rPr>
          <w:rFonts w:eastAsia="SimSun" w:cs="Calibri"/>
          <w:iCs/>
          <w:color w:val="000000"/>
          <w:sz w:val="22"/>
          <w:szCs w:val="22"/>
          <w:lang w:eastAsia="en-US"/>
        </w:rPr>
        <w:t>Исполнителю</w:t>
      </w:r>
      <w:r w:rsidRPr="00C61B48">
        <w:rPr>
          <w:rFonts w:eastAsia="SimSun" w:cs="Calibri"/>
          <w:color w:val="000000"/>
          <w:sz w:val="22"/>
          <w:szCs w:val="22"/>
          <w:lang w:eastAsia="en-US"/>
        </w:rPr>
        <w:t xml:space="preserve"> в установленном порядке с оформлением соответствующих Актов приема-передачи, составленных в произвольной форме, на период Работ </w:t>
      </w:r>
      <w:r w:rsidRPr="00C61B48">
        <w:rPr>
          <w:rFonts w:eastAsia="SimSun" w:cs="Calibri"/>
          <w:color w:val="000000"/>
          <w:sz w:val="22"/>
          <w:szCs w:val="22"/>
          <w:lang w:eastAsia="en-US"/>
        </w:rPr>
        <w:lastRenderedPageBreak/>
        <w:t>по</w:t>
      </w:r>
      <w:r w:rsidRPr="00C61B48">
        <w:rPr>
          <w:rFonts w:eastAsia="SimSun" w:cs="Calibri"/>
          <w:iCs/>
          <w:color w:val="000000"/>
          <w:sz w:val="22"/>
          <w:szCs w:val="22"/>
          <w:lang w:eastAsia="en-US"/>
        </w:rPr>
        <w:t xml:space="preserve"> </w:t>
      </w:r>
      <w:r w:rsidRPr="00C61B48">
        <w:rPr>
          <w:rFonts w:eastAsia="SimSun" w:cs="Calibri"/>
          <w:color w:val="000000"/>
          <w:sz w:val="22"/>
          <w:szCs w:val="22"/>
          <w:lang w:eastAsia="en-US"/>
        </w:rPr>
        <w:t>Объекту необходимую техническую документацию в объеме, необходимом для поддержания бесперебойного, своевременного и надлежащего выполнения Работ на Объекте.</w:t>
      </w:r>
    </w:p>
    <w:p w:rsidR="00FE4745" w:rsidRPr="00C61B48" w:rsidRDefault="00FE4745" w:rsidP="00DC6071">
      <w:pPr>
        <w:widowControl w:val="0"/>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5.1.11. Выполнить в полном объеме все свои обязательства, предусмотренные в других статьях настоящего Договора.</w:t>
      </w:r>
    </w:p>
    <w:p w:rsidR="00FE4745" w:rsidRPr="00C61B48" w:rsidRDefault="00FE4745" w:rsidP="00DC6071">
      <w:pPr>
        <w:suppressAutoHyphens/>
        <w:ind w:left="5" w:firstLine="704"/>
        <w:jc w:val="both"/>
        <w:rPr>
          <w:rFonts w:eastAsia="SimSun" w:cs="Calibri"/>
          <w:b/>
          <w:color w:val="000000"/>
          <w:sz w:val="22"/>
          <w:szCs w:val="22"/>
          <w:lang w:eastAsia="en-US"/>
        </w:rPr>
      </w:pPr>
      <w:r w:rsidRPr="00C61B48">
        <w:rPr>
          <w:rFonts w:eastAsia="SimSun" w:cs="Calibri"/>
          <w:b/>
          <w:color w:val="000000"/>
          <w:sz w:val="22"/>
          <w:szCs w:val="22"/>
          <w:lang w:eastAsia="en-US"/>
        </w:rPr>
        <w:t>5.2. Технический заказчик вправе:</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 xml:space="preserve">5.2.1. Требовать от </w:t>
      </w:r>
      <w:r w:rsidRPr="00C61B48">
        <w:rPr>
          <w:rFonts w:eastAsia="SimSun" w:cs="Calibri"/>
          <w:iCs/>
          <w:color w:val="000000"/>
          <w:sz w:val="22"/>
          <w:szCs w:val="22"/>
          <w:lang w:eastAsia="en-US"/>
        </w:rPr>
        <w:t>Исполнителя</w:t>
      </w:r>
      <w:r w:rsidRPr="00C61B48">
        <w:rPr>
          <w:rFonts w:eastAsia="SimSun" w:cs="Calibri"/>
          <w:color w:val="000000"/>
          <w:sz w:val="22"/>
          <w:szCs w:val="22"/>
          <w:lang w:eastAsia="en-US"/>
        </w:rPr>
        <w:t xml:space="preserve"> надлежащего исполнения обязательств в соответствии </w:t>
      </w:r>
      <w:r w:rsidRPr="00C61B48">
        <w:rPr>
          <w:rFonts w:eastAsia="SimSun" w:cs="Calibri"/>
          <w:color w:val="000000"/>
          <w:sz w:val="22"/>
          <w:szCs w:val="22"/>
          <w:lang w:eastAsia="en-US"/>
        </w:rPr>
        <w:br/>
        <w:t>с условиями настоящего Договора.</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 xml:space="preserve">5.2.2. Запрашивать информацию (в том числе в виде письменного отчета за подписью представителя </w:t>
      </w:r>
      <w:r w:rsidRPr="00C61B48">
        <w:rPr>
          <w:rFonts w:eastAsia="SimSun" w:cs="Calibri"/>
          <w:iCs/>
          <w:color w:val="000000"/>
          <w:sz w:val="22"/>
          <w:szCs w:val="22"/>
          <w:lang w:eastAsia="en-US"/>
        </w:rPr>
        <w:t>Исполнителя</w:t>
      </w:r>
      <w:r w:rsidRPr="00C61B48">
        <w:rPr>
          <w:rFonts w:eastAsia="SimSun" w:cs="Calibri"/>
          <w:color w:val="000000"/>
          <w:sz w:val="22"/>
          <w:szCs w:val="22"/>
          <w:lang w:eastAsia="en-US"/>
        </w:rPr>
        <w:t xml:space="preserve">) о ходе и состоянии выполнения Исполнителем принятых на себя обязательств. </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5.2.3. При выявлении недостатков в работе требовать от Исполнителя:</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-безвозмездного устранения недостатков, возникших по вине Исполнителя;</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-возмещения расходов по устранению этих недостатков, если устранение производилось силами третьих лиц. В этом случае уплаченная денежная сумма должна быть возвращена Исполнителем не позднее 3 дней с момента направления ему требования о возврате;</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 xml:space="preserve">-расторжения настоящего Договора на основании Раздела </w:t>
      </w:r>
      <w:r w:rsidR="008E320B">
        <w:rPr>
          <w:rFonts w:eastAsia="SimSun" w:cs="Calibri"/>
          <w:color w:val="000000"/>
          <w:sz w:val="22"/>
          <w:szCs w:val="22"/>
          <w:lang w:eastAsia="en-US"/>
        </w:rPr>
        <w:t>13</w:t>
      </w:r>
      <w:r w:rsidRPr="00C61B48">
        <w:rPr>
          <w:rFonts w:eastAsia="SimSun" w:cs="Calibri"/>
          <w:color w:val="000000"/>
          <w:sz w:val="22"/>
          <w:szCs w:val="22"/>
          <w:lang w:eastAsia="en-US"/>
        </w:rPr>
        <w:t xml:space="preserve"> настоящего Договора.</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5.2.4. Предъявить Исполнителю требования, связанные с недостатками результата работы, обнаруженными в течение гарантийного срока.</w:t>
      </w:r>
    </w:p>
    <w:p w:rsidR="00FE4745" w:rsidRPr="00C61B48" w:rsidRDefault="00FE4745" w:rsidP="00DC6071">
      <w:pPr>
        <w:widowControl w:val="0"/>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5.3. Технический заказчик имеет иные права и обязанности, определенные настоящим Договором и действующими правовыми актами Российской Федерации.</w:t>
      </w:r>
    </w:p>
    <w:p w:rsidR="00FE4745" w:rsidRPr="00C61B48" w:rsidRDefault="00FE4745" w:rsidP="00DC6071">
      <w:pPr>
        <w:suppressAutoHyphens/>
        <w:ind w:left="5" w:firstLine="704"/>
        <w:jc w:val="both"/>
        <w:rPr>
          <w:rFonts w:eastAsia="SimSun" w:cs="Calibri"/>
          <w:b/>
          <w:color w:val="000000"/>
          <w:sz w:val="22"/>
          <w:szCs w:val="22"/>
          <w:lang w:eastAsia="en-US"/>
        </w:rPr>
      </w:pPr>
      <w:r w:rsidRPr="00C61B48">
        <w:rPr>
          <w:rFonts w:eastAsia="SimSun" w:cs="Calibri"/>
          <w:b/>
          <w:color w:val="000000"/>
          <w:sz w:val="22"/>
          <w:szCs w:val="22"/>
          <w:lang w:eastAsia="en-US"/>
        </w:rPr>
        <w:t>5.4. Фонд обязан:</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 xml:space="preserve">5.4.1. Обеспечивать </w:t>
      </w:r>
      <w:r w:rsidRPr="00C61B48">
        <w:rPr>
          <w:rFonts w:eastAsia="SimSun" w:cs="Calibri"/>
          <w:iCs/>
          <w:color w:val="000000"/>
          <w:sz w:val="22"/>
          <w:szCs w:val="22"/>
          <w:lang w:eastAsia="en-US"/>
        </w:rPr>
        <w:t>оплату выполненных Исполнителем Работ</w:t>
      </w:r>
      <w:r w:rsidRPr="00C61B48">
        <w:rPr>
          <w:rFonts w:eastAsia="SimSun" w:cs="Calibri"/>
          <w:color w:val="000000"/>
          <w:sz w:val="22"/>
          <w:szCs w:val="22"/>
          <w:lang w:eastAsia="en-US"/>
        </w:rPr>
        <w:t xml:space="preserve"> в соответствии с условиями настоящего Договора. </w:t>
      </w:r>
    </w:p>
    <w:p w:rsidR="00FE4745" w:rsidRPr="00C61B48" w:rsidRDefault="00FE4745" w:rsidP="00DC6071">
      <w:pPr>
        <w:suppressAutoHyphens/>
        <w:ind w:left="5" w:firstLine="704"/>
        <w:jc w:val="both"/>
        <w:rPr>
          <w:rFonts w:eastAsia="SimSun" w:cs="Calibri"/>
          <w:b/>
          <w:color w:val="000000"/>
          <w:sz w:val="22"/>
          <w:szCs w:val="22"/>
          <w:lang w:eastAsia="en-US"/>
        </w:rPr>
      </w:pPr>
      <w:r w:rsidRPr="00C61B48">
        <w:rPr>
          <w:rFonts w:eastAsia="SimSun" w:cs="Calibri"/>
          <w:b/>
          <w:color w:val="000000"/>
          <w:sz w:val="22"/>
          <w:szCs w:val="22"/>
          <w:lang w:eastAsia="en-US"/>
        </w:rPr>
        <w:t>5.5. Фонд вправе:</w:t>
      </w:r>
    </w:p>
    <w:p w:rsidR="00FE4745" w:rsidRPr="00C61B48" w:rsidRDefault="00FE4745" w:rsidP="00DC6071">
      <w:pPr>
        <w:widowControl w:val="0"/>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5.5.1. Осуществлять контроль за соответствием объема и качества выполняемых работ.</w:t>
      </w:r>
    </w:p>
    <w:p w:rsidR="00FE4745" w:rsidRPr="00C61B48" w:rsidRDefault="00FE4745" w:rsidP="00DC6071">
      <w:pPr>
        <w:widowControl w:val="0"/>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5.5.2. Запрашивать у Технического заказчика информацию, документы, необходимые для исполнения настоящего Договора.</w:t>
      </w:r>
    </w:p>
    <w:p w:rsidR="00FE4745" w:rsidRPr="00C61B48" w:rsidRDefault="00FE4745" w:rsidP="00DC6071">
      <w:pPr>
        <w:widowControl w:val="0"/>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5.5.3. Отказаться от оплаты выполненных Исполнителем Работ в случае неисполнения/ ненадлежащего исполнения последним принятых на себя в соответствии с условиями настоящего Договора обязательств, включая обязательства, предусмотренные п. 6.1. настоящего Договора, до момента устранения Исполнителем соответствующих нарушений. Отказ от оплаты выполненных Работ в соответствии с настоящим пунктом не является основанием для предъявления Исполнителем требований о продлении сроков выполнения Работ.</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5.5.4. Участвовать в работе комиссии по приёмке Объекта в эксплуатацию.</w:t>
      </w:r>
    </w:p>
    <w:p w:rsidR="00FE4745" w:rsidRPr="00C61B48" w:rsidRDefault="00FE4745" w:rsidP="00DC6071">
      <w:pPr>
        <w:suppressAutoHyphens/>
        <w:ind w:left="5" w:firstLine="704"/>
        <w:jc w:val="both"/>
        <w:rPr>
          <w:rFonts w:eastAsia="SimSun" w:cs="Calibri"/>
          <w:b/>
          <w:color w:val="000000"/>
          <w:sz w:val="22"/>
          <w:szCs w:val="22"/>
          <w:lang w:eastAsia="en-US"/>
        </w:rPr>
      </w:pPr>
      <w:r w:rsidRPr="00C61B48">
        <w:rPr>
          <w:rFonts w:eastAsia="SimSun" w:cs="Calibri"/>
          <w:b/>
          <w:color w:val="000000"/>
          <w:sz w:val="22"/>
          <w:szCs w:val="22"/>
          <w:lang w:eastAsia="en-US"/>
        </w:rPr>
        <w:t>5.6.Строительный контроль обязан:</w:t>
      </w:r>
    </w:p>
    <w:p w:rsidR="00FE4745" w:rsidRPr="00C61B48" w:rsidRDefault="00FE4745" w:rsidP="00DC6071">
      <w:pPr>
        <w:widowControl w:val="0"/>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 xml:space="preserve">5.6.1. Осуществлять строительный контроль за выполнением Работ в соответствии </w:t>
      </w:r>
      <w:r w:rsidRPr="00C61B48">
        <w:rPr>
          <w:rFonts w:eastAsia="SimSun" w:cs="Calibri"/>
          <w:color w:val="000000"/>
          <w:sz w:val="22"/>
          <w:szCs w:val="22"/>
          <w:lang w:eastAsia="en-US"/>
        </w:rPr>
        <w:br/>
        <w:t xml:space="preserve">с утвержденной документацией, условиями Договора, технического задания, сметами </w:t>
      </w:r>
      <w:r w:rsidRPr="00C61B48">
        <w:rPr>
          <w:rFonts w:eastAsia="SimSun" w:cs="Calibri"/>
          <w:color w:val="000000"/>
          <w:sz w:val="22"/>
          <w:szCs w:val="22"/>
          <w:lang w:eastAsia="en-US"/>
        </w:rPr>
        <w:br/>
        <w:t xml:space="preserve">и требованиями действующего законодательства РФ (строительных норм и правил, технических условий, стандартов и пр.) своими силами или с привлечением третьих лиц. </w:t>
      </w:r>
    </w:p>
    <w:p w:rsidR="00FE4745" w:rsidRPr="00C61B48" w:rsidRDefault="00FE4745" w:rsidP="00DC6071">
      <w:pPr>
        <w:widowControl w:val="0"/>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5.6.2.Принять выполненные Исполнителем работы в размере, сроки и порядке, предусмотренном настоящим Договором или предоставить Исполнителю мотивированный отказ в приемке, приложив перечень недостатков со сроками их устранения.</w:t>
      </w:r>
    </w:p>
    <w:p w:rsidR="00FE4745" w:rsidRPr="00C61B48" w:rsidRDefault="00FE4745" w:rsidP="00DC6071">
      <w:pPr>
        <w:widowControl w:val="0"/>
        <w:suppressAutoHyphens/>
        <w:ind w:left="5" w:firstLine="704"/>
        <w:jc w:val="both"/>
        <w:rPr>
          <w:rFonts w:eastAsia="SimSun" w:cs="Calibri"/>
          <w:iCs/>
          <w:color w:val="000000"/>
          <w:sz w:val="22"/>
          <w:szCs w:val="22"/>
          <w:lang w:eastAsia="en-US"/>
        </w:rPr>
      </w:pPr>
      <w:r w:rsidRPr="00C61B48">
        <w:rPr>
          <w:rFonts w:eastAsia="SimSun" w:cs="Calibri"/>
          <w:color w:val="000000"/>
          <w:sz w:val="22"/>
          <w:szCs w:val="22"/>
          <w:lang w:eastAsia="en-US"/>
        </w:rPr>
        <w:t>5.6.3.</w:t>
      </w:r>
      <w:r w:rsidRPr="00C61B48">
        <w:rPr>
          <w:rFonts w:eastAsia="SimSun" w:cs="Calibri"/>
          <w:iCs/>
          <w:color w:val="000000"/>
          <w:sz w:val="22"/>
          <w:szCs w:val="22"/>
          <w:lang w:eastAsia="en-US"/>
        </w:rPr>
        <w:t xml:space="preserve"> В случае обнаружения недостатков или дефектов выполненных работ, уведомить об этом Исполнителя. Если иное требование не указано в извещении об обнаружении недостатков, считается, что Строительный контроль установил для исполнителя срок для устранения обнаруженных недостатков 10 дней с момента направления извещения.</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iCs/>
          <w:color w:val="000000"/>
          <w:sz w:val="22"/>
          <w:szCs w:val="22"/>
          <w:lang w:eastAsia="en-US"/>
        </w:rPr>
        <w:t>5.6.4.</w:t>
      </w:r>
      <w:r w:rsidRPr="00C61B48">
        <w:rPr>
          <w:rFonts w:eastAsia="SimSun" w:cs="Calibri"/>
          <w:color w:val="000000"/>
          <w:sz w:val="22"/>
          <w:szCs w:val="22"/>
          <w:lang w:eastAsia="en-US"/>
        </w:rPr>
        <w:t xml:space="preserve"> Если в ходе осуществления строительного контроля будет выявлена просрочка Исполнителя в выполнении Работ по настоящему Договору, Строительный контроль  в срок не менее чем за 1 (один) день направляет Исполнителю письменный вызов на Объект для составления Акта простоя. В случае неявки уполномоченного надлежащим образом представителя Исполнителя на Объект либо его необоснованного отказа от подписания Акта простоя, об этом производится соответствующая отметка в Акте простоя, и он принимается Строительным контролем без участия Исполнителя и является допустимым и достаточным доказательством допущенной Исполнителем просрочки, а также основанием для привлечения Исполнителя к ответственности за несвоевременное исполнение принятых на себя обязательств, предусмотренных настоящим Договором. Строительный контроль вправе привлечь к оформлению Акта простоя третьих лиц (эксплуатирующую организацию). На основании составленного в соответствии с настоящим пунктом Акта простоя  Строительный контроль направляет Исполнителю соответствующее письменное уведомление, в котором указывается срок, в течение которого отставание от Графика производства работ, должно быть устранено Исполнителем.</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5.6.5. Если в ходе осуществления строительного контроля</w:t>
      </w:r>
      <w:r w:rsidRPr="00C61B48">
        <w:rPr>
          <w:rFonts w:eastAsia="SimSun" w:cs="Calibri"/>
          <w:sz w:val="22"/>
          <w:szCs w:val="22"/>
          <w:lang w:eastAsia="en-US"/>
        </w:rPr>
        <w:t xml:space="preserve"> </w:t>
      </w:r>
      <w:r w:rsidRPr="00C61B48">
        <w:rPr>
          <w:rFonts w:eastAsia="SimSun" w:cs="Calibri"/>
          <w:color w:val="000000"/>
          <w:sz w:val="22"/>
          <w:szCs w:val="22"/>
          <w:lang w:eastAsia="en-US"/>
        </w:rPr>
        <w:t xml:space="preserve">в выполненных Работах будут обнаружены недостатки (дефекты), Строительный контроль направляет Исполнителю письменный вызов на Объект для составления Акта обнаружения недостатков (дефектов). В случае неявки уполномоченного надлежащим образом </w:t>
      </w:r>
      <w:r w:rsidRPr="00C61B48">
        <w:rPr>
          <w:rFonts w:eastAsia="SimSun" w:cs="Calibri"/>
          <w:color w:val="000000"/>
          <w:sz w:val="22"/>
          <w:szCs w:val="22"/>
          <w:lang w:eastAsia="en-US"/>
        </w:rPr>
        <w:lastRenderedPageBreak/>
        <w:t>представителя Исполнителя на Объект либо его необоснованного отказа от подписания Акта, об этом производится соответствующая отметка в Акте, и он принимается Строительным контролем без участия Исполнителя и является допустимым и достаточным доказательством наличия недостатков (дефектов) в выполненных Исполнителем Работах, а также основанием для привлечения Исполнителя к ответственности за ненадлежащее исполнение принятых на себя обязательств, предусмотренной настоящим Договором. Строительный контроль вправе привлечь к оформлению данного Акта третьих лиц (эксплуатирующую организацию и пр.) На основании составленного в соответствии с настоящим пунктом Акта Строительный контроль направляет Исполнителю соответствующее письменное предписание, в котором указывается срок, в течение которого выявленные недостатки (дефекты) должны быть устранены Исполнителем.</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 xml:space="preserve">5.6.6. Устранение указанных в п.п. 5.6.4 и 5.6.5 настоящего Договора нарушений фиксируется Сторонами в Акте об устранении недостатков. Для составления указанного Акта Строительный контроль в срок не менее, чем за 2 (два) дня направляет Исполнителю письменный вызов на Объект. </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 xml:space="preserve">5.6.7. Не устранение указанных в п.п. 5.6.4 и 5.6.5 настоящего Договора нарушений фиксируется путем составления Сторонами повторных Актов, предусмотренных п.п. 5.6.4 и 5.6.5 соответственно. Для составления указанных Актов Строительный контроль в срок не менее чем за 2 (два) дня направляет </w:t>
      </w:r>
      <w:r w:rsidRPr="00C61B48">
        <w:rPr>
          <w:rFonts w:eastAsia="SimSun" w:cs="Calibri"/>
          <w:iCs/>
          <w:color w:val="000000"/>
          <w:sz w:val="22"/>
          <w:szCs w:val="22"/>
          <w:lang w:eastAsia="en-US"/>
        </w:rPr>
        <w:t>Исполнителю</w:t>
      </w:r>
      <w:r w:rsidRPr="00C61B48">
        <w:rPr>
          <w:rFonts w:eastAsia="SimSun" w:cs="Calibri"/>
          <w:color w:val="000000"/>
          <w:sz w:val="22"/>
          <w:szCs w:val="22"/>
          <w:lang w:eastAsia="en-US"/>
        </w:rPr>
        <w:t xml:space="preserve"> письменный вызов на Объект. В случае неявки уполномоченного надлежащим образом представителя </w:t>
      </w:r>
      <w:r w:rsidRPr="00C61B48">
        <w:rPr>
          <w:rFonts w:eastAsia="SimSun" w:cs="Calibri"/>
          <w:iCs/>
          <w:color w:val="000000"/>
          <w:sz w:val="22"/>
          <w:szCs w:val="22"/>
          <w:lang w:eastAsia="en-US"/>
        </w:rPr>
        <w:t>Исполнителя</w:t>
      </w:r>
      <w:r w:rsidRPr="00C61B48">
        <w:rPr>
          <w:rFonts w:eastAsia="SimSun" w:cs="Calibri"/>
          <w:color w:val="000000"/>
          <w:sz w:val="22"/>
          <w:szCs w:val="22"/>
          <w:lang w:eastAsia="en-US"/>
        </w:rPr>
        <w:t xml:space="preserve"> на Объект, либо его необоснованного отказа от подписания повторного Акта, об этом производится соответствующая отметка в Акте, и он принимается Техническим заказчиком и  Строительным контролем без участия </w:t>
      </w:r>
      <w:r w:rsidRPr="00C61B48">
        <w:rPr>
          <w:rFonts w:eastAsia="SimSun" w:cs="Calibri"/>
          <w:iCs/>
          <w:color w:val="000000"/>
          <w:sz w:val="22"/>
          <w:szCs w:val="22"/>
          <w:lang w:eastAsia="en-US"/>
        </w:rPr>
        <w:t>Исполнителя</w:t>
      </w:r>
      <w:r w:rsidRPr="00C61B48">
        <w:rPr>
          <w:rFonts w:eastAsia="SimSun" w:cs="Calibri"/>
          <w:color w:val="000000"/>
          <w:sz w:val="22"/>
          <w:szCs w:val="22"/>
          <w:lang w:eastAsia="en-US"/>
        </w:rPr>
        <w:t xml:space="preserve"> и является допустимым и достаточным доказательством наличия просрочки и/или недостатков (дефектов) в выполненных </w:t>
      </w:r>
      <w:r w:rsidRPr="00C61B48">
        <w:rPr>
          <w:rFonts w:eastAsia="SimSun" w:cs="Calibri"/>
          <w:iCs/>
          <w:color w:val="000000"/>
          <w:sz w:val="22"/>
          <w:szCs w:val="22"/>
          <w:lang w:eastAsia="en-US"/>
        </w:rPr>
        <w:t>Исполнителем</w:t>
      </w:r>
      <w:r w:rsidRPr="00C61B48">
        <w:rPr>
          <w:rFonts w:eastAsia="SimSun" w:cs="Calibri"/>
          <w:color w:val="000000"/>
          <w:sz w:val="22"/>
          <w:szCs w:val="22"/>
          <w:lang w:eastAsia="en-US"/>
        </w:rPr>
        <w:t xml:space="preserve"> Работах, а также основанием для привлечения </w:t>
      </w:r>
      <w:r w:rsidRPr="00C61B48">
        <w:rPr>
          <w:rFonts w:eastAsia="SimSun" w:cs="Calibri"/>
          <w:iCs/>
          <w:color w:val="000000"/>
          <w:sz w:val="22"/>
          <w:szCs w:val="22"/>
          <w:lang w:eastAsia="en-US"/>
        </w:rPr>
        <w:t>Исполнителя</w:t>
      </w:r>
      <w:r w:rsidRPr="00C61B48">
        <w:rPr>
          <w:rFonts w:eastAsia="SimSun" w:cs="Calibri"/>
          <w:color w:val="000000"/>
          <w:sz w:val="22"/>
          <w:szCs w:val="22"/>
          <w:lang w:eastAsia="en-US"/>
        </w:rPr>
        <w:t xml:space="preserve"> к ответственности за ненадлежащее исполнение принятых на себя обязательств, предусмотренной настоящим Договором. Строительный контроль вправе привлечь к оформлению Акта третьих лиц (эксплуатирующая организация и пр.).</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5.6.8.Предоставлять Техническому заказчику и Фонду информацию о ходе производства работ.</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5.6.9.</w:t>
      </w:r>
      <w:r w:rsidRPr="005C1A6E">
        <w:rPr>
          <w:rFonts w:eastAsia="SimSun" w:cs="Calibri"/>
          <w:color w:val="000000"/>
          <w:sz w:val="22"/>
          <w:szCs w:val="22"/>
          <w:lang w:eastAsia="en-US"/>
        </w:rPr>
        <w:t xml:space="preserve">Назначить своего представителя, уполномоченного действовать от имени </w:t>
      </w:r>
      <w:r w:rsidR="005C1A6E" w:rsidRPr="005C1A6E">
        <w:rPr>
          <w:rFonts w:eastAsia="SimSun" w:cs="Calibri"/>
          <w:color w:val="000000"/>
          <w:sz w:val="22"/>
          <w:szCs w:val="22"/>
          <w:lang w:eastAsia="en-US"/>
        </w:rPr>
        <w:t>Строительного контроля.</w:t>
      </w:r>
    </w:p>
    <w:p w:rsidR="00FE4745" w:rsidRPr="00C61B48" w:rsidRDefault="00FE4745" w:rsidP="00DC6071">
      <w:pPr>
        <w:suppressAutoHyphens/>
        <w:ind w:left="5" w:firstLine="704"/>
        <w:jc w:val="both"/>
        <w:rPr>
          <w:rFonts w:eastAsia="SimSun" w:cs="Calibri"/>
          <w:iCs/>
          <w:color w:val="000000"/>
          <w:sz w:val="22"/>
          <w:szCs w:val="22"/>
          <w:lang w:eastAsia="en-US"/>
        </w:rPr>
      </w:pPr>
      <w:r w:rsidRPr="00C61B48">
        <w:rPr>
          <w:rFonts w:eastAsia="SimSun" w:cs="Calibri"/>
          <w:color w:val="000000"/>
          <w:sz w:val="22"/>
          <w:szCs w:val="22"/>
          <w:lang w:eastAsia="en-US"/>
        </w:rPr>
        <w:t>5.6.10.</w:t>
      </w:r>
      <w:r w:rsidRPr="00C61B48">
        <w:rPr>
          <w:rFonts w:eastAsia="SimSun" w:cs="Calibri"/>
          <w:iCs/>
          <w:color w:val="000000"/>
          <w:sz w:val="22"/>
          <w:szCs w:val="22"/>
          <w:lang w:eastAsia="en-US"/>
        </w:rPr>
        <w:t>Своевременно изучать представляемые Исполнителем документы и принимать решения, относящиеся к его компетенции, чтобы избежать задержек выполнения работ.</w:t>
      </w:r>
    </w:p>
    <w:p w:rsidR="00FE4745" w:rsidRPr="00C61B48" w:rsidRDefault="00FE4745" w:rsidP="00DC6071">
      <w:pPr>
        <w:widowControl w:val="0"/>
        <w:suppressAutoHyphens/>
        <w:ind w:left="5" w:firstLine="704"/>
        <w:jc w:val="both"/>
        <w:rPr>
          <w:rFonts w:eastAsia="SimSun" w:cs="Calibri"/>
          <w:color w:val="000000"/>
          <w:sz w:val="22"/>
          <w:szCs w:val="22"/>
          <w:lang w:eastAsia="en-US"/>
        </w:rPr>
      </w:pPr>
      <w:r w:rsidRPr="00C61B48">
        <w:rPr>
          <w:rFonts w:eastAsia="SimSun" w:cs="Calibri"/>
          <w:iCs/>
          <w:color w:val="000000"/>
          <w:sz w:val="22"/>
          <w:szCs w:val="22"/>
          <w:lang w:eastAsia="en-US"/>
        </w:rPr>
        <w:t>5.6.11.</w:t>
      </w:r>
      <w:r w:rsidRPr="00C61B48">
        <w:rPr>
          <w:rFonts w:eastAsia="SimSun" w:cs="Calibri"/>
          <w:color w:val="000000"/>
          <w:sz w:val="22"/>
          <w:szCs w:val="22"/>
          <w:lang w:eastAsia="en-US"/>
        </w:rPr>
        <w:t xml:space="preserve">Осуществлять контроль качества и количества материалов, изделий и конструкций в соответствии с Техническим заданием, в том числе, при необходимости, направлять материалы на независимую экспертизу. </w:t>
      </w:r>
    </w:p>
    <w:p w:rsidR="00FE4745" w:rsidRPr="00C61B48" w:rsidRDefault="00FE4745" w:rsidP="00DC6071">
      <w:pPr>
        <w:widowControl w:val="0"/>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 xml:space="preserve">При выявлении (согласно заключению независимой экспертизы) несоответствия качества материалов, изделий или конструкций, расходы по их замене и компенсацию стоимости экспертизы, проведенной проверяющей стороной, производит Исполнитель. </w:t>
      </w:r>
    </w:p>
    <w:p w:rsidR="00FE4745" w:rsidRPr="00C61B48" w:rsidRDefault="00FE4745" w:rsidP="00DC6071">
      <w:pPr>
        <w:widowControl w:val="0"/>
        <w:suppressAutoHyphens/>
        <w:ind w:left="5" w:firstLine="704"/>
        <w:jc w:val="both"/>
        <w:rPr>
          <w:rFonts w:eastAsia="SimSun" w:cs="Calibri"/>
          <w:color w:val="000000"/>
          <w:sz w:val="22"/>
          <w:szCs w:val="22"/>
          <w:lang w:eastAsia="en-US"/>
        </w:rPr>
      </w:pPr>
      <w:r w:rsidRPr="00C61B48">
        <w:rPr>
          <w:rFonts w:eastAsia="SimSun" w:cs="Calibri"/>
          <w:iCs/>
          <w:color w:val="000000"/>
          <w:sz w:val="22"/>
          <w:szCs w:val="22"/>
          <w:lang w:eastAsia="en-US"/>
        </w:rPr>
        <w:t>5.6.12.</w:t>
      </w:r>
      <w:r w:rsidRPr="00C61B48">
        <w:rPr>
          <w:rFonts w:eastAsia="SimSun" w:cs="Calibri"/>
          <w:color w:val="000000"/>
          <w:sz w:val="22"/>
          <w:szCs w:val="22"/>
          <w:lang w:eastAsia="en-US"/>
        </w:rPr>
        <w:t xml:space="preserve"> Выполнить в полном объеме все свои обязательства, предусмотренные в других статьях настоящего Договора.</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 xml:space="preserve">5.6.13. В любое время требовать от Исполнителя приостановки выполнения Работ полностью либо в части (в том числе отдельных видов Работ, либо применения отдельных видов материалов, конструкций, изделий, систем). Требование о приостановке выполнения Работ по настоящему Договору должно быть предъявлено в письменной форме с указанием причин приостановки и срока его удовлетворения Исполнителем. </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Приостановка Работ по причине некачественного выполнения отдельных видов Работ либо применения некачественных материалов должна быть произведена Строительным контролем немедленно после выявления вышеуказанных фактов.</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За отказ в удовлетворении требования о приостановке Работ Исполнитель несет ответственность, предусмотренную настоящим Договором и действующим законодательством РФ. Отказ Исполнителя в приостановке Работ в соответствии с настоящим пунктом фиксируется в общем журнале работ (форма КС-6).</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Исполнитель обязан устранить причины приостановки в пределах сроков, установленных настоящим Договором. Исполнитель не вправе требовать увеличения сроков выполнения Работ.</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5.6.14. Запретить Исполнителю, без увеличения общего срока производства Работ по настоящему Договору и возмещения убытков Исполнителя, производство Работ в случае непредставления Исполнителем копий сертификатов и других документов, заверенных руководителем Исполнителя, подтверждающих соответствие материалов требованиям Технического задания (Приложение № 3).</w:t>
      </w:r>
    </w:p>
    <w:p w:rsidR="00FE4745" w:rsidRDefault="00FE4745" w:rsidP="00DC6071">
      <w:pPr>
        <w:widowControl w:val="0"/>
        <w:suppressAutoHyphens/>
        <w:ind w:left="5" w:firstLine="704"/>
        <w:jc w:val="both"/>
        <w:rPr>
          <w:rFonts w:eastAsia="SimSun" w:cs="Calibri"/>
          <w:color w:val="000000"/>
          <w:sz w:val="22"/>
          <w:szCs w:val="22"/>
          <w:lang w:eastAsia="en-US"/>
        </w:rPr>
      </w:pPr>
    </w:p>
    <w:p w:rsidR="00A56BCC" w:rsidRDefault="00A56BCC" w:rsidP="00DC6071">
      <w:pPr>
        <w:widowControl w:val="0"/>
        <w:suppressAutoHyphens/>
        <w:ind w:left="5" w:firstLine="704"/>
        <w:jc w:val="both"/>
        <w:rPr>
          <w:rFonts w:eastAsia="SimSun" w:cs="Calibri"/>
          <w:color w:val="000000"/>
          <w:sz w:val="22"/>
          <w:szCs w:val="22"/>
          <w:lang w:eastAsia="en-US"/>
        </w:rPr>
      </w:pPr>
    </w:p>
    <w:p w:rsidR="00A56BCC" w:rsidRPr="00C61B48" w:rsidRDefault="00A56BCC" w:rsidP="00DC6071">
      <w:pPr>
        <w:widowControl w:val="0"/>
        <w:suppressAutoHyphens/>
        <w:ind w:left="5" w:firstLine="704"/>
        <w:jc w:val="both"/>
        <w:rPr>
          <w:rFonts w:eastAsia="SimSun" w:cs="Calibri"/>
          <w:color w:val="000000"/>
          <w:sz w:val="22"/>
          <w:szCs w:val="22"/>
          <w:lang w:eastAsia="en-US"/>
        </w:rPr>
      </w:pPr>
    </w:p>
    <w:p w:rsidR="00FE4745" w:rsidRPr="00C61B48" w:rsidRDefault="00FE4745" w:rsidP="00DC6071">
      <w:pPr>
        <w:widowControl w:val="0"/>
        <w:suppressAutoHyphens/>
        <w:ind w:left="5" w:firstLine="704"/>
        <w:jc w:val="both"/>
        <w:rPr>
          <w:rFonts w:eastAsia="SimSun" w:cs="Calibri"/>
          <w:b/>
          <w:color w:val="000000"/>
          <w:sz w:val="22"/>
          <w:szCs w:val="22"/>
          <w:lang w:eastAsia="en-US"/>
        </w:rPr>
      </w:pPr>
      <w:r w:rsidRPr="00C61B48">
        <w:rPr>
          <w:rFonts w:eastAsia="SimSun" w:cs="Calibri"/>
          <w:b/>
          <w:color w:val="000000"/>
          <w:sz w:val="22"/>
          <w:szCs w:val="22"/>
          <w:lang w:eastAsia="en-US"/>
        </w:rPr>
        <w:t>5.7.Строительный контроль вправе.</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 xml:space="preserve">5.7.1.Направлять </w:t>
      </w:r>
      <w:r w:rsidRPr="00C61B48">
        <w:rPr>
          <w:rFonts w:eastAsia="SimSun" w:cs="Calibri"/>
          <w:iCs/>
          <w:color w:val="000000"/>
          <w:sz w:val="22"/>
          <w:szCs w:val="22"/>
          <w:lang w:eastAsia="en-US"/>
        </w:rPr>
        <w:t>Исполнителю у</w:t>
      </w:r>
      <w:r w:rsidRPr="00C61B48">
        <w:rPr>
          <w:rFonts w:eastAsia="SimSun" w:cs="Calibri"/>
          <w:color w:val="000000"/>
          <w:sz w:val="22"/>
          <w:szCs w:val="22"/>
          <w:lang w:eastAsia="en-US"/>
        </w:rPr>
        <w:t xml:space="preserve">ведомления о нарушении сроков по Договору, предписаний по качеству Работ по Договору, обязательных для исполнения </w:t>
      </w:r>
      <w:r w:rsidRPr="00C61B48">
        <w:rPr>
          <w:rFonts w:eastAsia="SimSun" w:cs="Calibri"/>
          <w:iCs/>
          <w:color w:val="000000"/>
          <w:sz w:val="22"/>
          <w:szCs w:val="22"/>
          <w:lang w:eastAsia="en-US"/>
        </w:rPr>
        <w:t>Исполнителем</w:t>
      </w:r>
      <w:r w:rsidRPr="00C61B48">
        <w:rPr>
          <w:rFonts w:eastAsia="SimSun" w:cs="Calibri"/>
          <w:color w:val="000000"/>
          <w:sz w:val="22"/>
          <w:szCs w:val="22"/>
          <w:lang w:eastAsia="en-US"/>
        </w:rPr>
        <w:t xml:space="preserve"> в сроки, указанные в соответствующих документах. </w:t>
      </w:r>
    </w:p>
    <w:p w:rsidR="00FE4745" w:rsidRPr="00C61B48" w:rsidRDefault="00FE4745" w:rsidP="00DC6071">
      <w:pPr>
        <w:suppressAutoHyphens/>
        <w:ind w:left="5" w:firstLine="704"/>
        <w:jc w:val="both"/>
        <w:rPr>
          <w:rFonts w:eastAsia="SimSun" w:cs="Calibri"/>
          <w:color w:val="000000"/>
          <w:sz w:val="22"/>
          <w:szCs w:val="22"/>
          <w:lang w:eastAsia="en-US"/>
        </w:rPr>
      </w:pPr>
      <w:r w:rsidRPr="00C61B48">
        <w:rPr>
          <w:rFonts w:eastAsia="SimSun" w:cs="Calibri"/>
          <w:color w:val="000000"/>
          <w:sz w:val="22"/>
          <w:szCs w:val="22"/>
          <w:lang w:eastAsia="en-US"/>
        </w:rPr>
        <w:t>5.7.2. О</w:t>
      </w:r>
      <w:r w:rsidRPr="00C61B48">
        <w:rPr>
          <w:rFonts w:eastAsia="SimSun" w:cs="Calibri"/>
          <w:iCs/>
          <w:color w:val="000000"/>
          <w:sz w:val="22"/>
          <w:szCs w:val="22"/>
          <w:lang w:eastAsia="en-US"/>
        </w:rPr>
        <w:t>существлять контроль за порядком и сроками производства Работ. Количество проверок и сроки их проведения определяются Строительным контролем единолично</w:t>
      </w:r>
      <w:r w:rsidRPr="00C61B48">
        <w:rPr>
          <w:rFonts w:eastAsia="SimSun" w:cs="Calibri"/>
          <w:color w:val="000000"/>
          <w:sz w:val="22"/>
          <w:szCs w:val="22"/>
          <w:lang w:eastAsia="en-US"/>
        </w:rPr>
        <w:t>.</w:t>
      </w:r>
    </w:p>
    <w:p w:rsidR="00FE4745" w:rsidRPr="0012014F" w:rsidRDefault="00FE4745" w:rsidP="00DC6071">
      <w:pPr>
        <w:widowControl w:val="0"/>
        <w:suppressAutoHyphens/>
        <w:ind w:left="5" w:firstLine="704"/>
        <w:jc w:val="both"/>
        <w:rPr>
          <w:rFonts w:eastAsia="SimSun" w:cs="Calibri"/>
          <w:color w:val="000000"/>
          <w:sz w:val="22"/>
          <w:szCs w:val="22"/>
          <w:lang w:eastAsia="en-US"/>
        </w:rPr>
      </w:pPr>
    </w:p>
    <w:p w:rsidR="00FE4745" w:rsidRPr="0012014F" w:rsidRDefault="00FE4745" w:rsidP="00DC6071">
      <w:pPr>
        <w:widowControl w:val="0"/>
        <w:suppressAutoHyphens/>
        <w:ind w:left="5" w:firstLine="704"/>
        <w:jc w:val="center"/>
        <w:rPr>
          <w:rFonts w:eastAsia="SimSun" w:cs="Calibri"/>
          <w:b/>
          <w:color w:val="000000"/>
          <w:sz w:val="22"/>
          <w:szCs w:val="22"/>
          <w:lang w:eastAsia="en-US"/>
        </w:rPr>
      </w:pPr>
      <w:r w:rsidRPr="0012014F">
        <w:rPr>
          <w:rFonts w:eastAsia="SimSun" w:cs="Calibri"/>
          <w:b/>
          <w:color w:val="000000"/>
          <w:sz w:val="22"/>
          <w:szCs w:val="22"/>
          <w:lang w:eastAsia="en-US"/>
        </w:rPr>
        <w:t>6. ПРАВА И ОБЯЗАННОСТИ ИСПОЛНИТ</w:t>
      </w:r>
      <w:r w:rsidR="0012014F">
        <w:rPr>
          <w:rFonts w:eastAsia="SimSun" w:cs="Calibri"/>
          <w:b/>
          <w:color w:val="000000"/>
          <w:sz w:val="22"/>
          <w:szCs w:val="22"/>
          <w:lang w:eastAsia="en-US"/>
        </w:rPr>
        <w:t>ЕЛЯ</w:t>
      </w:r>
    </w:p>
    <w:p w:rsidR="00FE4745" w:rsidRPr="0012014F" w:rsidRDefault="00FE4745" w:rsidP="00DC6071">
      <w:pPr>
        <w:suppressAutoHyphens/>
        <w:ind w:left="5" w:firstLine="704"/>
        <w:jc w:val="both"/>
        <w:rPr>
          <w:rFonts w:eastAsia="SimSun" w:cs="Calibri"/>
          <w:b/>
          <w:color w:val="000000"/>
          <w:sz w:val="22"/>
          <w:szCs w:val="22"/>
          <w:lang w:eastAsia="en-US"/>
        </w:rPr>
      </w:pPr>
      <w:r w:rsidRPr="0012014F">
        <w:rPr>
          <w:rFonts w:eastAsia="SimSun" w:cs="Calibri"/>
          <w:b/>
          <w:color w:val="000000"/>
          <w:sz w:val="22"/>
          <w:szCs w:val="22"/>
          <w:lang w:eastAsia="en-US"/>
        </w:rPr>
        <w:t>6.1. Исполнитель обязан:</w:t>
      </w:r>
    </w:p>
    <w:p w:rsidR="00FE4745" w:rsidRPr="0012014F" w:rsidRDefault="00FE4745" w:rsidP="00DC6071">
      <w:pPr>
        <w:suppressAutoHyphens/>
        <w:ind w:left="5" w:firstLine="704"/>
        <w:jc w:val="both"/>
        <w:rPr>
          <w:rFonts w:eastAsia="SimSun" w:cs="Calibri"/>
          <w:sz w:val="22"/>
          <w:szCs w:val="22"/>
          <w:lang w:eastAsia="en-US"/>
        </w:rPr>
      </w:pPr>
      <w:r w:rsidRPr="0012014F">
        <w:rPr>
          <w:rFonts w:eastAsia="SimSun" w:cs="Calibri"/>
          <w:color w:val="000000"/>
          <w:sz w:val="22"/>
          <w:szCs w:val="22"/>
          <w:lang w:eastAsia="en-US"/>
        </w:rPr>
        <w:t xml:space="preserve">6.1.1. </w:t>
      </w:r>
      <w:r w:rsidRPr="0012014F">
        <w:rPr>
          <w:rFonts w:eastAsia="SimSun" w:cs="Calibri"/>
          <w:sz w:val="22"/>
          <w:szCs w:val="22"/>
          <w:lang w:eastAsia="en-US"/>
        </w:rPr>
        <w:t>Перед началом выполнения Работ по настоящему договору Исполнитель обязан разместить на информационном щите многоквартирного дома, в котором будет выполнять Работы, информационную табличку – паспорт Объекта.</w:t>
      </w:r>
    </w:p>
    <w:p w:rsidR="00FE4745" w:rsidRPr="0012014F" w:rsidRDefault="00FE4745" w:rsidP="00DC6071">
      <w:pPr>
        <w:suppressAutoHyphens/>
        <w:ind w:left="5" w:firstLine="704"/>
        <w:jc w:val="both"/>
        <w:rPr>
          <w:rFonts w:eastAsia="SimSun" w:cs="Calibri"/>
          <w:sz w:val="22"/>
          <w:szCs w:val="22"/>
          <w:lang w:eastAsia="en-US"/>
        </w:rPr>
      </w:pPr>
      <w:r w:rsidRPr="0012014F">
        <w:rPr>
          <w:rFonts w:eastAsia="SimSun" w:cs="Calibri"/>
          <w:sz w:val="22"/>
          <w:szCs w:val="22"/>
          <w:lang w:eastAsia="en-US"/>
        </w:rPr>
        <w:t>6.1.2. Назначить в двухдневный срок с момента подписания настоящего Договора представителя Исполнителя, ответственного за ход работ по Договору, официально известив об этом Технического заказчика, Фонд и Строительный контроль.</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sz w:val="22"/>
          <w:szCs w:val="22"/>
          <w:lang w:eastAsia="en-US"/>
        </w:rPr>
        <w:t xml:space="preserve">6.1.3. </w:t>
      </w:r>
      <w:r w:rsidRPr="0012014F">
        <w:rPr>
          <w:rFonts w:eastAsia="SimSun" w:cs="Calibri"/>
          <w:color w:val="000000"/>
          <w:sz w:val="22"/>
          <w:szCs w:val="22"/>
          <w:lang w:eastAsia="en-US"/>
        </w:rPr>
        <w:t>Выполнить и сдать Работы в объеме и в сроки, предусмотренные Договором.</w:t>
      </w:r>
    </w:p>
    <w:p w:rsidR="00FE4745" w:rsidRPr="0012014F" w:rsidRDefault="00FE4745" w:rsidP="00DC6071">
      <w:pPr>
        <w:suppressAutoHyphens/>
        <w:ind w:left="5" w:firstLine="704"/>
        <w:jc w:val="both"/>
        <w:rPr>
          <w:rFonts w:eastAsia="SimSun" w:cs="Calibri"/>
          <w:sz w:val="22"/>
          <w:szCs w:val="22"/>
          <w:lang w:eastAsia="en-US"/>
        </w:rPr>
      </w:pPr>
      <w:r w:rsidRPr="0012014F">
        <w:rPr>
          <w:rFonts w:eastAsia="SimSun" w:cs="Calibri"/>
          <w:sz w:val="22"/>
          <w:szCs w:val="22"/>
          <w:lang w:eastAsia="en-US"/>
        </w:rPr>
        <w:t>6.1.4.Обеспечить при проведении работ выполнение необходимых мероприятий по технике безопасности труда, охране окружающей среды и пожарной безопасности.</w:t>
      </w:r>
    </w:p>
    <w:p w:rsidR="00FE4745" w:rsidRPr="0012014F" w:rsidRDefault="00FE4745" w:rsidP="00DC6071">
      <w:pPr>
        <w:widowControl w:val="0"/>
        <w:suppressAutoHyphens/>
        <w:ind w:left="5" w:firstLine="704"/>
        <w:jc w:val="both"/>
        <w:rPr>
          <w:rFonts w:eastAsia="SimSun" w:cs="Calibri"/>
          <w:sz w:val="22"/>
          <w:szCs w:val="22"/>
          <w:lang w:eastAsia="en-US"/>
        </w:rPr>
      </w:pPr>
      <w:r w:rsidRPr="0012014F">
        <w:rPr>
          <w:rFonts w:eastAsia="SimSun" w:cs="Calibri"/>
          <w:sz w:val="22"/>
          <w:szCs w:val="22"/>
          <w:lang w:eastAsia="en-US"/>
        </w:rPr>
        <w:t xml:space="preserve">6.1.5. Выполнить все Работы по настоящему Договору собственными силами в соответствии с условиями настоящего Договора, обеспечив качество выполняемых работ, соответствующее техническим регламентам (условиям), действующим ГОСТ, СНиП, правилам и нормам, взрыво- и пожарной безопасности, иным нормативным документам, установленным законодательством Российской Федерации. </w:t>
      </w:r>
    </w:p>
    <w:p w:rsidR="00FE4745" w:rsidRPr="0012014F" w:rsidRDefault="00FE4745" w:rsidP="00DC6071">
      <w:pPr>
        <w:widowControl w:val="0"/>
        <w:suppressAutoHyphens/>
        <w:ind w:left="5" w:firstLine="704"/>
        <w:jc w:val="both"/>
        <w:rPr>
          <w:rFonts w:eastAsia="SimSun" w:cs="Calibri"/>
          <w:sz w:val="22"/>
          <w:szCs w:val="22"/>
          <w:lang w:eastAsia="en-US"/>
        </w:rPr>
      </w:pPr>
      <w:r w:rsidRPr="0012014F">
        <w:rPr>
          <w:rFonts w:eastAsia="SimSun" w:cs="Calibri"/>
          <w:sz w:val="22"/>
          <w:szCs w:val="22"/>
          <w:lang w:eastAsia="en-US"/>
        </w:rPr>
        <w:t>При привлечении Исполнителем третьих лиц для выполнения работ по настоящему договору, Исполнитель за действия третьих лиц отвечает, как за свои собственные.</w:t>
      </w:r>
    </w:p>
    <w:p w:rsidR="00FE4745" w:rsidRPr="0012014F" w:rsidRDefault="00FE4745" w:rsidP="00DC6071">
      <w:pPr>
        <w:widowControl w:val="0"/>
        <w:suppressAutoHyphens/>
        <w:ind w:left="5" w:firstLine="704"/>
        <w:jc w:val="both"/>
        <w:rPr>
          <w:rFonts w:eastAsia="SimSun" w:cs="Calibri"/>
          <w:sz w:val="22"/>
          <w:szCs w:val="22"/>
          <w:lang w:eastAsia="en-US"/>
        </w:rPr>
      </w:pPr>
      <w:r w:rsidRPr="0012014F">
        <w:rPr>
          <w:rFonts w:eastAsia="SimSun" w:cs="Calibri"/>
          <w:sz w:val="22"/>
          <w:szCs w:val="22"/>
          <w:lang w:eastAsia="en-US"/>
        </w:rPr>
        <w:t xml:space="preserve"> На всех этапах ремонта должны быть представлены сертификаты, технические паспорта или другие документы, удостоверяющие качество используемых Исполнителем материалов (комплектующих и оборудования). </w:t>
      </w:r>
    </w:p>
    <w:p w:rsidR="00FE4745" w:rsidRPr="0012014F" w:rsidRDefault="00FE4745" w:rsidP="00DC6071">
      <w:pPr>
        <w:widowControl w:val="0"/>
        <w:suppressAutoHyphens/>
        <w:ind w:left="5" w:firstLine="704"/>
        <w:jc w:val="both"/>
        <w:rPr>
          <w:rFonts w:eastAsia="SimSun" w:cs="Calibri"/>
          <w:sz w:val="22"/>
          <w:szCs w:val="22"/>
          <w:lang w:eastAsia="en-US"/>
        </w:rPr>
      </w:pPr>
      <w:r w:rsidRPr="0012014F">
        <w:rPr>
          <w:rFonts w:eastAsia="SimSun" w:cs="Calibri"/>
          <w:sz w:val="22"/>
          <w:szCs w:val="22"/>
          <w:lang w:eastAsia="en-US"/>
        </w:rPr>
        <w:t xml:space="preserve">Любые отклонения от условий настоящего Договора, требований Технического заказчика, </w:t>
      </w:r>
      <w:r w:rsidR="005C1A6E" w:rsidRPr="005C1A6E">
        <w:rPr>
          <w:rFonts w:eastAsia="SimSun" w:cs="Calibri"/>
          <w:sz w:val="22"/>
          <w:szCs w:val="22"/>
          <w:lang w:eastAsia="en-US"/>
        </w:rPr>
        <w:t>Строительного контроля</w:t>
      </w:r>
      <w:r w:rsidRPr="005C1A6E">
        <w:rPr>
          <w:rFonts w:eastAsia="SimSun" w:cs="Calibri"/>
          <w:sz w:val="22"/>
          <w:szCs w:val="22"/>
          <w:lang w:eastAsia="en-US"/>
        </w:rPr>
        <w:t>,</w:t>
      </w:r>
      <w:r w:rsidRPr="0012014F">
        <w:rPr>
          <w:rFonts w:eastAsia="SimSun" w:cs="Calibri"/>
          <w:sz w:val="22"/>
          <w:szCs w:val="22"/>
          <w:lang w:eastAsia="en-US"/>
        </w:rPr>
        <w:t xml:space="preserve"> в том числе не влияющие на технологию и качество Работ, Исполнитель обязан согласовать с Техническим заказчиком.</w:t>
      </w:r>
    </w:p>
    <w:p w:rsidR="00FE4745" w:rsidRPr="0012014F" w:rsidRDefault="00FE4745" w:rsidP="00DC6071">
      <w:pPr>
        <w:widowControl w:val="0"/>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6.1.6. Выполнять требования, предъявляемые Техническим заказчиком, Строительным контролем и Фондом или их законными представителями, при осуществлении контроля за ходом выполнения и качеством Работ, а также уполномоченных представителей контролирующих и надзорных органов.</w:t>
      </w:r>
    </w:p>
    <w:p w:rsidR="00FE4745" w:rsidRPr="0012014F" w:rsidRDefault="00FE4745" w:rsidP="00DC6071">
      <w:pPr>
        <w:widowControl w:val="0"/>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 xml:space="preserve">6.1.7. Своими силами и средствами обеспечить получение всех необходимых профессиональных допусков, разрешений и допусков на право производства Работ, требуемых в соответствии с законодательством Российской Федерации, в том числе разрешения и согласования, связанные с использованием иностранной рабочей силы. </w:t>
      </w:r>
    </w:p>
    <w:p w:rsidR="00FE4745" w:rsidRPr="0012014F" w:rsidRDefault="00FE4745" w:rsidP="00DC6071">
      <w:pPr>
        <w:widowControl w:val="0"/>
        <w:suppressAutoHyphens/>
        <w:ind w:left="5" w:firstLine="704"/>
        <w:jc w:val="both"/>
        <w:rPr>
          <w:rFonts w:eastAsia="SimSun" w:cs="Calibri"/>
          <w:sz w:val="22"/>
          <w:szCs w:val="22"/>
          <w:lang w:eastAsia="en-US"/>
        </w:rPr>
      </w:pPr>
      <w:r w:rsidRPr="0012014F">
        <w:rPr>
          <w:rFonts w:eastAsia="SimSun" w:cs="Calibri"/>
          <w:color w:val="000000"/>
          <w:sz w:val="22"/>
          <w:szCs w:val="22"/>
          <w:lang w:eastAsia="en-US"/>
        </w:rPr>
        <w:t xml:space="preserve">6.1.8. Принять от Технического заказчика Объект к выполнению Работ с обязательным оформлением Акта приема-передачи Объекта для капитального ремонта </w:t>
      </w:r>
      <w:r w:rsidRPr="0012014F">
        <w:rPr>
          <w:rFonts w:eastAsia="SimSun" w:cs="Calibri"/>
          <w:sz w:val="22"/>
          <w:szCs w:val="22"/>
          <w:lang w:eastAsia="en-US"/>
        </w:rPr>
        <w:t>(Приложение № 4).</w:t>
      </w:r>
    </w:p>
    <w:p w:rsidR="00FE4745" w:rsidRPr="0012014F" w:rsidRDefault="00FE4745" w:rsidP="00DC6071">
      <w:pPr>
        <w:widowControl w:val="0"/>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6.1.9. 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персонала.</w:t>
      </w:r>
    </w:p>
    <w:p w:rsidR="00FE4745" w:rsidRPr="0012014F" w:rsidRDefault="00FE4745" w:rsidP="00DC6071">
      <w:pPr>
        <w:widowControl w:val="0"/>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Обеспечить в ходе выполнения Работ</w:t>
      </w:r>
      <w:r w:rsidRPr="0012014F">
        <w:rPr>
          <w:rFonts w:eastAsia="SimSun" w:cs="Calibri"/>
          <w:iCs/>
          <w:color w:val="000000"/>
          <w:sz w:val="22"/>
          <w:szCs w:val="22"/>
          <w:lang w:eastAsia="en-US"/>
        </w:rPr>
        <w:t xml:space="preserve"> выполнение мероприятий</w:t>
      </w:r>
      <w:r w:rsidRPr="0012014F">
        <w:rPr>
          <w:rFonts w:eastAsia="SimSun" w:cs="Calibri"/>
          <w:color w:val="000000"/>
          <w:sz w:val="22"/>
          <w:szCs w:val="22"/>
          <w:lang w:eastAsia="en-US"/>
        </w:rPr>
        <w:t xml:space="preserve"> по технике безопасности, охране окружающей среды, пожарной безопасности, антитеррору и пр.</w:t>
      </w:r>
    </w:p>
    <w:p w:rsidR="00FE4745" w:rsidRPr="0012014F" w:rsidRDefault="00FE4745" w:rsidP="00DC6071">
      <w:pPr>
        <w:widowControl w:val="0"/>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 xml:space="preserve">6.1.10. Обеспечить Объект необходимыми материально-техническими ресурсами, строительной техникой и инструментами. В счет Цены Договора Исполнитель самостоятельно обеспечивает их приобретение, доставку, разгрузку и хранение, а также их сохранность вплоть до окончания Работ. </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 xml:space="preserve">6.1.11. Осуществлять охрану Объекта, на котором производятся Работы, в порядке, установленном разделом 8 настоящего Договора. </w:t>
      </w:r>
    </w:p>
    <w:p w:rsidR="00FE4745" w:rsidRPr="0012014F" w:rsidRDefault="00FE4745" w:rsidP="00DC6071">
      <w:pPr>
        <w:suppressAutoHyphens/>
        <w:ind w:left="5" w:firstLine="704"/>
        <w:jc w:val="both"/>
        <w:rPr>
          <w:rFonts w:eastAsia="SimSun" w:cs="Calibri"/>
          <w:color w:val="000000"/>
          <w:sz w:val="22"/>
          <w:szCs w:val="22"/>
          <w:lang w:eastAsia="en-US"/>
        </w:rPr>
      </w:pPr>
      <w:r w:rsidRPr="005C1A6E">
        <w:rPr>
          <w:rFonts w:eastAsia="SimSun" w:cs="Calibri"/>
          <w:color w:val="000000"/>
          <w:sz w:val="22"/>
          <w:szCs w:val="22"/>
          <w:lang w:eastAsia="en-US"/>
        </w:rPr>
        <w:t xml:space="preserve">6.1.12. В течение 1 (одного) рабочего дня, следующего за датой вступления Договора в силу, назначить ответственных Представителей для координации и согласования с Техническим заказчиком и </w:t>
      </w:r>
      <w:r w:rsidR="005C1A6E" w:rsidRPr="005C1A6E">
        <w:rPr>
          <w:rFonts w:eastAsia="SimSun" w:cs="Calibri"/>
          <w:color w:val="000000"/>
          <w:sz w:val="22"/>
          <w:szCs w:val="22"/>
          <w:lang w:eastAsia="en-US"/>
        </w:rPr>
        <w:t xml:space="preserve">Строительным контролем </w:t>
      </w:r>
      <w:r w:rsidRPr="005C1A6E">
        <w:rPr>
          <w:rFonts w:eastAsia="SimSun" w:cs="Calibri"/>
          <w:color w:val="000000"/>
          <w:sz w:val="22"/>
          <w:szCs w:val="22"/>
          <w:lang w:eastAsia="en-US"/>
        </w:rPr>
        <w:t>хода выполнения Работ, поставки материалов и решения иных вопросов, о чем направить Техническому</w:t>
      </w:r>
      <w:r w:rsidRPr="0012014F">
        <w:rPr>
          <w:rFonts w:eastAsia="SimSun" w:cs="Calibri"/>
          <w:color w:val="000000"/>
          <w:sz w:val="22"/>
          <w:szCs w:val="22"/>
          <w:lang w:eastAsia="en-US"/>
        </w:rPr>
        <w:t xml:space="preserve"> заказчику и </w:t>
      </w:r>
      <w:r w:rsidR="005C1A6E">
        <w:rPr>
          <w:rFonts w:eastAsia="SimSun" w:cs="Calibri"/>
          <w:color w:val="000000"/>
          <w:sz w:val="22"/>
          <w:szCs w:val="22"/>
          <w:lang w:eastAsia="en-US"/>
        </w:rPr>
        <w:t>Строительному контролю</w:t>
      </w:r>
      <w:r w:rsidRPr="0012014F">
        <w:rPr>
          <w:rFonts w:eastAsia="SimSun" w:cs="Calibri"/>
          <w:color w:val="000000"/>
          <w:sz w:val="22"/>
          <w:szCs w:val="22"/>
          <w:lang w:eastAsia="en-US"/>
        </w:rPr>
        <w:t xml:space="preserve"> официальные уведомления. В уведомлении должны содержаться: Ф.И.О. Представителей, занимаемая у Исполнителя должность, срок полномочий, номер и дата распорядительного документа о назначении Представителей, номер и дата Доверенности. К уведомлению прилагаются выданные Исполнителем Доверенности, подтверждающие объем и срок полномочий его Представителей.</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 xml:space="preserve">6.1.13. Не допускать до производства Работ на Объекте иностранную рабочую силу, не прошедшую в установленном порядке миграционный учет в органах Федеральной миграционной службы РФ. </w:t>
      </w:r>
    </w:p>
    <w:p w:rsidR="00FE4745" w:rsidRPr="0012014F" w:rsidRDefault="00FE4745" w:rsidP="00DC6071">
      <w:pPr>
        <w:widowControl w:val="0"/>
        <w:suppressAutoHyphens/>
        <w:ind w:left="5" w:firstLine="704"/>
        <w:jc w:val="both"/>
        <w:rPr>
          <w:rFonts w:eastAsia="SimSun" w:cs="Calibri"/>
          <w:sz w:val="22"/>
          <w:szCs w:val="22"/>
          <w:lang w:eastAsia="en-US"/>
        </w:rPr>
      </w:pPr>
      <w:r w:rsidRPr="0012014F">
        <w:rPr>
          <w:rFonts w:eastAsia="SimSun" w:cs="Calibri"/>
          <w:color w:val="000000"/>
          <w:sz w:val="22"/>
          <w:szCs w:val="22"/>
          <w:lang w:eastAsia="en-US"/>
        </w:rPr>
        <w:t xml:space="preserve">6.1.14. Обеспечить при производстве Работ на Объекте применение материалов, соответствующих требованиям условиям Договора. Все используемые материалы должны быть надлежащего качества, иметь соответствующие сертификаты, технические паспорта и другие документы, удостоверяющие их качество. </w:t>
      </w:r>
      <w:r w:rsidRPr="0012014F">
        <w:rPr>
          <w:rFonts w:eastAsia="SimSun" w:cs="Calibri"/>
          <w:sz w:val="22"/>
          <w:szCs w:val="22"/>
          <w:lang w:eastAsia="en-US"/>
        </w:rPr>
        <w:t xml:space="preserve">Исполнитель не менее чем за 10 (десять) рабочих дней до момента производства Работ с использованием соответствующих материалов представляет для согласования сертификаты и другие документы на них Техническому заказчику с оформлением сводного реестра материалов и конструкций, применяемых при </w:t>
      </w:r>
      <w:r w:rsidRPr="0012014F">
        <w:rPr>
          <w:rFonts w:eastAsia="SimSun" w:cs="Calibri"/>
          <w:sz w:val="22"/>
          <w:szCs w:val="22"/>
          <w:lang w:eastAsia="en-US"/>
        </w:rPr>
        <w:lastRenderedPageBreak/>
        <w:t>производстве Работ в двух экземплярах. Каждый лист сводного реестра должен быть заверен подписью уполномоченного Исполнителем лица и скреплен печатью Исполнителя. Неисполнение указанного требования приравнивается к качественным недостаткам выполненных Работ, и Исполнитель несет ответственность, аналогичную ответственности за неисполнение и/или ненадлежащее исполнение своих обязательств по качеству выполнения Работ по настоящему Договору. При этом Исполнитель обязан не допускать выполнения подготовительных работ, связанных с работами с использованием указанных материалов, в том числе демонтаж существующих конструкций</w:t>
      </w:r>
    </w:p>
    <w:p w:rsidR="00FE4745" w:rsidRPr="0012014F" w:rsidRDefault="00FE4745" w:rsidP="00DC6071">
      <w:pPr>
        <w:widowControl w:val="0"/>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6.1.15. Вести ведомость потребности в материалах (Приложение № 7), а также общий журнал работ (форма КС-6).</w:t>
      </w:r>
    </w:p>
    <w:p w:rsidR="00FE4745" w:rsidRPr="0012014F" w:rsidRDefault="00FE4745" w:rsidP="00DC6071">
      <w:pPr>
        <w:widowControl w:val="0"/>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 xml:space="preserve">6.1.16. Гарантировать в течение Гарантийного срока, установленного Договором, что качество Материалов, применяемых Исполнителем для выполнения Работ, будет соответствовать требованиям настоящего Договора, технического задания, ГОСТам, СНиП, техническим условиям. </w:t>
      </w:r>
      <w:r w:rsidRPr="005C1A6E">
        <w:rPr>
          <w:rFonts w:eastAsia="SimSun" w:cs="Calibri"/>
          <w:color w:val="000000"/>
          <w:sz w:val="22"/>
          <w:szCs w:val="22"/>
          <w:lang w:eastAsia="en-US"/>
        </w:rPr>
        <w:t xml:space="preserve">Направить </w:t>
      </w:r>
      <w:r w:rsidR="005C1A6E" w:rsidRPr="005C1A6E">
        <w:rPr>
          <w:rFonts w:eastAsia="SimSun" w:cs="Calibri"/>
          <w:color w:val="000000"/>
          <w:sz w:val="22"/>
          <w:szCs w:val="22"/>
          <w:lang w:eastAsia="en-US"/>
        </w:rPr>
        <w:t>Строительному контролю</w:t>
      </w:r>
      <w:r w:rsidRPr="005C1A6E">
        <w:rPr>
          <w:rFonts w:eastAsia="SimSun" w:cs="Calibri"/>
          <w:color w:val="000000"/>
          <w:sz w:val="22"/>
          <w:szCs w:val="22"/>
          <w:lang w:eastAsia="en-US"/>
        </w:rPr>
        <w:t xml:space="preserve"> надлежащим образом заверенные копии соответствующих документов, в срок не позднее чем за 10 (десять) рабочих дней до начала производства Работ, выполняемых с использованием поставленных материалов.</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6.1.17. Обеспечить собственными силами и за свой счет ежедневную уборку строительного мусора на Объекте, на котором производятся Работы, и прилегающей непосредственно к нему территории на протяжении всего периода выполнения Работ, а также в случаях, установленных законодательством, производить платежи за загрязнение окружающей природной среды от выбросов, сбросов, размещения отходов, образующихся в результате производственной деятельности.  Заключать договоры на утилизацию отходов строительного производства.</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 xml:space="preserve">6.1.18. Приступать к выполнению последующих Работ только после приемки Строительным контролем скрытых Работ и составления актов освидетельствования этих Работ. Предъявление скрытых Работ к освидетельствованию Строительным контролем производится в порядке, предусмотренном п. 7.4. настоящего Договора. </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 xml:space="preserve">Если закрытие Работ выполнено без подтверждения Строительным контролем, в случае, когда они не были информированы об этом, Исполнитель обязан за свой счет, без увеличения сроков выполнения Работ по настоящему Договору, вскрыть любую часть скрытых </w:t>
      </w:r>
      <w:r w:rsidRPr="005C1A6E">
        <w:rPr>
          <w:rFonts w:eastAsia="SimSun" w:cs="Calibri"/>
          <w:color w:val="000000"/>
          <w:sz w:val="22"/>
          <w:szCs w:val="22"/>
          <w:lang w:eastAsia="en-US"/>
        </w:rPr>
        <w:t xml:space="preserve">Работ согласно указанию </w:t>
      </w:r>
      <w:r w:rsidR="005C1A6E" w:rsidRPr="005C1A6E">
        <w:rPr>
          <w:rFonts w:eastAsia="SimSun" w:cs="Calibri"/>
          <w:color w:val="000000"/>
          <w:sz w:val="22"/>
          <w:szCs w:val="22"/>
          <w:lang w:eastAsia="en-US"/>
        </w:rPr>
        <w:t>Строительного контроля</w:t>
      </w:r>
      <w:r w:rsidRPr="005C1A6E">
        <w:rPr>
          <w:rFonts w:eastAsia="SimSun" w:cs="Calibri"/>
          <w:color w:val="000000"/>
          <w:sz w:val="22"/>
          <w:szCs w:val="22"/>
          <w:lang w:eastAsia="en-US"/>
        </w:rPr>
        <w:t>, а затем восстановить ее за свой счет.</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6.1.19. В течение 1 (одного) дня известить Технического заказчика, Строительный контроль и Фонд до получения от них указаний приостановить Работы при обнаружении:</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 непригодности или недоброкачественности предоставленной Техническим заказчиком технической документации;</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 xml:space="preserve">- возможных неблагоприятных для Фонда и Технического заказчика последствий выполнения указаний </w:t>
      </w:r>
      <w:r w:rsidR="005C1A6E">
        <w:rPr>
          <w:rFonts w:eastAsia="SimSun" w:cs="Calibri"/>
          <w:color w:val="000000"/>
          <w:sz w:val="22"/>
          <w:szCs w:val="22"/>
          <w:lang w:eastAsia="en-US"/>
        </w:rPr>
        <w:t>Строительного контроля</w:t>
      </w:r>
      <w:r w:rsidRPr="0012014F">
        <w:rPr>
          <w:rFonts w:eastAsia="SimSun" w:cs="Calibri"/>
          <w:color w:val="000000"/>
          <w:sz w:val="22"/>
          <w:szCs w:val="22"/>
          <w:lang w:eastAsia="en-US"/>
        </w:rPr>
        <w:t xml:space="preserve"> о способе исполнения Работ;</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 иных, не зависящих от Исполнителя обстоятельств, угрожающих качеству результатов выполняемой Работы, либо создающих невозможность ее завершения в срок.</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6.1.20. Обеспечить:</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 xml:space="preserve">- производство Работ в полном соответствии со стандартами, строительными нормами </w:t>
      </w:r>
      <w:r w:rsidRPr="0012014F">
        <w:rPr>
          <w:rFonts w:eastAsia="SimSun" w:cs="Calibri"/>
          <w:color w:val="000000"/>
          <w:sz w:val="22"/>
          <w:szCs w:val="22"/>
          <w:lang w:eastAsia="en-US"/>
        </w:rPr>
        <w:br/>
        <w:t>и правилами, и иными действующими на территории РФ нормативными правовыми актами;</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 xml:space="preserve">- качество выполнения всех Работ в соответствии с действующими </w:t>
      </w:r>
      <w:r w:rsidRPr="0012014F">
        <w:rPr>
          <w:rFonts w:eastAsia="SimSun" w:cs="Calibri"/>
          <w:sz w:val="22"/>
          <w:szCs w:val="22"/>
          <w:lang w:eastAsia="en-US"/>
        </w:rPr>
        <w:t xml:space="preserve">строительными </w:t>
      </w:r>
      <w:r w:rsidRPr="0012014F">
        <w:rPr>
          <w:rFonts w:eastAsia="SimSun" w:cs="Calibri"/>
          <w:color w:val="000000"/>
          <w:sz w:val="22"/>
          <w:szCs w:val="22"/>
          <w:lang w:eastAsia="en-US"/>
        </w:rPr>
        <w:t>нормами и техническими условиями;</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 xml:space="preserve">- </w:t>
      </w:r>
      <w:r w:rsidRPr="0012014F">
        <w:rPr>
          <w:rFonts w:eastAsia="SimSun" w:cs="Calibri"/>
          <w:sz w:val="22"/>
          <w:szCs w:val="22"/>
          <w:lang w:eastAsia="en-US"/>
        </w:rPr>
        <w:t>своевременное</w:t>
      </w:r>
      <w:r w:rsidRPr="0012014F">
        <w:rPr>
          <w:rFonts w:eastAsia="SimSun" w:cs="Calibri"/>
          <w:color w:val="FF0000"/>
          <w:sz w:val="22"/>
          <w:szCs w:val="22"/>
          <w:lang w:eastAsia="en-US"/>
        </w:rPr>
        <w:t xml:space="preserve"> </w:t>
      </w:r>
      <w:r w:rsidRPr="0012014F">
        <w:rPr>
          <w:rFonts w:eastAsia="SimSun" w:cs="Calibri"/>
          <w:color w:val="000000"/>
          <w:sz w:val="22"/>
          <w:szCs w:val="22"/>
          <w:lang w:eastAsia="en-US"/>
        </w:rPr>
        <w:t xml:space="preserve">устранение недостатков (дефектов), выявленных при приемке Работ </w:t>
      </w:r>
      <w:r w:rsidRPr="0012014F">
        <w:rPr>
          <w:rFonts w:eastAsia="SimSun" w:cs="Calibri"/>
          <w:color w:val="000000"/>
          <w:sz w:val="22"/>
          <w:szCs w:val="22"/>
          <w:lang w:eastAsia="en-US"/>
        </w:rPr>
        <w:br/>
        <w:t>и в течение гарантийного срока эксплуатации Объекта;</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 бесперебойное функционирование Объекта при нормальной эксплуатации в течение гарантийного срока.</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6.1.21. Участвовать в работе комиссий по приёмке выполненных Работ.</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6.1.22. Вывезти в течение 10 (десяти) рабочих дней со дня подписания Акт</w:t>
      </w:r>
      <w:r w:rsidR="008E320B">
        <w:rPr>
          <w:rFonts w:eastAsia="SimSun" w:cs="Calibri"/>
          <w:color w:val="000000"/>
          <w:sz w:val="22"/>
          <w:szCs w:val="22"/>
          <w:lang w:eastAsia="en-US"/>
        </w:rPr>
        <w:t>а</w:t>
      </w:r>
      <w:r w:rsidRPr="0012014F">
        <w:rPr>
          <w:rFonts w:eastAsia="SimSun" w:cs="Calibri"/>
          <w:color w:val="000000"/>
          <w:sz w:val="22"/>
          <w:szCs w:val="22"/>
          <w:lang w:eastAsia="en-US"/>
        </w:rPr>
        <w:t xml:space="preserve"> приемки выполненных Работ принадлежащие Исполнителю строительные материалы, привлеченные к выполнению Работ строительные машины и механизмы, </w:t>
      </w:r>
      <w:r w:rsidRPr="0012014F">
        <w:rPr>
          <w:rFonts w:eastAsia="SimSun" w:cs="Calibri"/>
          <w:sz w:val="22"/>
          <w:szCs w:val="22"/>
          <w:lang w:eastAsia="en-US"/>
        </w:rPr>
        <w:t xml:space="preserve">строительный мусор </w:t>
      </w:r>
      <w:r w:rsidRPr="0012014F">
        <w:rPr>
          <w:rFonts w:eastAsia="SimSun" w:cs="Calibri"/>
          <w:color w:val="000000"/>
          <w:sz w:val="22"/>
          <w:szCs w:val="22"/>
          <w:lang w:eastAsia="en-US"/>
        </w:rPr>
        <w:t>и другое имущество. В случае неисполнения Исполнителем обязанности по освобождению строительной площадки Технический заказчик вправе привлечь с отнесением расходов на Исполнителя третьих лиц для выполнения Работ и мероприятий, обеспечивающих освобождение строительной площадки. При этом ответственность за просрочку Исполнитель несет в полном объеме в соответствии с условиями настоящего Договора.</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6.1.23. Самостоятельно нести ответственность в случае предъявления Техническим заказчиком, Фондом, Строительным контролем либо непосредственно лицом, которому причинен ущерб, каких-либо требований или претензий вследствие выполнения Исполнителем на Объекте Работ, включая случаи травм или иные несчастные случаи. Возместить в полном объеме Фонду и Техническому заказчику суммы штрафов в случае их наложения на последнего административными органами за нарушения, допущенные при производстве Работ Исполнителем.</w:t>
      </w:r>
    </w:p>
    <w:p w:rsidR="00FE4745" w:rsidRPr="0012014F" w:rsidRDefault="00FE4745" w:rsidP="00DC6071">
      <w:pPr>
        <w:suppressAutoHyphens/>
        <w:ind w:left="5" w:firstLine="704"/>
        <w:jc w:val="both"/>
        <w:rPr>
          <w:sz w:val="22"/>
          <w:szCs w:val="22"/>
          <w:lang w:eastAsia="ar-SA"/>
        </w:rPr>
      </w:pPr>
      <w:r w:rsidRPr="0012014F">
        <w:rPr>
          <w:sz w:val="22"/>
          <w:szCs w:val="22"/>
          <w:lang w:eastAsia="ar-SA"/>
        </w:rPr>
        <w:t xml:space="preserve">Нести ответственность перед третьими лицами за причинение им материального, морального вреда. </w:t>
      </w:r>
    </w:p>
    <w:p w:rsidR="00FE4745" w:rsidRPr="0012014F" w:rsidRDefault="00FE4745" w:rsidP="00DC6071">
      <w:pPr>
        <w:suppressAutoHyphens/>
        <w:ind w:left="5" w:firstLine="704"/>
        <w:jc w:val="both"/>
        <w:rPr>
          <w:sz w:val="22"/>
          <w:szCs w:val="22"/>
          <w:lang w:eastAsia="ar-SA"/>
        </w:rPr>
      </w:pPr>
      <w:r w:rsidRPr="0012014F">
        <w:rPr>
          <w:sz w:val="22"/>
          <w:szCs w:val="22"/>
          <w:lang w:eastAsia="ar-SA"/>
        </w:rPr>
        <w:lastRenderedPageBreak/>
        <w:t>В случае повреждения существующих конструкций зданий и (или) действующих инженерных коммуникаций при проведении работ,</w:t>
      </w:r>
      <w:r w:rsidRPr="0012014F">
        <w:rPr>
          <w:sz w:val="22"/>
          <w:szCs w:val="22"/>
        </w:rPr>
        <w:t xml:space="preserve"> нести ответственность </w:t>
      </w:r>
      <w:r w:rsidRPr="0012014F">
        <w:rPr>
          <w:sz w:val="22"/>
          <w:szCs w:val="22"/>
          <w:lang w:eastAsia="ar-SA"/>
        </w:rPr>
        <w:t>за причинённый ущерб и восстановить их за свой счет.</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6.1.24. Выполнить весь комплекс Работ, являющихся предметом настоящего Договора, собственными силами. Исполнитель вправе привлекать к выполнению Работ, являющихся предметом настоящего Договора, соисполнителей. О привлечении к выполнению Работ соисполнителей Исполнитель уведомляет Технического заказчика в письменной форме. Исполнитель за действия соисполнителей несет ответственность перед Техническим заказчиком как за свои собственные действия.</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 xml:space="preserve">6.1.25. В </w:t>
      </w:r>
      <w:r w:rsidR="0099324C">
        <w:rPr>
          <w:rFonts w:eastAsia="SimSun" w:cs="Calibri"/>
          <w:color w:val="000000"/>
          <w:sz w:val="22"/>
          <w:szCs w:val="22"/>
          <w:lang w:eastAsia="en-US"/>
        </w:rPr>
        <w:t>О</w:t>
      </w:r>
      <w:r w:rsidRPr="0012014F">
        <w:rPr>
          <w:rFonts w:eastAsia="SimSun" w:cs="Calibri"/>
          <w:color w:val="000000"/>
          <w:sz w:val="22"/>
          <w:szCs w:val="22"/>
          <w:lang w:eastAsia="en-US"/>
        </w:rPr>
        <w:t>собый период в ходе исполнения принятых на себя в соответствии с условиями настоящего Договора обязательств, руководствоваться положениями действующего законодательства, регулирующего отношения, связанные с действиями граждан и организаций в Особый период, и принятыми в соответствии с ним подзаконными нормативными правовыми актами, а также выполнить все обязательства, возложенные на него в соответствии с таким законодательством и подзаконными нормативными правовыми актами.</w:t>
      </w:r>
    </w:p>
    <w:p w:rsidR="00FE4745" w:rsidRPr="0012014F" w:rsidRDefault="00FE4745" w:rsidP="00DC6071">
      <w:pPr>
        <w:suppressAutoHyphens/>
        <w:ind w:left="5" w:firstLine="704"/>
        <w:jc w:val="both"/>
        <w:rPr>
          <w:rFonts w:eastAsia="SimSun" w:cs="Calibri"/>
          <w:iCs/>
          <w:color w:val="000000"/>
          <w:sz w:val="22"/>
          <w:szCs w:val="22"/>
          <w:lang w:eastAsia="en-US"/>
        </w:rPr>
      </w:pPr>
      <w:r w:rsidRPr="0012014F">
        <w:rPr>
          <w:rFonts w:eastAsia="SimSun" w:cs="Calibri"/>
          <w:bCs/>
          <w:iCs/>
          <w:color w:val="000000"/>
          <w:sz w:val="22"/>
          <w:szCs w:val="22"/>
          <w:lang w:eastAsia="en-US"/>
        </w:rPr>
        <w:t xml:space="preserve">6.1.26. В </w:t>
      </w:r>
      <w:r w:rsidRPr="0012014F">
        <w:rPr>
          <w:rFonts w:eastAsia="SimSun" w:cs="Calibri"/>
          <w:iCs/>
          <w:color w:val="000000"/>
          <w:sz w:val="22"/>
          <w:szCs w:val="22"/>
          <w:lang w:eastAsia="en-US"/>
        </w:rPr>
        <w:t xml:space="preserve">течение 1 (одного) рабочего дня с момента назначения своего Представителя/Представителей уведомить об этом Фонд, Технического заказчика и Строительный контроль, с приложением соответствующей доверенности. </w:t>
      </w:r>
    </w:p>
    <w:p w:rsidR="00FE4745" w:rsidRPr="0012014F" w:rsidRDefault="00FE4745" w:rsidP="00DC6071">
      <w:pPr>
        <w:suppressAutoHyphens/>
        <w:ind w:left="5" w:firstLine="704"/>
        <w:jc w:val="both"/>
        <w:rPr>
          <w:rFonts w:eastAsia="SimSun" w:cs="Calibri"/>
          <w:iCs/>
          <w:color w:val="000000"/>
          <w:sz w:val="22"/>
          <w:szCs w:val="22"/>
          <w:lang w:eastAsia="en-US"/>
        </w:rPr>
      </w:pPr>
      <w:r w:rsidRPr="0012014F">
        <w:rPr>
          <w:rFonts w:eastAsia="SimSun" w:cs="Calibri"/>
          <w:color w:val="000000"/>
          <w:sz w:val="22"/>
          <w:szCs w:val="22"/>
          <w:lang w:eastAsia="en-US"/>
        </w:rPr>
        <w:t xml:space="preserve">6.1.27. </w:t>
      </w:r>
      <w:r w:rsidRPr="0012014F">
        <w:rPr>
          <w:rFonts w:eastAsia="SimSun" w:cs="Calibri"/>
          <w:iCs/>
          <w:color w:val="000000"/>
          <w:sz w:val="22"/>
          <w:szCs w:val="22"/>
          <w:lang w:eastAsia="en-US"/>
        </w:rPr>
        <w:t xml:space="preserve">В порядке и сроки, установленные настоящим Договором, на основании полученного от Технического заказчика, </w:t>
      </w:r>
      <w:r w:rsidR="005C1A6E">
        <w:rPr>
          <w:rFonts w:eastAsia="SimSun" w:cs="Calibri"/>
          <w:iCs/>
          <w:color w:val="000000"/>
          <w:sz w:val="22"/>
          <w:szCs w:val="22"/>
          <w:lang w:eastAsia="en-US"/>
        </w:rPr>
        <w:t>Строительного контроля</w:t>
      </w:r>
      <w:r w:rsidRPr="0012014F">
        <w:rPr>
          <w:rFonts w:eastAsia="SimSun" w:cs="Calibri"/>
          <w:iCs/>
          <w:color w:val="000000"/>
          <w:sz w:val="22"/>
          <w:szCs w:val="22"/>
          <w:lang w:eastAsia="en-US"/>
        </w:rPr>
        <w:t xml:space="preserve"> в соответствии с условиями настоящего Договора требования, приостановить выполнение работ. </w:t>
      </w:r>
    </w:p>
    <w:p w:rsidR="00FE4745" w:rsidRPr="0012014F" w:rsidRDefault="00FE4745" w:rsidP="00DC6071">
      <w:pPr>
        <w:suppressAutoHyphens/>
        <w:ind w:left="5" w:firstLine="704"/>
        <w:jc w:val="both"/>
        <w:rPr>
          <w:rFonts w:eastAsia="SimSun" w:cs="Calibri"/>
          <w:iCs/>
          <w:color w:val="000000"/>
          <w:sz w:val="22"/>
          <w:szCs w:val="22"/>
          <w:lang w:eastAsia="en-US"/>
        </w:rPr>
      </w:pPr>
      <w:r w:rsidRPr="0012014F">
        <w:rPr>
          <w:rFonts w:eastAsia="SimSun" w:cs="Calibri"/>
          <w:iCs/>
          <w:color w:val="000000"/>
          <w:sz w:val="22"/>
          <w:szCs w:val="22"/>
          <w:lang w:eastAsia="en-US"/>
        </w:rPr>
        <w:t xml:space="preserve">6.1.28.  По требованию </w:t>
      </w:r>
      <w:r w:rsidR="005C1A6E">
        <w:rPr>
          <w:rFonts w:eastAsia="SimSun" w:cs="Calibri"/>
          <w:iCs/>
          <w:color w:val="000000"/>
          <w:sz w:val="22"/>
          <w:szCs w:val="22"/>
          <w:lang w:eastAsia="en-US"/>
        </w:rPr>
        <w:t>Строительного контроля</w:t>
      </w:r>
      <w:r w:rsidRPr="0012014F">
        <w:rPr>
          <w:rFonts w:eastAsia="SimSun" w:cs="Calibri"/>
          <w:iCs/>
          <w:color w:val="000000"/>
          <w:sz w:val="22"/>
          <w:szCs w:val="22"/>
          <w:lang w:eastAsia="en-US"/>
        </w:rPr>
        <w:t>, в порядке и сроки, установленные настоящим Договором, обеспечить надлежащим образом явку своего уполномоченного представителя для составления и подписания предусмотренных настоящим Договором документов, включая составление и подписание Актов простоя, Актов об обнаружении недостатков (дефектов) и других документов, предусмотренных настоящим Договором и действующим законодательством.</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6.1.29. Выполнить в полном объеме свои обязательства, предусмотренные в других разделах Договора.</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6.1.30. В срок до____________ предоставлять отчеты о ходе выполнения Работ в электронном виде по согласованной со Строительным контролем форме.</w:t>
      </w:r>
    </w:p>
    <w:p w:rsidR="00FE4745" w:rsidRPr="0012014F" w:rsidRDefault="00FE4745" w:rsidP="00DC6071">
      <w:pPr>
        <w:suppressAutoHyphens/>
        <w:ind w:left="5" w:firstLine="704"/>
        <w:jc w:val="both"/>
        <w:rPr>
          <w:rFonts w:eastAsia="SimSun" w:cs="Calibri"/>
          <w:iCs/>
          <w:color w:val="000000"/>
          <w:sz w:val="22"/>
          <w:szCs w:val="22"/>
          <w:lang w:eastAsia="en-US"/>
        </w:rPr>
      </w:pPr>
      <w:r w:rsidRPr="0012014F">
        <w:rPr>
          <w:rFonts w:eastAsia="SimSun" w:cs="Calibri"/>
          <w:color w:val="000000"/>
          <w:sz w:val="22"/>
          <w:szCs w:val="22"/>
          <w:lang w:eastAsia="en-US"/>
        </w:rPr>
        <w:t xml:space="preserve">6.1.31. </w:t>
      </w:r>
      <w:r w:rsidRPr="0012014F">
        <w:rPr>
          <w:rFonts w:eastAsia="SimSun" w:cs="Calibri"/>
          <w:iCs/>
          <w:color w:val="000000"/>
          <w:sz w:val="22"/>
          <w:szCs w:val="22"/>
          <w:lang w:eastAsia="en-US"/>
        </w:rPr>
        <w:t xml:space="preserve">Своевременно предоставлять Техническому заказчику, </w:t>
      </w:r>
      <w:r w:rsidR="005C1A6E">
        <w:rPr>
          <w:rFonts w:eastAsia="SimSun" w:cs="Calibri"/>
          <w:iCs/>
          <w:color w:val="000000"/>
          <w:sz w:val="22"/>
          <w:szCs w:val="22"/>
          <w:lang w:eastAsia="en-US"/>
        </w:rPr>
        <w:t>Строительному контролю</w:t>
      </w:r>
      <w:r w:rsidRPr="0012014F">
        <w:rPr>
          <w:rFonts w:eastAsia="SimSun" w:cs="Calibri"/>
          <w:iCs/>
          <w:color w:val="000000"/>
          <w:sz w:val="22"/>
          <w:szCs w:val="22"/>
          <w:lang w:eastAsia="en-US"/>
        </w:rPr>
        <w:t xml:space="preserve"> соответствующие документы для перечисления денежных средств за выполненные работы.</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iCs/>
          <w:color w:val="000000"/>
          <w:sz w:val="22"/>
          <w:szCs w:val="22"/>
          <w:lang w:eastAsia="en-US"/>
        </w:rPr>
        <w:t>6.1.32.</w:t>
      </w:r>
      <w:r w:rsidRPr="0012014F">
        <w:rPr>
          <w:rFonts w:eastAsia="SimSun" w:cs="Calibri"/>
          <w:color w:val="000000"/>
          <w:sz w:val="22"/>
          <w:szCs w:val="22"/>
          <w:lang w:eastAsia="en-US"/>
        </w:rPr>
        <w:t xml:space="preserve">Исполнитель на все время действия Договора должен иметь действующее свидетельство о допуске к определенному виду или видам Работ, которые оказывают влияние на безопасность объектов капитального строительства. </w:t>
      </w:r>
    </w:p>
    <w:p w:rsidR="00FE4745" w:rsidRPr="0012014F" w:rsidRDefault="00FE4745" w:rsidP="00DC6071">
      <w:pPr>
        <w:suppressAutoHyphens/>
        <w:ind w:left="5" w:firstLine="704"/>
        <w:jc w:val="both"/>
        <w:rPr>
          <w:rFonts w:eastAsia="SimSun" w:cs="Calibri"/>
          <w:sz w:val="22"/>
          <w:szCs w:val="22"/>
          <w:lang w:eastAsia="en-US"/>
        </w:rPr>
      </w:pPr>
      <w:r w:rsidRPr="0012014F">
        <w:rPr>
          <w:rFonts w:eastAsia="SimSun" w:cs="Calibri"/>
          <w:sz w:val="22"/>
          <w:szCs w:val="22"/>
          <w:lang w:eastAsia="en-US"/>
        </w:rPr>
        <w:t>6.1.</w:t>
      </w:r>
      <w:r w:rsidRPr="00A56BCC">
        <w:rPr>
          <w:rFonts w:eastAsia="SimSun" w:cs="Calibri"/>
          <w:sz w:val="22"/>
          <w:szCs w:val="22"/>
          <w:lang w:eastAsia="en-US"/>
        </w:rPr>
        <w:t>33. При сдаче Объекта в эксплуатацию после завершения капитального ремонта провести техническую инвентаризацию Объекта, с целью актуализации технического паспорта Объекта.</w:t>
      </w:r>
    </w:p>
    <w:p w:rsidR="00FE4745" w:rsidRPr="0012014F" w:rsidRDefault="00FE4745" w:rsidP="00DC6071">
      <w:pPr>
        <w:suppressAutoHyphens/>
        <w:ind w:left="5" w:firstLine="704"/>
        <w:jc w:val="both"/>
        <w:rPr>
          <w:rFonts w:eastAsia="SimSun" w:cs="Calibri"/>
          <w:b/>
          <w:color w:val="000000"/>
          <w:sz w:val="22"/>
          <w:szCs w:val="22"/>
          <w:lang w:eastAsia="en-US"/>
        </w:rPr>
      </w:pPr>
      <w:r w:rsidRPr="0012014F">
        <w:rPr>
          <w:rFonts w:eastAsia="SimSun" w:cs="Calibri"/>
          <w:b/>
          <w:color w:val="000000"/>
          <w:sz w:val="22"/>
          <w:szCs w:val="22"/>
          <w:lang w:eastAsia="en-US"/>
        </w:rPr>
        <w:t>6.2. Исполнитель вправе:</w:t>
      </w:r>
    </w:p>
    <w:p w:rsidR="00FE4745" w:rsidRPr="0012014F" w:rsidRDefault="00FE4745" w:rsidP="00DC6071">
      <w:pPr>
        <w:suppressAutoHyphens/>
        <w:ind w:left="5" w:firstLine="704"/>
        <w:jc w:val="both"/>
        <w:rPr>
          <w:rFonts w:eastAsia="SimSun" w:cs="Calibri"/>
          <w:color w:val="000000"/>
          <w:sz w:val="22"/>
          <w:szCs w:val="22"/>
          <w:lang w:eastAsia="en-US"/>
        </w:rPr>
      </w:pPr>
      <w:r w:rsidRPr="0012014F">
        <w:rPr>
          <w:rFonts w:eastAsia="SimSun" w:cs="Calibri"/>
          <w:color w:val="000000"/>
          <w:sz w:val="22"/>
          <w:szCs w:val="22"/>
          <w:lang w:eastAsia="en-US"/>
        </w:rPr>
        <w:t>6.2.1. Получить оплату за выполненные качественно и в срок Работы, предусмотренные настоящим Договором.</w:t>
      </w:r>
    </w:p>
    <w:p w:rsidR="00FE4745" w:rsidRPr="0099324C" w:rsidRDefault="00FE4745" w:rsidP="00DC6071">
      <w:pPr>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6.3. Исполнитель имеет иные права и обязанности, определенные настоящим Договором и правовыми актами Российской Федерации.</w:t>
      </w:r>
    </w:p>
    <w:p w:rsidR="00FE4745" w:rsidRPr="0099324C" w:rsidRDefault="00FE4745" w:rsidP="00DC6071">
      <w:pPr>
        <w:suppressAutoHyphens/>
        <w:ind w:left="5" w:firstLine="704"/>
        <w:jc w:val="both"/>
        <w:rPr>
          <w:rFonts w:eastAsia="SimSun" w:cs="Calibri"/>
          <w:color w:val="000000"/>
          <w:sz w:val="22"/>
          <w:szCs w:val="22"/>
          <w:lang w:eastAsia="en-US"/>
        </w:rPr>
      </w:pPr>
    </w:p>
    <w:p w:rsidR="00FE4745" w:rsidRPr="0099324C" w:rsidRDefault="00FE4745" w:rsidP="00DC6071">
      <w:pPr>
        <w:suppressAutoHyphens/>
        <w:ind w:left="5" w:firstLine="704"/>
        <w:jc w:val="center"/>
        <w:rPr>
          <w:rFonts w:eastAsia="SimSun" w:cs="Calibri"/>
          <w:b/>
          <w:color w:val="000000"/>
          <w:sz w:val="22"/>
          <w:szCs w:val="22"/>
          <w:lang w:eastAsia="en-US"/>
        </w:rPr>
      </w:pPr>
      <w:r w:rsidRPr="0099324C">
        <w:rPr>
          <w:rFonts w:eastAsia="SimSun" w:cs="Calibri"/>
          <w:b/>
          <w:color w:val="000000"/>
          <w:sz w:val="22"/>
          <w:szCs w:val="22"/>
          <w:lang w:eastAsia="en-US"/>
        </w:rPr>
        <w:t>7. ПОРЯДОК ПРОИЗВОДСТВА РА</w:t>
      </w:r>
      <w:r w:rsidR="0099324C">
        <w:rPr>
          <w:rFonts w:eastAsia="SimSun" w:cs="Calibri"/>
          <w:b/>
          <w:color w:val="000000"/>
          <w:sz w:val="22"/>
          <w:szCs w:val="22"/>
          <w:lang w:eastAsia="en-US"/>
        </w:rPr>
        <w:t>БОТ И ПРИЕМКИ ВЫПОЛНЕННЫХ РАБОТ</w:t>
      </w:r>
    </w:p>
    <w:p w:rsidR="00FE4745" w:rsidRPr="0099324C" w:rsidRDefault="00FE4745" w:rsidP="00DC6071">
      <w:pPr>
        <w:suppressAutoHyphens/>
        <w:ind w:left="5" w:firstLine="704"/>
        <w:jc w:val="both"/>
        <w:rPr>
          <w:color w:val="000000"/>
          <w:sz w:val="22"/>
          <w:szCs w:val="22"/>
          <w:lang w:eastAsia="en-US"/>
        </w:rPr>
      </w:pPr>
      <w:r w:rsidRPr="0099324C">
        <w:rPr>
          <w:color w:val="000000"/>
          <w:sz w:val="22"/>
          <w:szCs w:val="22"/>
          <w:lang w:eastAsia="en-US"/>
        </w:rPr>
        <w:t>7.1. До начала Работ Исполнитель направляет письменное уведомление Строительному контролю о наличии в полном объеме материалов. К письменному уведомлению должны быть приложены оригиналы, либо надлежащим образом заверенные копии документов, удостоверяющие качество и количество имеющихся материалов (монтажные чертежи и т.п.).</w:t>
      </w:r>
    </w:p>
    <w:p w:rsidR="00FE4745" w:rsidRPr="0099324C" w:rsidRDefault="00FE4745" w:rsidP="00DC6071">
      <w:pPr>
        <w:suppressAutoHyphens/>
        <w:ind w:left="5" w:firstLine="704"/>
        <w:jc w:val="both"/>
        <w:rPr>
          <w:color w:val="000000"/>
          <w:sz w:val="22"/>
          <w:szCs w:val="22"/>
          <w:lang w:eastAsia="en-US"/>
        </w:rPr>
      </w:pPr>
      <w:r w:rsidRPr="0099324C">
        <w:rPr>
          <w:color w:val="000000"/>
          <w:sz w:val="22"/>
          <w:szCs w:val="22"/>
          <w:lang w:eastAsia="en-US"/>
        </w:rPr>
        <w:t>Строительный контроль должен организовать проверку представленных документов в срок, не превышающий 7 (семи) рабочих дней с даты их получения от Исполнителя.</w:t>
      </w:r>
    </w:p>
    <w:p w:rsidR="00FE4745" w:rsidRPr="0099324C" w:rsidRDefault="00FE4745" w:rsidP="00DC6071">
      <w:pPr>
        <w:suppressAutoHyphens/>
        <w:ind w:left="5" w:firstLine="704"/>
        <w:jc w:val="both"/>
        <w:rPr>
          <w:color w:val="000000"/>
          <w:sz w:val="22"/>
          <w:szCs w:val="22"/>
          <w:lang w:eastAsia="en-US"/>
        </w:rPr>
      </w:pPr>
      <w:r w:rsidRPr="0099324C">
        <w:rPr>
          <w:color w:val="000000"/>
          <w:sz w:val="22"/>
          <w:szCs w:val="22"/>
          <w:lang w:eastAsia="en-US"/>
        </w:rPr>
        <w:t>В случае согласования документации Строительным контролем в порядке и сроки, определенные условиями настоящего Договора, Исполнителю дается разрешение на ввоз материалов на Объект.</w:t>
      </w:r>
    </w:p>
    <w:p w:rsidR="00FE4745" w:rsidRPr="0099324C" w:rsidRDefault="00FE4745" w:rsidP="00DC6071">
      <w:pPr>
        <w:suppressAutoHyphens/>
        <w:ind w:left="5" w:firstLine="704"/>
        <w:jc w:val="both"/>
        <w:rPr>
          <w:color w:val="000000"/>
          <w:sz w:val="22"/>
          <w:szCs w:val="22"/>
          <w:lang w:eastAsia="en-US"/>
        </w:rPr>
      </w:pPr>
      <w:r w:rsidRPr="0099324C">
        <w:rPr>
          <w:color w:val="000000"/>
          <w:sz w:val="22"/>
          <w:szCs w:val="22"/>
          <w:lang w:eastAsia="en-US"/>
        </w:rPr>
        <w:t xml:space="preserve">7.2. Исполнитель обязан произвести поставку материалов на Объект по адресу, указанному в Приложении № 3 к Договору, своими силами и за счет собственных средств, в срок необходимый для своевременного выполнения Работ на Объекте. </w:t>
      </w:r>
    </w:p>
    <w:p w:rsidR="00FE4745" w:rsidRPr="0099324C" w:rsidRDefault="00FE4745" w:rsidP="00DC6071">
      <w:pPr>
        <w:suppressAutoHyphens/>
        <w:ind w:left="5" w:firstLine="704"/>
        <w:jc w:val="both"/>
        <w:rPr>
          <w:color w:val="000000"/>
          <w:sz w:val="22"/>
          <w:szCs w:val="22"/>
          <w:lang w:eastAsia="en-US"/>
        </w:rPr>
      </w:pPr>
      <w:r w:rsidRPr="0099324C">
        <w:rPr>
          <w:color w:val="000000"/>
          <w:sz w:val="22"/>
          <w:szCs w:val="22"/>
          <w:lang w:eastAsia="en-US"/>
        </w:rPr>
        <w:t>7.3. В период проведения Работ на Объекте отдельно осуществляется приемка скрытых Работ. Данные Работы принимаются комиссионно, по результатам составляется Акт освидетельствования скрытых Работ, в порядке, установленном п. 7.4 Договора.</w:t>
      </w:r>
    </w:p>
    <w:p w:rsidR="00FE4745" w:rsidRPr="0099324C" w:rsidRDefault="00FE4745" w:rsidP="00DC6071">
      <w:pPr>
        <w:suppressAutoHyphens/>
        <w:ind w:left="5" w:firstLine="704"/>
        <w:jc w:val="both"/>
        <w:rPr>
          <w:color w:val="000000"/>
          <w:sz w:val="22"/>
          <w:szCs w:val="22"/>
          <w:lang w:eastAsia="en-US"/>
        </w:rPr>
      </w:pPr>
      <w:r w:rsidRPr="0099324C">
        <w:rPr>
          <w:color w:val="000000"/>
          <w:sz w:val="22"/>
          <w:szCs w:val="22"/>
          <w:lang w:eastAsia="en-US"/>
        </w:rPr>
        <w:t xml:space="preserve">7.4. Скрытые Работы подлежат приемке перед производством последующих Работ. Исполнитель письменно, не позднее чем за 1 (один) день до начала приемки, уведомляет Строительный контроль о необходимости проведения приемки выполненных Работ, подлежащих закрытию. </w:t>
      </w:r>
    </w:p>
    <w:p w:rsidR="00FE4745" w:rsidRPr="0099324C" w:rsidRDefault="00FE4745" w:rsidP="00DC6071">
      <w:pPr>
        <w:suppressAutoHyphens/>
        <w:ind w:left="5" w:firstLine="704"/>
        <w:jc w:val="both"/>
        <w:rPr>
          <w:color w:val="000000"/>
          <w:sz w:val="22"/>
          <w:szCs w:val="22"/>
          <w:lang w:eastAsia="en-US"/>
        </w:rPr>
      </w:pPr>
      <w:r w:rsidRPr="0099324C">
        <w:rPr>
          <w:color w:val="000000"/>
          <w:sz w:val="22"/>
          <w:szCs w:val="22"/>
          <w:lang w:eastAsia="en-US"/>
        </w:rPr>
        <w:lastRenderedPageBreak/>
        <w:t xml:space="preserve">Уведомление о назначении даты приемки скрытых Работ должно быть направлено Исполнителем </w:t>
      </w:r>
      <w:r w:rsidR="005C1A6E">
        <w:rPr>
          <w:color w:val="000000"/>
          <w:sz w:val="22"/>
          <w:szCs w:val="22"/>
          <w:lang w:eastAsia="en-US"/>
        </w:rPr>
        <w:t>Строительному контролю</w:t>
      </w:r>
      <w:r w:rsidRPr="0099324C">
        <w:rPr>
          <w:color w:val="000000"/>
          <w:sz w:val="22"/>
          <w:szCs w:val="22"/>
          <w:lang w:eastAsia="en-US"/>
        </w:rPr>
        <w:t xml:space="preserve"> в рабочие дни и в часы Работы. Уведомление о назначении даты приемки скрытых Работ должно быть направлено в письменной форме и считается полученным Строительным контролем в случае письменной расписки о получении такого уведомления.      </w:t>
      </w:r>
    </w:p>
    <w:p w:rsidR="00FE4745" w:rsidRPr="0099324C" w:rsidRDefault="00FE4745" w:rsidP="00DC6071">
      <w:pPr>
        <w:suppressAutoHyphens/>
        <w:ind w:left="5" w:firstLine="704"/>
        <w:jc w:val="both"/>
        <w:rPr>
          <w:color w:val="000000"/>
          <w:sz w:val="22"/>
          <w:szCs w:val="22"/>
          <w:lang w:eastAsia="en-US"/>
        </w:rPr>
      </w:pPr>
      <w:r w:rsidRPr="0099324C">
        <w:rPr>
          <w:color w:val="000000"/>
          <w:sz w:val="22"/>
          <w:szCs w:val="22"/>
          <w:lang w:eastAsia="en-US"/>
        </w:rPr>
        <w:t xml:space="preserve">В случаях, если закрытие скрытых Работ произведено без оформления Акта освидетельствования скрытых Работ, а Строительный контроль не был информирован или информирован с опозданием, Исполнитель по указанию Строительного контроля должен за свой счет и своими силами, без увеличения сроков производства Работ, открыть, а затем восстановить данную часть скрытых и последующих Работ. </w:t>
      </w:r>
    </w:p>
    <w:p w:rsidR="00FE4745" w:rsidRPr="0099324C" w:rsidRDefault="00FE4745" w:rsidP="00DC6071">
      <w:pPr>
        <w:suppressAutoHyphens/>
        <w:ind w:left="5" w:firstLine="704"/>
        <w:jc w:val="both"/>
        <w:rPr>
          <w:color w:val="000000"/>
          <w:sz w:val="22"/>
          <w:szCs w:val="22"/>
          <w:lang w:eastAsia="en-US"/>
        </w:rPr>
      </w:pPr>
      <w:r w:rsidRPr="0099324C">
        <w:rPr>
          <w:color w:val="000000"/>
          <w:sz w:val="22"/>
          <w:szCs w:val="22"/>
          <w:lang w:eastAsia="en-US"/>
        </w:rPr>
        <w:t xml:space="preserve">Готовность принимаемых скрытых Работ подтверждается уполномоченными лицами в соответствии с порядком, установленным СНиП 3.01.01-85* и иными соответствующими строительными нормами. </w:t>
      </w:r>
    </w:p>
    <w:p w:rsidR="00FE4745" w:rsidRPr="0099324C" w:rsidRDefault="00FE4745" w:rsidP="00DC6071">
      <w:pPr>
        <w:suppressAutoHyphens/>
        <w:ind w:left="5" w:firstLine="704"/>
        <w:jc w:val="both"/>
        <w:rPr>
          <w:color w:val="000000"/>
          <w:sz w:val="22"/>
          <w:szCs w:val="22"/>
          <w:lang w:eastAsia="en-US"/>
        </w:rPr>
      </w:pPr>
      <w:r w:rsidRPr="0099324C">
        <w:rPr>
          <w:color w:val="000000"/>
          <w:sz w:val="22"/>
          <w:szCs w:val="22"/>
          <w:lang w:eastAsia="en-US"/>
        </w:rPr>
        <w:t xml:space="preserve">В случае, если будут обнаружены ненадлежащим образом выполненные Работы, подлежащие закрытию, Строительный контроль дает соответствующие предписания, обязательные для исполнения Исполнителем. </w:t>
      </w:r>
    </w:p>
    <w:p w:rsidR="00FE4745" w:rsidRPr="0099324C" w:rsidRDefault="00FE4745" w:rsidP="00DC6071">
      <w:pPr>
        <w:suppressAutoHyphens/>
        <w:ind w:left="5" w:firstLine="704"/>
        <w:jc w:val="both"/>
        <w:rPr>
          <w:color w:val="000000"/>
          <w:sz w:val="22"/>
          <w:szCs w:val="22"/>
          <w:lang w:eastAsia="en-US"/>
        </w:rPr>
      </w:pPr>
      <w:r w:rsidRPr="0099324C">
        <w:rPr>
          <w:color w:val="000000"/>
          <w:sz w:val="22"/>
          <w:szCs w:val="22"/>
          <w:lang w:eastAsia="en-US"/>
        </w:rPr>
        <w:t>Исполнитель обязан своими силами и за свой счет в течение 3 (трех) дней, без увеличения установленных настоящим Договором сроков производства Работ, переделать эти Работы для обеспечения их надлежащего качества и повторно предъявить их к приемке.</w:t>
      </w:r>
    </w:p>
    <w:p w:rsidR="00FE4745" w:rsidRPr="0099324C" w:rsidRDefault="00FE4745" w:rsidP="00DC6071">
      <w:pPr>
        <w:suppressAutoHyphens/>
        <w:ind w:left="5" w:firstLine="704"/>
        <w:jc w:val="both"/>
        <w:rPr>
          <w:color w:val="000000"/>
          <w:sz w:val="22"/>
          <w:szCs w:val="22"/>
          <w:lang w:eastAsia="en-US"/>
        </w:rPr>
      </w:pPr>
      <w:r w:rsidRPr="0099324C">
        <w:rPr>
          <w:color w:val="000000"/>
          <w:sz w:val="22"/>
          <w:szCs w:val="22"/>
          <w:lang w:eastAsia="en-US"/>
        </w:rPr>
        <w:t>7.5.После завершения выполнения Работ на Объекте Исполнителем в срок не позднее чем за 3 (три) дня до предполагаемой даты начала приемки письменно уведомляет Строительный контроль о необходимости проведения приемки выполненных Работ.</w:t>
      </w:r>
    </w:p>
    <w:p w:rsidR="00C86AC0" w:rsidRDefault="00FE4745" w:rsidP="00DC6071">
      <w:pPr>
        <w:widowControl w:val="0"/>
        <w:shd w:val="clear" w:color="auto" w:fill="FFFFFF"/>
        <w:tabs>
          <w:tab w:val="left" w:pos="1134"/>
          <w:tab w:val="left" w:pos="1939"/>
        </w:tabs>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 xml:space="preserve">7.6. Одновременно с уведомлением Исполнитель представляет </w:t>
      </w:r>
      <w:r w:rsidR="005C1A6E" w:rsidRPr="005C1A6E">
        <w:rPr>
          <w:rFonts w:eastAsia="SimSun" w:cs="Calibri"/>
          <w:color w:val="000000"/>
          <w:sz w:val="22"/>
          <w:szCs w:val="22"/>
          <w:lang w:eastAsia="en-US"/>
        </w:rPr>
        <w:t xml:space="preserve">Строительному контролю </w:t>
      </w:r>
      <w:r w:rsidRPr="005C1A6E">
        <w:rPr>
          <w:rFonts w:eastAsia="SimSun" w:cs="Calibri"/>
          <w:color w:val="000000"/>
          <w:sz w:val="22"/>
          <w:szCs w:val="22"/>
          <w:lang w:eastAsia="en-US"/>
        </w:rPr>
        <w:t>Акт (форма № КС-2), справку (форма № КС-3), счет, счет-фактуру. Каждый документ, за исключением счета, должен</w:t>
      </w:r>
      <w:r w:rsidRPr="0099324C">
        <w:rPr>
          <w:rFonts w:eastAsia="SimSun" w:cs="Calibri"/>
          <w:color w:val="000000"/>
          <w:sz w:val="22"/>
          <w:szCs w:val="22"/>
          <w:lang w:eastAsia="en-US"/>
        </w:rPr>
        <w:t xml:space="preserve"> быть предоставлен в 4 (ч</w:t>
      </w:r>
      <w:r w:rsidR="00C86AC0">
        <w:rPr>
          <w:rFonts w:eastAsia="SimSun" w:cs="Calibri"/>
          <w:color w:val="000000"/>
          <w:sz w:val="22"/>
          <w:szCs w:val="22"/>
          <w:lang w:eastAsia="en-US"/>
        </w:rPr>
        <w:t xml:space="preserve">етырех) экземплярах. </w:t>
      </w:r>
    </w:p>
    <w:p w:rsidR="00FE4745" w:rsidRPr="00C86AC0" w:rsidRDefault="00FE4745" w:rsidP="00DC6071">
      <w:pPr>
        <w:widowControl w:val="0"/>
        <w:shd w:val="clear" w:color="auto" w:fill="FFFFFF"/>
        <w:tabs>
          <w:tab w:val="left" w:pos="1134"/>
          <w:tab w:val="left" w:pos="1939"/>
        </w:tabs>
        <w:suppressAutoHyphens/>
        <w:ind w:left="5" w:firstLine="704"/>
        <w:jc w:val="both"/>
        <w:rPr>
          <w:rFonts w:eastAsia="SimSun" w:cs="Calibri"/>
          <w:color w:val="000000"/>
          <w:sz w:val="22"/>
          <w:szCs w:val="22"/>
          <w:lang w:eastAsia="en-US"/>
        </w:rPr>
      </w:pPr>
      <w:r w:rsidRPr="00BA22DE">
        <w:rPr>
          <w:rFonts w:eastAsia="SimSun" w:cs="Calibri"/>
          <w:color w:val="000000"/>
          <w:sz w:val="22"/>
          <w:szCs w:val="22"/>
          <w:lang w:eastAsia="en-US"/>
        </w:rPr>
        <w:t xml:space="preserve">7.7. В Фонд Акт приемки выполненных Работ  предоставляется после </w:t>
      </w:r>
      <w:r w:rsidRPr="00BA22DE">
        <w:rPr>
          <w:rFonts w:eastAsia="SimSun"/>
          <w:color w:val="000000"/>
          <w:sz w:val="22"/>
          <w:szCs w:val="22"/>
          <w:lang w:eastAsia="en-US"/>
        </w:rPr>
        <w:t xml:space="preserve">согласования Техническим заказчиком, </w:t>
      </w:r>
      <w:r w:rsidRPr="00BA22DE">
        <w:rPr>
          <w:rFonts w:eastAsia="SimSun"/>
          <w:sz w:val="22"/>
          <w:szCs w:val="22"/>
          <w:lang w:eastAsia="en-US"/>
        </w:rPr>
        <w:t>Строительным контролем,</w:t>
      </w:r>
      <w:r w:rsidRPr="00BA22DE">
        <w:rPr>
          <w:rFonts w:eastAsia="SimSun"/>
          <w:noProof/>
          <w:color w:val="00000A"/>
          <w:sz w:val="22"/>
          <w:szCs w:val="22"/>
          <w:lang w:eastAsia="en-US"/>
        </w:rPr>
        <w:t xml:space="preserve"> Представителями проектной организации,  управляющей компании,  министерства ЖКХ и Э НСО и утверждения </w:t>
      </w:r>
      <w:r w:rsidRPr="00BA22DE">
        <w:rPr>
          <w:rFonts w:eastAsia="SimSun" w:cs="Calibri"/>
          <w:sz w:val="22"/>
          <w:szCs w:val="22"/>
          <w:lang w:eastAsia="en-US"/>
        </w:rPr>
        <w:t>лицом, уполномоченным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E4745" w:rsidRPr="0099324C" w:rsidRDefault="00FE4745" w:rsidP="00DC6071">
      <w:pPr>
        <w:widowControl w:val="0"/>
        <w:shd w:val="clear" w:color="auto" w:fill="FFFFFF"/>
        <w:tabs>
          <w:tab w:val="left" w:pos="1134"/>
          <w:tab w:val="left" w:pos="1939"/>
        </w:tabs>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 xml:space="preserve">7.8.Строительный контроль вправе потребовать от Исполнителя представления дополнительных документов, подтверждающих объем выполненных Работ, передав Исполнителю перечень дополнительной документации и согласовав порядок сроков ее предоставления. </w:t>
      </w:r>
    </w:p>
    <w:p w:rsidR="00FE4745" w:rsidRPr="0099324C" w:rsidRDefault="00FE4745" w:rsidP="00DC6071">
      <w:pPr>
        <w:widowControl w:val="0"/>
        <w:shd w:val="clear" w:color="auto" w:fill="FFFFFF"/>
        <w:tabs>
          <w:tab w:val="left" w:pos="1134"/>
          <w:tab w:val="left" w:pos="1939"/>
        </w:tabs>
        <w:suppressAutoHyphens/>
        <w:ind w:left="5" w:firstLine="704"/>
        <w:jc w:val="both"/>
        <w:rPr>
          <w:rFonts w:eastAsia="SimSun" w:cs="Calibri"/>
          <w:sz w:val="22"/>
          <w:szCs w:val="22"/>
          <w:lang w:eastAsia="en-US"/>
        </w:rPr>
      </w:pPr>
      <w:r w:rsidRPr="0099324C">
        <w:rPr>
          <w:rFonts w:eastAsia="SimSun" w:cs="Calibri"/>
          <w:color w:val="000000"/>
          <w:sz w:val="22"/>
          <w:szCs w:val="22"/>
          <w:lang w:eastAsia="en-US"/>
        </w:rPr>
        <w:t xml:space="preserve">7.9. Строительный контроль в течение 10 (десяти) рабочих дней с момента получения документов, указанных в пункте 7.6 Договора, рассматривает, оформляет их, проверяет формы КС-2, КС-3 на соответствие настоящему договору и исполнительной документации, подписывает и направляет их для согласования уполномоченному лицу от собственников помещений в многоквартирном доме и Техническому заказчику, либо доводит до Исполнителя мотивированный отказ от приемки работ. </w:t>
      </w:r>
      <w:r w:rsidRPr="0099324C">
        <w:rPr>
          <w:rFonts w:eastAsia="SimSun" w:cs="Calibri"/>
          <w:sz w:val="22"/>
          <w:szCs w:val="22"/>
          <w:lang w:eastAsia="en-US"/>
        </w:rPr>
        <w:t xml:space="preserve"> </w:t>
      </w:r>
    </w:p>
    <w:p w:rsidR="00FE4745" w:rsidRPr="0099324C" w:rsidRDefault="00FE4745" w:rsidP="00DC6071">
      <w:pPr>
        <w:widowControl w:val="0"/>
        <w:shd w:val="clear" w:color="auto" w:fill="FFFFFF"/>
        <w:tabs>
          <w:tab w:val="left" w:pos="1134"/>
          <w:tab w:val="left" w:pos="1939"/>
        </w:tabs>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 xml:space="preserve">7.10. При наличии замечаний к качеству выполненных Работ, Технический заказчик направляет в адрес Исполнителя письменный, </w:t>
      </w:r>
      <w:r w:rsidRPr="0099324C">
        <w:rPr>
          <w:rFonts w:eastAsia="SimSun" w:cs="Calibri"/>
          <w:sz w:val="22"/>
          <w:szCs w:val="22"/>
          <w:lang w:eastAsia="en-US"/>
        </w:rPr>
        <w:t xml:space="preserve">мотивированный </w:t>
      </w:r>
      <w:r w:rsidRPr="0099324C">
        <w:rPr>
          <w:rFonts w:eastAsia="SimSun" w:cs="Calibri"/>
          <w:color w:val="000000"/>
          <w:sz w:val="22"/>
          <w:szCs w:val="22"/>
          <w:lang w:eastAsia="en-US"/>
        </w:rPr>
        <w:t>отказ в подписании, предоставленных Исполнителем, документов. Их подписание осуществляется Сторонами, после устранения всех замечаний в порядке, установленном п. 7.9 Договора.</w:t>
      </w:r>
    </w:p>
    <w:p w:rsidR="00FE4745" w:rsidRPr="0099324C" w:rsidRDefault="00FE4745" w:rsidP="00DC6071">
      <w:pPr>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7.11. При отказе одной из Сторон настоящего Договора от подписания документов, указанных в пункте 7.6 Договора, в них делается отметка об этом.</w:t>
      </w:r>
    </w:p>
    <w:p w:rsidR="00FE4745" w:rsidRPr="0099324C" w:rsidRDefault="00FE4745" w:rsidP="00DC6071">
      <w:pPr>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7.12. В случае выявления комиссией недостатков (дефектов) и/или невыполненных Работ (полностью или частично) Исполнителю устанавливается срок для устранения выявленных нарушений. Акты, указанные в п.7.6 настоящего договора, подписываются, в данном случае, после устранения всех выявленных дефектов. При невыполнении Исполнителем обязанности устранить выявленные нарушения Технический заказчик вправе привлечь третьих лиц или выполнить обязанность Исполнителя своими силами с возложением на Исполнителя обязанности по возмещению всех понесенных расходов и убытков.</w:t>
      </w:r>
    </w:p>
    <w:p w:rsidR="0099324C" w:rsidRDefault="00FE4745" w:rsidP="00DC6071">
      <w:pPr>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 xml:space="preserve">7.13.По окончании выполнения Работ по Объекту Исполнитель обязан передать </w:t>
      </w:r>
      <w:r w:rsidR="005C1A6E">
        <w:rPr>
          <w:rFonts w:eastAsia="SimSun" w:cs="Calibri"/>
          <w:color w:val="000000"/>
          <w:sz w:val="22"/>
          <w:szCs w:val="22"/>
          <w:lang w:eastAsia="en-US"/>
        </w:rPr>
        <w:t>Строительному контролю</w:t>
      </w:r>
      <w:r w:rsidRPr="0099324C">
        <w:rPr>
          <w:rFonts w:eastAsia="SimSun" w:cs="Calibri"/>
          <w:color w:val="000000"/>
          <w:sz w:val="22"/>
          <w:szCs w:val="22"/>
          <w:lang w:eastAsia="en-US"/>
        </w:rPr>
        <w:t xml:space="preserve"> общий журнал работ, подготовленный по форме КС-6, утвержденной Постановлением Госком</w:t>
      </w:r>
      <w:r w:rsidR="0099324C">
        <w:rPr>
          <w:rFonts w:eastAsia="SimSun" w:cs="Calibri"/>
          <w:color w:val="000000"/>
          <w:sz w:val="22"/>
          <w:szCs w:val="22"/>
          <w:lang w:eastAsia="en-US"/>
        </w:rPr>
        <w:t>стата России от 30.10.97 № 71а.</w:t>
      </w:r>
    </w:p>
    <w:p w:rsidR="00FE4745" w:rsidRPr="0099324C" w:rsidRDefault="00FE4745" w:rsidP="00DC6071">
      <w:pPr>
        <w:suppressAutoHyphens/>
        <w:ind w:left="5" w:firstLine="704"/>
        <w:jc w:val="both"/>
        <w:rPr>
          <w:rFonts w:eastAsia="SimSun" w:cs="Calibri"/>
          <w:color w:val="000000"/>
          <w:sz w:val="22"/>
          <w:szCs w:val="22"/>
          <w:lang w:eastAsia="en-US"/>
        </w:rPr>
      </w:pPr>
      <w:r w:rsidRPr="0099324C">
        <w:rPr>
          <w:rFonts w:eastAsia="SimSun"/>
          <w:color w:val="00000A"/>
          <w:sz w:val="22"/>
          <w:szCs w:val="22"/>
          <w:lang w:eastAsia="en-US"/>
        </w:rPr>
        <w:t xml:space="preserve">7.14. Срок согласования Фондом акта выполненных работ составляет 10 (десять) рабочих дней, с даты предоставления надлежаще оформленных документов. </w:t>
      </w:r>
      <w:r w:rsidRPr="0099324C">
        <w:rPr>
          <w:rFonts w:eastAsia="SimSun"/>
          <w:color w:val="FF0000"/>
          <w:sz w:val="22"/>
          <w:szCs w:val="22"/>
          <w:lang w:eastAsia="en-US"/>
        </w:rPr>
        <w:t xml:space="preserve"> </w:t>
      </w:r>
      <w:r w:rsidRPr="0099324C">
        <w:rPr>
          <w:rFonts w:eastAsia="SimSun"/>
          <w:color w:val="00000A"/>
          <w:sz w:val="22"/>
          <w:szCs w:val="22"/>
          <w:lang w:eastAsia="en-US"/>
        </w:rPr>
        <w:t>Документы, предоставленные Фонду, либо согласовываются, либо предоставляется мотивированный отказ в приемке акта выполненных работ.</w:t>
      </w:r>
    </w:p>
    <w:p w:rsidR="00FE4745" w:rsidRPr="00FE4745" w:rsidRDefault="00FE4745" w:rsidP="00DC6071">
      <w:pPr>
        <w:suppressAutoHyphens/>
        <w:ind w:left="5" w:firstLine="704"/>
        <w:jc w:val="both"/>
        <w:rPr>
          <w:lang w:eastAsia="ar-SA"/>
        </w:rPr>
      </w:pPr>
      <w:r w:rsidRPr="0099324C">
        <w:rPr>
          <w:sz w:val="22"/>
          <w:szCs w:val="22"/>
          <w:lang w:eastAsia="ar-SA"/>
        </w:rPr>
        <w:t>7.15.Предъявленные работы, по неподписанным формам КС-2, КС-3 считаются не принятыми и оплате Фондом не подлежат</w:t>
      </w:r>
      <w:r w:rsidRPr="00FE4745">
        <w:rPr>
          <w:lang w:eastAsia="ar-SA"/>
        </w:rPr>
        <w:t>.</w:t>
      </w:r>
    </w:p>
    <w:p w:rsidR="00FE4745" w:rsidRPr="0099324C" w:rsidRDefault="00FE4745" w:rsidP="00DC6071">
      <w:pPr>
        <w:suppressAutoHyphens/>
        <w:ind w:left="5" w:firstLine="704"/>
        <w:jc w:val="both"/>
        <w:rPr>
          <w:rFonts w:eastAsia="SimSun" w:cs="Calibri"/>
          <w:color w:val="000000"/>
          <w:sz w:val="22"/>
          <w:szCs w:val="22"/>
          <w:lang w:eastAsia="en-US"/>
        </w:rPr>
      </w:pPr>
    </w:p>
    <w:p w:rsidR="00FE4745" w:rsidRPr="0099324C" w:rsidRDefault="00FE4745" w:rsidP="00DC6071">
      <w:pPr>
        <w:suppressAutoHyphens/>
        <w:ind w:left="5" w:firstLine="704"/>
        <w:jc w:val="center"/>
        <w:rPr>
          <w:rFonts w:eastAsia="SimSun" w:cs="Calibri"/>
          <w:b/>
          <w:color w:val="000000"/>
          <w:sz w:val="22"/>
          <w:szCs w:val="22"/>
          <w:lang w:eastAsia="en-US"/>
        </w:rPr>
      </w:pPr>
      <w:r w:rsidRPr="0099324C">
        <w:rPr>
          <w:rFonts w:eastAsia="SimSun" w:cs="Calibri"/>
          <w:b/>
          <w:color w:val="000000"/>
          <w:sz w:val="22"/>
          <w:szCs w:val="22"/>
          <w:lang w:eastAsia="en-US"/>
        </w:rPr>
        <w:t>8. ОХРАННЫЕ МЕРОПРИЯТИЯ</w:t>
      </w:r>
    </w:p>
    <w:p w:rsidR="00FE4745" w:rsidRPr="0099324C" w:rsidRDefault="00FE4745" w:rsidP="00DC6071">
      <w:pPr>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8.1. Исполнитель обязан за свой счет обеспечить надлежащую охрану Объектов. Исполнитель несет риск случайной гибели, порчи и повреждения каждого открытого в установленном порядке Объекта в течение срока действия настоящего Договора до момента подписания Акта приемки выполненных Работ.</w:t>
      </w:r>
    </w:p>
    <w:p w:rsidR="00FE4745" w:rsidRPr="0099324C" w:rsidRDefault="00FE4745" w:rsidP="00DC6071">
      <w:pPr>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lastRenderedPageBreak/>
        <w:t>8.2. Исполнитель обязан за свой счет обеспечить противопожарную безопасность Объектов, на которых производятся Работы, в том числе бытовых помещений, для чего по согласованию с органами пожарного надзора данные Объекты должны быть оснащены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rsidR="00FE4745" w:rsidRPr="0099324C" w:rsidRDefault="00FE4745" w:rsidP="00DC6071">
      <w:pPr>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8.3. Исполнитель обязан обеспечить надлежащее хранение взрывоопасных материалов (при их наличии) на Объекте.</w:t>
      </w:r>
    </w:p>
    <w:p w:rsidR="00FE4745" w:rsidRPr="0099324C" w:rsidRDefault="00FE4745" w:rsidP="00DC6071">
      <w:pPr>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8.4. С начала Работ и вплоть до приемки Объекта в установленном порядке Исполнитель несет полную ответственность за охрану Объекта, в т.ч. имущества, материалов, оборудования, строительной техники, инструментов.</w:t>
      </w:r>
    </w:p>
    <w:p w:rsidR="00FE4745" w:rsidRPr="0099324C" w:rsidRDefault="00FE4745" w:rsidP="00DC6071">
      <w:pPr>
        <w:tabs>
          <w:tab w:val="left" w:pos="1080"/>
        </w:tabs>
        <w:suppressAutoHyphens/>
        <w:ind w:left="5" w:firstLine="704"/>
        <w:jc w:val="both"/>
        <w:rPr>
          <w:rFonts w:eastAsia="SimSun" w:cs="Calibri"/>
          <w:color w:val="000000"/>
          <w:sz w:val="22"/>
          <w:szCs w:val="22"/>
          <w:lang w:eastAsia="en-US"/>
        </w:rPr>
      </w:pPr>
    </w:p>
    <w:p w:rsidR="00FE4745" w:rsidRPr="0099324C" w:rsidRDefault="0099324C" w:rsidP="00DC6071">
      <w:pPr>
        <w:keepNext/>
        <w:keepLines/>
        <w:tabs>
          <w:tab w:val="left" w:pos="1778"/>
        </w:tabs>
        <w:suppressAutoHyphens/>
        <w:ind w:left="5" w:firstLine="704"/>
        <w:jc w:val="center"/>
        <w:rPr>
          <w:rFonts w:eastAsia="SimSun" w:cs="Calibri"/>
          <w:b/>
          <w:color w:val="000000"/>
          <w:sz w:val="22"/>
          <w:szCs w:val="22"/>
          <w:lang w:eastAsia="en-US"/>
        </w:rPr>
      </w:pPr>
      <w:r>
        <w:rPr>
          <w:rFonts w:eastAsia="SimSun" w:cs="Calibri"/>
          <w:b/>
          <w:color w:val="000000"/>
          <w:sz w:val="22"/>
          <w:szCs w:val="22"/>
          <w:lang w:eastAsia="en-US"/>
        </w:rPr>
        <w:t>9. ГАРАНТИИ КАЧЕСТВА РАБОТ</w:t>
      </w:r>
    </w:p>
    <w:p w:rsidR="00FE4745" w:rsidRPr="0099324C" w:rsidRDefault="00FE4745" w:rsidP="00DC6071">
      <w:pPr>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9.1. Исполнитель гарантирует:</w:t>
      </w:r>
    </w:p>
    <w:p w:rsidR="00FE4745" w:rsidRPr="0099324C" w:rsidRDefault="00FE4745" w:rsidP="00DC6071">
      <w:pPr>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 наличие у себя всех допусков и разрешений, необходимых для выполнения в соответствии с настоящим Договором Работ;</w:t>
      </w:r>
    </w:p>
    <w:p w:rsidR="00FE4745" w:rsidRPr="0099324C" w:rsidRDefault="00FE4745" w:rsidP="00DC6071">
      <w:pPr>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 выполнение всех Работ в полном объеме и в сроки, определенные условиями настоящего Договора;</w:t>
      </w:r>
    </w:p>
    <w:p w:rsidR="00FE4745" w:rsidRPr="0099324C" w:rsidRDefault="00FE4745" w:rsidP="00DC6071">
      <w:pPr>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 соответствие качества всех выполненных Работ технической документации, техническому заданию и действующим на территории РФ строительным нормам и правилам;</w:t>
      </w:r>
    </w:p>
    <w:p w:rsidR="00FE4745" w:rsidRPr="0099324C" w:rsidRDefault="00FE4745" w:rsidP="00DC6071">
      <w:pPr>
        <w:tabs>
          <w:tab w:val="left" w:pos="7080"/>
        </w:tabs>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 возможность безаварийной эксплуатации объекта на протяжении Гарантийного срока;</w:t>
      </w:r>
    </w:p>
    <w:p w:rsidR="00FE4745" w:rsidRPr="0099324C" w:rsidRDefault="00FE4745" w:rsidP="00DC6071">
      <w:pPr>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 высокое качество Работ, смонтированных Исполнителем систем, установок, механизмов, инженерных систем, общестроительных Работ;</w:t>
      </w:r>
    </w:p>
    <w:p w:rsidR="00FE4745" w:rsidRPr="0099324C" w:rsidRDefault="00FE4745" w:rsidP="00DC6071">
      <w:pPr>
        <w:keepNext/>
        <w:keepLines/>
        <w:tabs>
          <w:tab w:val="left" w:pos="0"/>
        </w:tabs>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 xml:space="preserve">- достижение Объектами указанных в техническом задании показателей и возможность нормальной эксплуатации Объектов в период Гарантийного срока и несет ответственность </w:t>
      </w:r>
      <w:r w:rsidRPr="0099324C">
        <w:rPr>
          <w:rFonts w:eastAsia="SimSun" w:cs="Calibri"/>
          <w:color w:val="000000"/>
          <w:sz w:val="22"/>
          <w:szCs w:val="22"/>
          <w:lang w:eastAsia="en-US"/>
        </w:rPr>
        <w:br/>
        <w:t>за отступления от них;</w:t>
      </w:r>
    </w:p>
    <w:p w:rsidR="00FE4745" w:rsidRPr="0099324C" w:rsidRDefault="00FE4745" w:rsidP="00DC6071">
      <w:pPr>
        <w:keepNext/>
        <w:keepLines/>
        <w:tabs>
          <w:tab w:val="left" w:pos="0"/>
        </w:tabs>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 своевременное устранение за свой счет недостатков (дефектов), выявленных в период Гарантийного срока.</w:t>
      </w:r>
    </w:p>
    <w:p w:rsidR="00FE4745" w:rsidRPr="0099324C" w:rsidRDefault="00FE4745" w:rsidP="00DC6071">
      <w:pPr>
        <w:suppressAutoHyphens/>
        <w:ind w:left="5" w:firstLine="704"/>
        <w:jc w:val="both"/>
        <w:rPr>
          <w:rFonts w:eastAsia="SimSun" w:cs="Calibri"/>
          <w:color w:val="000000"/>
          <w:spacing w:val="2"/>
          <w:sz w:val="22"/>
          <w:szCs w:val="22"/>
          <w:lang w:eastAsia="en-US"/>
        </w:rPr>
      </w:pPr>
      <w:r w:rsidRPr="0099324C">
        <w:rPr>
          <w:rFonts w:eastAsia="SimSun" w:cs="Calibri"/>
          <w:color w:val="000000"/>
          <w:spacing w:val="2"/>
          <w:sz w:val="22"/>
          <w:szCs w:val="22"/>
          <w:lang w:eastAsia="en-US"/>
        </w:rPr>
        <w:t xml:space="preserve">9.2. Гарантийный срок на выполненные Работы, использованные материалы начинается с даты утверждения в установленном порядке Акта приемки выполненных Работ и составляет ______________________ месяцев. </w:t>
      </w:r>
    </w:p>
    <w:p w:rsidR="00FE4745" w:rsidRPr="0099324C" w:rsidRDefault="00FE4745" w:rsidP="00DC6071">
      <w:pPr>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9.3. Если в течение Гарантийного срока выявится, что Работы (отдельные виды Работ) или использованные материалы имеют недостатки (дефекты), которые являются следствием ненадлежащего выполнения Исполнителем (его поставщиками) принятых им на себя обязательств, в том числе будут обнаружены материалы, которые не соответствуют сертификатам качества или требованиям Договора, то Технический заказчик и (или) Строительный контроль,  и эксплуатирующая организация совместно с Исполнителем составляют Рекламационный акт, где подробно описываются выявленные Недостатки (дефекты) и их причины, устанавливаются сроки начала и окончания Работ по устранению Недостатков (дефектов).</w:t>
      </w:r>
    </w:p>
    <w:p w:rsidR="00FE4745" w:rsidRPr="0099324C" w:rsidRDefault="00FE4745" w:rsidP="00DC6071">
      <w:pPr>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 xml:space="preserve">9.4. Для участия в составлении Рекламационного акта, фиксирующего выявленные недостатки (дефекты), согласования порядка и сроков их устранения Исполнитель обязан в срок, указанный в письменном извещении Технического заказчика и (или) </w:t>
      </w:r>
      <w:r w:rsidR="005C1A6E">
        <w:rPr>
          <w:rFonts w:eastAsia="SimSun" w:cs="Calibri"/>
          <w:color w:val="000000"/>
          <w:sz w:val="22"/>
          <w:szCs w:val="22"/>
          <w:lang w:eastAsia="en-US"/>
        </w:rPr>
        <w:t>Строительного контроля</w:t>
      </w:r>
      <w:r w:rsidRPr="0099324C">
        <w:rPr>
          <w:rFonts w:eastAsia="SimSun" w:cs="Calibri"/>
          <w:color w:val="000000"/>
          <w:sz w:val="22"/>
          <w:szCs w:val="22"/>
          <w:lang w:eastAsia="en-US"/>
        </w:rPr>
        <w:t xml:space="preserve"> о выявленных недостатках (дефектах) направить своего надлежащим образом уполномоченного представителя с предъявлением соответствующей доверенности.</w:t>
      </w:r>
    </w:p>
    <w:p w:rsidR="00FE4745" w:rsidRPr="0099324C" w:rsidRDefault="00FE4745" w:rsidP="00DC6071">
      <w:pPr>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9.5. Исполнитель обязан приступить к выполнению Работ в рамках гарантийных обязательств в срок не более 2 (Двух) рабочих дней с момента подписания Рекламационного акта. В случае необходимости немедленного выхода Исполнителя на Объект для проведения Работ в рамках гарантийных обязательств, дата выхода фиксируется в Рекламационном акте. Если Исполнитель в течение срока, указанного в Рекламационном акте, не устранит недостатки (дефекты) и/или не заменит некачественные Материалы, то Фонд применяет к Исполнителю штрафные санкции, предусмотренные настоящим Договором.</w:t>
      </w:r>
    </w:p>
    <w:p w:rsidR="00FE4745" w:rsidRPr="0099324C" w:rsidRDefault="00FE4745" w:rsidP="00DC6071">
      <w:pPr>
        <w:keepNext/>
        <w:keepLines/>
        <w:tabs>
          <w:tab w:val="left" w:pos="454"/>
        </w:tabs>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 xml:space="preserve">9.6. При отказе Исполнителя от составления или подписания Рекламационного акта, об этом делается соответствующая отметка в акте, он подписывается Техническим заказчиком и  Строительным контролем, и признается допустимым и достаточным доказательством наличия недостатков (дефектов), которые являются следствием ненадлежащего выполнения Исполнителем, принятых им на себя обязательств.  </w:t>
      </w:r>
    </w:p>
    <w:p w:rsidR="00FE4745" w:rsidRPr="0099324C" w:rsidRDefault="00FE4745" w:rsidP="00DC6071">
      <w:pPr>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9.7. При обнаружении недостатков (дефектов) материалов, использованных при проведении Работ, Исполнитель не вправе использовать те же материалы, либо материалы такого же качества при устранении недостатков (дефектов) в Работах.</w:t>
      </w:r>
    </w:p>
    <w:p w:rsidR="00FE4745" w:rsidRPr="0099324C" w:rsidRDefault="00FE4745" w:rsidP="00DC6071">
      <w:pPr>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9.8. Если Исполнитель не устраняет недостатки (дефекты) в сроки, определяемые Рекламационным актом, Технический заказчик без ущемления своих прав по гарантии в соответствии с настоящим Договором имеет право устранить недостатки (дефекты) силами третьих лиц за счет Исполнителя.</w:t>
      </w:r>
    </w:p>
    <w:p w:rsidR="00FE4745" w:rsidRPr="0099324C" w:rsidRDefault="00FE4745" w:rsidP="00DC6071">
      <w:pPr>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9.9. Приемка Работ по устранению недостатков (дефектов) осуществляется на основании проверки Сторонами Работ.</w:t>
      </w:r>
    </w:p>
    <w:p w:rsidR="00FE4745" w:rsidRPr="0099324C" w:rsidRDefault="00FE4745" w:rsidP="00DC6071">
      <w:pPr>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lastRenderedPageBreak/>
        <w:t xml:space="preserve">9.10. При возникновении на Объекте в течение гарантийного срока аварийных ситуаций, приводящих к угрозе жизни, здоровья жителей, а также порче их имущества проведение Работ по устранению аварийных ситуаций производится незамедлительно. Причины и последствия аварийной ситуации устраняются Исполнителем. Причины возникновения аварийной ситуации устанавливаются на основании акта комиссионной проверки, проводимой с участием представителя Технического заказчика, Исполнителя, территориальных органов исполнительной власти, служб технического надзора, управляющей организации, либо организации, осуществляющей управление многоквартирным домом согласно п. 2 ст. 161 ЖК РФ, эксплуатирующей организации и др. </w:t>
      </w:r>
    </w:p>
    <w:p w:rsidR="00FE4745" w:rsidRPr="0099324C" w:rsidRDefault="00FE4745" w:rsidP="00DC6071">
      <w:pPr>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9.11. Гарантийный срок на результат выполненных Работ на Объекте продлевается на период устранения недостатков (дефектов).</w:t>
      </w:r>
    </w:p>
    <w:p w:rsidR="00FE4745" w:rsidRDefault="00FE4745" w:rsidP="00DC6071">
      <w:pPr>
        <w:suppressAutoHyphens/>
        <w:ind w:left="5" w:firstLine="704"/>
        <w:jc w:val="both"/>
        <w:rPr>
          <w:rFonts w:eastAsia="SimSun" w:cs="Calibri"/>
          <w:color w:val="000000"/>
          <w:sz w:val="22"/>
          <w:szCs w:val="22"/>
          <w:lang w:eastAsia="en-US"/>
        </w:rPr>
      </w:pPr>
      <w:r w:rsidRPr="0099324C">
        <w:rPr>
          <w:rFonts w:eastAsia="SimSun" w:cs="Calibri"/>
          <w:color w:val="000000"/>
          <w:sz w:val="22"/>
          <w:szCs w:val="22"/>
          <w:lang w:eastAsia="en-US"/>
        </w:rPr>
        <w:t>9.12.Исполнитель не несет ответственности в период Гарантийного срока за ущерб, причиненный результату выполненных Работ третьими лицами или ненадлежащей эксплуатацией.</w:t>
      </w:r>
    </w:p>
    <w:p w:rsidR="0099324C" w:rsidRPr="0099324C" w:rsidRDefault="0099324C" w:rsidP="00DC6071">
      <w:pPr>
        <w:suppressAutoHyphens/>
        <w:ind w:left="5" w:firstLine="704"/>
        <w:jc w:val="both"/>
        <w:rPr>
          <w:rFonts w:eastAsia="SimSun" w:cs="Calibri"/>
          <w:color w:val="000000"/>
          <w:sz w:val="22"/>
          <w:szCs w:val="22"/>
          <w:lang w:eastAsia="en-US"/>
        </w:rPr>
      </w:pPr>
    </w:p>
    <w:p w:rsidR="00FE4745" w:rsidRPr="0099324C" w:rsidRDefault="00A56BCC" w:rsidP="00A56BCC">
      <w:pPr>
        <w:widowControl w:val="0"/>
        <w:numPr>
          <w:ilvl w:val="0"/>
          <w:numId w:val="29"/>
        </w:numPr>
        <w:shd w:val="clear" w:color="auto" w:fill="FFFFFF"/>
        <w:tabs>
          <w:tab w:val="left" w:pos="426"/>
        </w:tabs>
        <w:suppressAutoHyphens/>
        <w:autoSpaceDE w:val="0"/>
        <w:autoSpaceDN w:val="0"/>
        <w:adjustRightInd w:val="0"/>
        <w:spacing w:after="200" w:line="276" w:lineRule="auto"/>
        <w:ind w:left="5" w:hanging="5"/>
        <w:contextualSpacing/>
        <w:jc w:val="center"/>
        <w:rPr>
          <w:b/>
          <w:bCs/>
          <w:color w:val="00000A"/>
          <w:sz w:val="22"/>
          <w:szCs w:val="22"/>
        </w:rPr>
      </w:pPr>
      <w:r w:rsidRPr="0099324C">
        <w:rPr>
          <w:b/>
          <w:bCs/>
          <w:color w:val="00000A"/>
          <w:sz w:val="22"/>
          <w:szCs w:val="22"/>
        </w:rPr>
        <w:t>ОБЕС</w:t>
      </w:r>
      <w:r>
        <w:rPr>
          <w:b/>
          <w:bCs/>
          <w:color w:val="00000A"/>
          <w:sz w:val="22"/>
          <w:szCs w:val="22"/>
        </w:rPr>
        <w:t>ПЕЧЕНИЕ ИСПОЛНЕНИЯ ОБЯЗАТЕЛЬСТВ</w:t>
      </w:r>
    </w:p>
    <w:p w:rsidR="00FE4745" w:rsidRPr="0099324C" w:rsidRDefault="00FE4745" w:rsidP="00DC6071">
      <w:pPr>
        <w:suppressAutoHyphens/>
        <w:spacing w:line="276" w:lineRule="auto"/>
        <w:ind w:left="5" w:firstLine="704"/>
        <w:jc w:val="both"/>
        <w:rPr>
          <w:rFonts w:eastAsia="SimSun"/>
          <w:color w:val="00000A"/>
          <w:spacing w:val="2"/>
          <w:sz w:val="22"/>
          <w:szCs w:val="22"/>
          <w:lang w:eastAsia="en-US"/>
        </w:rPr>
      </w:pPr>
      <w:r w:rsidRPr="0099324C">
        <w:rPr>
          <w:rFonts w:eastAsia="SimSun"/>
          <w:color w:val="00000A"/>
          <w:spacing w:val="2"/>
          <w:sz w:val="22"/>
          <w:szCs w:val="22"/>
          <w:lang w:eastAsia="en-US"/>
        </w:rPr>
        <w:t>10.1. Исполнитель</w:t>
      </w:r>
      <w:r w:rsidRPr="0099324C">
        <w:rPr>
          <w:rFonts w:eastAsia="SimSun"/>
          <w:bCs/>
          <w:color w:val="00000A"/>
          <w:spacing w:val="-1"/>
          <w:sz w:val="22"/>
          <w:szCs w:val="22"/>
          <w:lang w:eastAsia="en-US"/>
        </w:rPr>
        <w:t xml:space="preserve"> </w:t>
      </w:r>
      <w:r w:rsidRPr="0099324C">
        <w:rPr>
          <w:rFonts w:eastAsia="SimSun"/>
          <w:color w:val="00000A"/>
          <w:spacing w:val="2"/>
          <w:sz w:val="22"/>
          <w:szCs w:val="22"/>
          <w:lang w:eastAsia="en-US"/>
        </w:rPr>
        <w:t>предоставляет Техническому заказчику обеспечение надлежащего исполнения своих обязательств, предусмотренных условиями настоящего Договора в размере ______________________________ руб.</w:t>
      </w:r>
    </w:p>
    <w:p w:rsidR="00FE4745" w:rsidRPr="0099324C" w:rsidRDefault="00FE4745" w:rsidP="00DC6071">
      <w:pPr>
        <w:suppressAutoHyphens/>
        <w:spacing w:line="276" w:lineRule="auto"/>
        <w:ind w:left="5" w:firstLine="704"/>
        <w:jc w:val="both"/>
        <w:rPr>
          <w:rFonts w:eastAsia="SimSun"/>
          <w:color w:val="00000A"/>
          <w:spacing w:val="2"/>
          <w:sz w:val="22"/>
          <w:szCs w:val="22"/>
          <w:lang w:eastAsia="en-US"/>
        </w:rPr>
      </w:pPr>
      <w:r w:rsidRPr="0099324C">
        <w:rPr>
          <w:rFonts w:eastAsia="SimSun"/>
          <w:color w:val="00000A"/>
          <w:spacing w:val="2"/>
          <w:sz w:val="22"/>
          <w:szCs w:val="22"/>
          <w:lang w:eastAsia="en-US"/>
        </w:rPr>
        <w:t xml:space="preserve">10.2. Способы обеспечения исполнения обязательств по Договору: </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 xml:space="preserve">- безотзывная банковская гарантия, выданная банком, включенным в предусмотренный </w:t>
      </w:r>
      <w:hyperlink r:id="rId8" w:history="1">
        <w:r w:rsidRPr="0099324C">
          <w:rPr>
            <w:rFonts w:ascii="Calibri" w:eastAsia="SimSun" w:hAnsi="Calibri" w:cs="Calibri"/>
            <w:color w:val="00000A"/>
            <w:sz w:val="22"/>
            <w:szCs w:val="22"/>
            <w:u w:val="single"/>
            <w:lang w:eastAsia="en-US"/>
          </w:rPr>
          <w:t>статьей 74.1</w:t>
        </w:r>
      </w:hyperlink>
      <w:r w:rsidRPr="0099324C">
        <w:rPr>
          <w:rFonts w:eastAsia="SimSun"/>
          <w:color w:val="00000A"/>
          <w:sz w:val="22"/>
          <w:szCs w:val="22"/>
          <w:lang w:eastAsia="en-US"/>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(далее - банковская гарантия);</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 залог денежных средств.</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pacing w:val="2"/>
          <w:sz w:val="22"/>
          <w:szCs w:val="22"/>
          <w:lang w:eastAsia="en-US"/>
        </w:rPr>
        <w:t xml:space="preserve">10.3. </w:t>
      </w:r>
      <w:r w:rsidRPr="0099324C">
        <w:rPr>
          <w:rFonts w:eastAsia="SimSun"/>
          <w:color w:val="00000A"/>
          <w:sz w:val="22"/>
          <w:szCs w:val="22"/>
          <w:lang w:eastAsia="en-US"/>
        </w:rPr>
        <w:t>Срок действия банковской гарантии должен превышать срок выполнения работ по договору не менее чем на 60 дней.</w:t>
      </w:r>
    </w:p>
    <w:p w:rsidR="00FE4745" w:rsidRPr="0099324C" w:rsidRDefault="00FE4745" w:rsidP="00DC6071">
      <w:pPr>
        <w:suppressAutoHyphens/>
        <w:spacing w:line="276" w:lineRule="auto"/>
        <w:ind w:left="5" w:firstLine="704"/>
        <w:jc w:val="both"/>
        <w:rPr>
          <w:rFonts w:eastAsia="SimSun"/>
          <w:color w:val="00000A"/>
          <w:spacing w:val="2"/>
          <w:sz w:val="22"/>
          <w:szCs w:val="22"/>
          <w:lang w:eastAsia="en-US"/>
        </w:rPr>
      </w:pPr>
      <w:r w:rsidRPr="0099324C">
        <w:rPr>
          <w:rFonts w:eastAsia="SimSun"/>
          <w:color w:val="00000A"/>
          <w:spacing w:val="2"/>
          <w:sz w:val="22"/>
          <w:szCs w:val="22"/>
          <w:lang w:eastAsia="en-US"/>
        </w:rPr>
        <w:t xml:space="preserve">10.4. В случае продления срока </w:t>
      </w:r>
      <w:r w:rsidRPr="0099324C">
        <w:rPr>
          <w:rFonts w:eastAsia="SimSun"/>
          <w:color w:val="00000A"/>
          <w:sz w:val="22"/>
          <w:szCs w:val="22"/>
          <w:lang w:eastAsia="en-US"/>
        </w:rPr>
        <w:t xml:space="preserve">выполнения работ </w:t>
      </w:r>
      <w:r w:rsidRPr="0099324C">
        <w:rPr>
          <w:rFonts w:eastAsia="SimSun"/>
          <w:color w:val="00000A"/>
          <w:spacing w:val="2"/>
          <w:sz w:val="22"/>
          <w:szCs w:val="22"/>
          <w:lang w:eastAsia="en-US"/>
        </w:rPr>
        <w:t xml:space="preserve">в том числе по вине Исполнителя – нарушение сроков </w:t>
      </w:r>
      <w:r w:rsidRPr="0099324C">
        <w:rPr>
          <w:rFonts w:eastAsia="SimSun"/>
          <w:color w:val="00000A"/>
          <w:sz w:val="22"/>
          <w:szCs w:val="22"/>
          <w:lang w:eastAsia="en-US"/>
        </w:rPr>
        <w:t>выполнения работ</w:t>
      </w:r>
      <w:r w:rsidRPr="0099324C">
        <w:rPr>
          <w:rFonts w:eastAsia="SimSun"/>
          <w:color w:val="00000A"/>
          <w:spacing w:val="2"/>
          <w:sz w:val="22"/>
          <w:szCs w:val="22"/>
          <w:lang w:eastAsia="en-US"/>
        </w:rPr>
        <w:t xml:space="preserve">, повлекшее невозможность сдачи работ(услуг) по Договору в установленные сроки, Исполнитель обязан оформить продление срока действия обеспечения исполнения обязательств по Договору соразмерно увеличению указанного в настоящем пункте срока </w:t>
      </w:r>
      <w:r w:rsidRPr="0099324C">
        <w:rPr>
          <w:rFonts w:eastAsia="SimSun"/>
          <w:color w:val="00000A"/>
          <w:sz w:val="22"/>
          <w:szCs w:val="22"/>
          <w:lang w:eastAsia="en-US"/>
        </w:rPr>
        <w:t>выполнения работ</w:t>
      </w:r>
      <w:r w:rsidRPr="0099324C">
        <w:rPr>
          <w:rFonts w:eastAsia="SimSun"/>
          <w:color w:val="00000A"/>
          <w:spacing w:val="2"/>
          <w:sz w:val="22"/>
          <w:szCs w:val="22"/>
          <w:lang w:eastAsia="en-US"/>
        </w:rPr>
        <w:t>.</w:t>
      </w:r>
    </w:p>
    <w:p w:rsidR="00FE4745" w:rsidRPr="0099324C" w:rsidRDefault="00FE4745" w:rsidP="00DC6071">
      <w:pPr>
        <w:suppressAutoHyphens/>
        <w:spacing w:line="276" w:lineRule="auto"/>
        <w:ind w:left="5" w:firstLine="704"/>
        <w:jc w:val="both"/>
        <w:rPr>
          <w:rFonts w:eastAsia="SimSun"/>
          <w:color w:val="00000A"/>
          <w:spacing w:val="2"/>
          <w:sz w:val="22"/>
          <w:szCs w:val="22"/>
          <w:lang w:eastAsia="en-US"/>
        </w:rPr>
      </w:pPr>
      <w:r w:rsidRPr="0099324C">
        <w:rPr>
          <w:rFonts w:eastAsia="SimSun"/>
          <w:color w:val="00000A"/>
          <w:spacing w:val="2"/>
          <w:sz w:val="22"/>
          <w:szCs w:val="22"/>
          <w:lang w:eastAsia="en-US"/>
        </w:rPr>
        <w:t>Исполнитель</w:t>
      </w:r>
      <w:r w:rsidRPr="0099324C">
        <w:rPr>
          <w:rFonts w:eastAsia="SimSun"/>
          <w:color w:val="00000A"/>
          <w:sz w:val="22"/>
          <w:szCs w:val="22"/>
          <w:lang w:eastAsia="en-US"/>
        </w:rPr>
        <w:t xml:space="preserve"> </w:t>
      </w:r>
      <w:r w:rsidRPr="0099324C">
        <w:rPr>
          <w:rFonts w:eastAsia="SimSun"/>
          <w:color w:val="00000A"/>
          <w:spacing w:val="2"/>
          <w:sz w:val="22"/>
          <w:szCs w:val="22"/>
          <w:lang w:eastAsia="en-US"/>
        </w:rPr>
        <w:t>обязуется представить продление обеспечения обязательств по Договору:</w:t>
      </w:r>
    </w:p>
    <w:p w:rsidR="00FE4745" w:rsidRPr="0099324C" w:rsidRDefault="00FE4745" w:rsidP="00DC6071">
      <w:pPr>
        <w:suppressAutoHyphens/>
        <w:spacing w:line="276" w:lineRule="auto"/>
        <w:ind w:left="5" w:firstLine="704"/>
        <w:jc w:val="both"/>
        <w:rPr>
          <w:rFonts w:eastAsia="SimSun"/>
          <w:color w:val="00000A"/>
          <w:spacing w:val="2"/>
          <w:sz w:val="22"/>
          <w:szCs w:val="22"/>
          <w:lang w:eastAsia="en-US"/>
        </w:rPr>
      </w:pPr>
      <w:r w:rsidRPr="0099324C">
        <w:rPr>
          <w:rFonts w:eastAsia="SimSun"/>
          <w:color w:val="00000A"/>
          <w:spacing w:val="2"/>
          <w:sz w:val="22"/>
          <w:szCs w:val="22"/>
          <w:lang w:eastAsia="en-US"/>
        </w:rPr>
        <w:t xml:space="preserve">- не позднее 2 (двух) рабочих дней с момента истечения срока, установленного для оформления Акта приемки </w:t>
      </w:r>
      <w:r w:rsidRPr="0099324C">
        <w:rPr>
          <w:rFonts w:eastAsia="SimSun"/>
          <w:color w:val="00000A"/>
          <w:sz w:val="22"/>
          <w:szCs w:val="22"/>
          <w:lang w:eastAsia="en-US"/>
        </w:rPr>
        <w:t xml:space="preserve">выполнения работ </w:t>
      </w:r>
      <w:r w:rsidRPr="0099324C">
        <w:rPr>
          <w:rFonts w:eastAsia="SimSun"/>
          <w:color w:val="00000A"/>
          <w:spacing w:val="2"/>
          <w:sz w:val="22"/>
          <w:szCs w:val="22"/>
          <w:lang w:eastAsia="en-US"/>
        </w:rPr>
        <w:t>при невозможности сдачи работ в установленные сроки.</w:t>
      </w:r>
    </w:p>
    <w:p w:rsidR="00FE4745" w:rsidRPr="0099324C" w:rsidRDefault="00FE4745" w:rsidP="00DC6071">
      <w:pPr>
        <w:suppressAutoHyphens/>
        <w:spacing w:line="276" w:lineRule="auto"/>
        <w:ind w:left="5" w:firstLine="704"/>
        <w:jc w:val="both"/>
        <w:rPr>
          <w:rFonts w:eastAsia="SimSun"/>
          <w:color w:val="00000A"/>
          <w:spacing w:val="2"/>
          <w:sz w:val="22"/>
          <w:szCs w:val="22"/>
          <w:lang w:eastAsia="en-US"/>
        </w:rPr>
      </w:pPr>
      <w:r w:rsidRPr="0099324C">
        <w:rPr>
          <w:rFonts w:eastAsia="SimSun"/>
          <w:color w:val="00000A"/>
          <w:spacing w:val="2"/>
          <w:sz w:val="22"/>
          <w:szCs w:val="22"/>
          <w:lang w:eastAsia="en-US"/>
        </w:rPr>
        <w:t xml:space="preserve">10.5. Возврат обеспечения исполнения обязательств по Договору, представленного в виде залога денежных средств, осуществляется, после подписании Акта приемки </w:t>
      </w:r>
      <w:r w:rsidRPr="0099324C">
        <w:rPr>
          <w:rFonts w:eastAsia="SimSun"/>
          <w:color w:val="00000A"/>
          <w:sz w:val="22"/>
          <w:szCs w:val="22"/>
          <w:lang w:eastAsia="en-US"/>
        </w:rPr>
        <w:t>выполненных работ</w:t>
      </w:r>
      <w:r w:rsidRPr="0099324C">
        <w:rPr>
          <w:rFonts w:eastAsia="SimSun"/>
          <w:color w:val="00000A"/>
          <w:spacing w:val="2"/>
          <w:sz w:val="22"/>
          <w:szCs w:val="22"/>
          <w:lang w:eastAsia="en-US"/>
        </w:rPr>
        <w:t>, не ранее, чем через 60 дней после даты выполнения в полном объеме работ, предусмотренных настоящим Договором.</w:t>
      </w:r>
    </w:p>
    <w:p w:rsidR="00FE4745" w:rsidRPr="0099324C" w:rsidRDefault="00FE4745" w:rsidP="00DC6071">
      <w:pPr>
        <w:suppressAutoHyphens/>
        <w:spacing w:line="276" w:lineRule="auto"/>
        <w:ind w:left="5" w:firstLine="704"/>
        <w:contextualSpacing/>
        <w:jc w:val="both"/>
        <w:rPr>
          <w:rFonts w:eastAsia="SimSun"/>
          <w:color w:val="00000A"/>
          <w:spacing w:val="2"/>
          <w:sz w:val="22"/>
          <w:szCs w:val="22"/>
          <w:lang w:eastAsia="en-US"/>
        </w:rPr>
      </w:pPr>
      <w:r w:rsidRPr="0099324C">
        <w:rPr>
          <w:rFonts w:eastAsia="SimSun"/>
          <w:color w:val="00000A"/>
          <w:spacing w:val="2"/>
          <w:sz w:val="22"/>
          <w:szCs w:val="22"/>
          <w:lang w:eastAsia="en-US"/>
        </w:rPr>
        <w:t>Возврат обеспечения исполнения обязательств по Договору в виде залога денежных средств осуществляется Техническим заказчиком в течение 10 (десяти) банковских дней после получения от Исполнителя письменного запроса о возврате суммы обеспечения обязательств по Договору, представленной в виде залога денежных средств</w:t>
      </w:r>
      <w:r w:rsidRPr="0099324C">
        <w:rPr>
          <w:rFonts w:eastAsia="SimSun"/>
          <w:color w:val="00000A"/>
          <w:sz w:val="22"/>
          <w:szCs w:val="22"/>
          <w:lang w:eastAsia="en-US"/>
        </w:rPr>
        <w:t xml:space="preserve"> при наличии подписанного окончательного </w:t>
      </w:r>
      <w:r w:rsidRPr="0099324C">
        <w:rPr>
          <w:rFonts w:eastAsia="SimSun"/>
          <w:color w:val="00000A"/>
          <w:spacing w:val="2"/>
          <w:sz w:val="22"/>
          <w:szCs w:val="22"/>
          <w:lang w:eastAsia="en-US"/>
        </w:rPr>
        <w:t xml:space="preserve">Акта приемки выполненных работ. </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10.6. Обеспечение исполнения Исполнителем</w:t>
      </w:r>
      <w:r w:rsidRPr="0099324C">
        <w:rPr>
          <w:rFonts w:eastAsia="SimSun"/>
          <w:bCs/>
          <w:color w:val="00000A"/>
          <w:spacing w:val="-1"/>
          <w:sz w:val="22"/>
          <w:szCs w:val="22"/>
          <w:lang w:eastAsia="en-US"/>
        </w:rPr>
        <w:t xml:space="preserve"> </w:t>
      </w:r>
      <w:r w:rsidRPr="0099324C">
        <w:rPr>
          <w:rFonts w:eastAsia="SimSun"/>
          <w:color w:val="00000A"/>
          <w:sz w:val="22"/>
          <w:szCs w:val="22"/>
          <w:lang w:eastAsia="en-US"/>
        </w:rPr>
        <w:t>своих обязательств по настоящему Договору, представленное в форме банковской гарантии, составленной с учетом положений ст. ст. 368 - 378 Гражданского кодекса РФ, аналогично требованиям, предусмотренным постановлением Правительства РФ от 08.11.2013 №1005, и должно отвечать следующим условиям:</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 банковская гарантия оформляется в письменной форме на бумажном носителе, на условиях, определенных гражданским законодательством;</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 обязательно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 банковская гарантия должна быть безотзывной;</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 банковская гарантия должна быть выдана банком, включенным в предусмотренный п.3 ст.74.1</w:t>
      </w:r>
      <w:r w:rsidRPr="0099324C">
        <w:rPr>
          <w:rFonts w:eastAsia="SimSun"/>
          <w:color w:val="00000A"/>
          <w:sz w:val="22"/>
          <w:szCs w:val="22"/>
          <w:vertAlign w:val="superscript"/>
          <w:lang w:eastAsia="en-US"/>
        </w:rPr>
        <w:t xml:space="preserve"> </w:t>
      </w:r>
      <w:r w:rsidRPr="0099324C">
        <w:rPr>
          <w:rFonts w:eastAsia="SimSun"/>
          <w:color w:val="00000A"/>
          <w:sz w:val="22"/>
          <w:szCs w:val="22"/>
          <w:lang w:eastAsia="en-US"/>
        </w:rPr>
        <w:t>Налогового кодекса РФ перечень банков, отвечающих установленным требованиям для принятия банковских гарантий в целях налогообложения;</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 банковская гарантия должна быть выдана без нарушений требований действующего законодательства РФ, а также требований Банка России;</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lastRenderedPageBreak/>
        <w:t>-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согласно Инструкции Банка России от 16.01.2004г. №110-И «Об обязательных нормативах банков»;</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 банковская гарантия должна быть выдана российскими банком или иной кредитной организацией, имеющими действующие лицензии Банка России и о которых достоверно известно, что они не являются убыточными, банкротами, не находятся под внешним управлением или их лицензия не отозвана и не приостановлена полностью или частично;</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 требование по банковской гарантии может быть предъявлено гаранту для выплаты суммы обеспечения исполнения обязательств по решению Технического заказчика в случае неисполнения Исполнителем своих обязательств по настоящему Договору и/или расторжения настоящего Договора.</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Исполнитель</w:t>
      </w:r>
      <w:r w:rsidRPr="0099324C">
        <w:rPr>
          <w:rFonts w:eastAsia="SimSun"/>
          <w:bCs/>
          <w:color w:val="00000A"/>
          <w:spacing w:val="-1"/>
          <w:sz w:val="22"/>
          <w:szCs w:val="22"/>
          <w:lang w:eastAsia="en-US"/>
        </w:rPr>
        <w:t xml:space="preserve"> </w:t>
      </w:r>
      <w:r w:rsidRPr="0099324C">
        <w:rPr>
          <w:rFonts w:eastAsia="SimSun"/>
          <w:color w:val="00000A"/>
          <w:sz w:val="22"/>
          <w:szCs w:val="22"/>
          <w:lang w:eastAsia="en-US"/>
        </w:rPr>
        <w:t xml:space="preserve">обязан заменить обеспечение исполнения обязательств по Договору в случае не подтверждения факта выдачи представленной банковской гарантии и (или) не подтверждения ее существенных условий (суммы, даты выдачи и срока действия, привязки к договору, принципалу и прочих условий), отзыва лицензии, банкротства или ликвидации банка-гаранта, выдавшего банковскую гарантию. Исполнитель </w:t>
      </w:r>
      <w:r w:rsidRPr="0099324C">
        <w:rPr>
          <w:rFonts w:eastAsia="SimSun"/>
          <w:bCs/>
          <w:color w:val="00000A"/>
          <w:spacing w:val="-1"/>
          <w:sz w:val="22"/>
          <w:szCs w:val="22"/>
          <w:lang w:eastAsia="en-US"/>
        </w:rPr>
        <w:t>предоставляет</w:t>
      </w:r>
      <w:r w:rsidRPr="0099324C">
        <w:rPr>
          <w:rFonts w:eastAsia="SimSun"/>
          <w:color w:val="00000A"/>
          <w:sz w:val="22"/>
          <w:szCs w:val="22"/>
          <w:lang w:eastAsia="en-US"/>
        </w:rPr>
        <w:t xml:space="preserve"> новое обеспечение исполнения обязательств по Договору Техническому заказчику в срок не позднее 15 (пятнадцати) календарных дней с момента отзыва лицензии, банкротства или ликвидации банка-гаранта, выдавшего банковскую гарантию.</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10.7. В тексте банковской гарантии должно быть предусмотрено:</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 право Технического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Исполнителем обязательств, обеспеченных банковской гарантией;</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 право Технического заказчика по передаче права требования по банковской гарантии при перемене Технического заказчика в случаях, предусмотренных законодательством Российской Федерации, с предварительным извещением об этом гаранта;</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 условие о том, что расходы, возникающие в связи с перечислением денежных средств гарантом по банковской гарантии, несет гарант;</w:t>
      </w:r>
    </w:p>
    <w:p w:rsidR="00FE4745" w:rsidRPr="0099324C" w:rsidRDefault="00FE4745" w:rsidP="00DC6071">
      <w:pPr>
        <w:shd w:val="clear" w:color="auto" w:fill="FFFFFF"/>
        <w:ind w:left="5" w:firstLine="704"/>
        <w:jc w:val="both"/>
        <w:rPr>
          <w:color w:val="000000"/>
          <w:sz w:val="22"/>
          <w:szCs w:val="22"/>
        </w:rPr>
      </w:pPr>
      <w:r w:rsidRPr="0099324C">
        <w:rPr>
          <w:rFonts w:eastAsia="Calibri"/>
          <w:sz w:val="22"/>
          <w:szCs w:val="22"/>
          <w:lang w:eastAsia="en-US"/>
        </w:rPr>
        <w:t xml:space="preserve">- </w:t>
      </w:r>
      <w:hyperlink r:id="rId9" w:history="1">
        <w:r w:rsidRPr="0099324C">
          <w:rPr>
            <w:rFonts w:eastAsia="Calibri"/>
            <w:sz w:val="22"/>
            <w:szCs w:val="22"/>
            <w:u w:val="single"/>
            <w:lang w:eastAsia="en-US"/>
          </w:rPr>
          <w:t>перечень</w:t>
        </w:r>
      </w:hyperlink>
      <w:r w:rsidRPr="0099324C">
        <w:rPr>
          <w:rFonts w:eastAsia="Calibri"/>
          <w:sz w:val="22"/>
          <w:szCs w:val="22"/>
          <w:lang w:eastAsia="en-US"/>
        </w:rPr>
        <w:t xml:space="preserve"> документов, представляемых Техническому заказчиком банку одновременно с требованием об осуществлении уплаты денежной суммы по банковской гарантии, аналогично перечню документов, утвержденному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а именно</w:t>
      </w:r>
      <w:r w:rsidRPr="0099324C">
        <w:rPr>
          <w:color w:val="000000"/>
          <w:sz w:val="22"/>
          <w:szCs w:val="22"/>
        </w:rPr>
        <w:t xml:space="preserve"> расчет суммы, включаемой в требование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 бенефициаром в банковской гарантии должен быть указан Технический заказчик, принципалом – Исполнитель, гарантом - банк или иная кредитная организация, выдавшая банковскую гарантию;</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 сумма банковской гарантии должна быть равна сумме обеспечения исполнения своих обязательств по настоящему Договору и должна быть выражена в российских рублях;</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 безусловное право Технического заказчика на истребование суммы банковской гарантии полностью или частично в случае неисполнения и/или ненадлежащего исполнения Исполнителем своих обязательств по настоящему Договору в предусмотренные сроки и/или расторжения настоящего Договора;</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 платеж по банковской гарантии должен быть осуществлен гарантом в течение 5 (пяти) банковских дней с момента поступления требования бенефициара, оформленного аналогично требованиям постановления Правительства РФ от 8 ноября 2013 г. № 1005;</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Техническому заказчику;</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 обязанность Гаранта уплатить Бенефициару неустойку за просрочку исполнения обязательств по банковской гарантии в размере 0,1% денежной суммы, подлежащей уплате, за каждый день допущенной просрочки;</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lastRenderedPageBreak/>
        <w:t>-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 изменения и дополнения, вносимые в настоящий Договор, не освобождают гаранта от исполнения обязательств по банковской гарантии;</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 все споры и разногласия, возникающие в связи с исполнением обязательств по банковской гарантии должны разрешаться в Арбитражном суде Новосибирской области.</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В банковской гарантии не должно быть условий или требований, противоречащих изложенному или делающих изложенное неисполнимым.</w:t>
      </w:r>
    </w:p>
    <w:p w:rsidR="00FE4745" w:rsidRPr="0099324C" w:rsidRDefault="00FE4745" w:rsidP="00DC6071">
      <w:pPr>
        <w:suppressAutoHyphens/>
        <w:spacing w:line="276" w:lineRule="auto"/>
        <w:ind w:left="5" w:firstLine="704"/>
        <w:jc w:val="both"/>
        <w:rPr>
          <w:rFonts w:eastAsia="SimSun"/>
          <w:color w:val="00000A"/>
          <w:spacing w:val="2"/>
          <w:sz w:val="22"/>
          <w:szCs w:val="22"/>
          <w:lang w:eastAsia="en-US"/>
        </w:rPr>
      </w:pPr>
      <w:r w:rsidRPr="0099324C">
        <w:rPr>
          <w:rFonts w:eastAsia="SimSun"/>
          <w:color w:val="00000A"/>
          <w:spacing w:val="2"/>
          <w:sz w:val="22"/>
          <w:szCs w:val="22"/>
          <w:lang w:eastAsia="en-US"/>
        </w:rPr>
        <w:t xml:space="preserve">10.8. Недопустимо включение в банковскую гарантию: </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 положений о праве гаранта отказывать в удовлетворении требования Технического заказчика о платеже по банковской гарантии в случае непредставления гаранту Заказчиком уведомления о нарушении Исполнителем</w:t>
      </w:r>
      <w:r w:rsidRPr="0099324C">
        <w:rPr>
          <w:rFonts w:eastAsia="SimSun"/>
          <w:bCs/>
          <w:color w:val="00000A"/>
          <w:spacing w:val="-1"/>
          <w:sz w:val="22"/>
          <w:szCs w:val="22"/>
          <w:lang w:eastAsia="en-US"/>
        </w:rPr>
        <w:t xml:space="preserve"> </w:t>
      </w:r>
      <w:r w:rsidRPr="0099324C">
        <w:rPr>
          <w:rFonts w:eastAsia="SimSun"/>
          <w:color w:val="00000A"/>
          <w:sz w:val="22"/>
          <w:szCs w:val="22"/>
          <w:lang w:eastAsia="en-US"/>
        </w:rPr>
        <w:t>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 требований о предоставлении Техническому заказчиком гаранту отчета об исполнении договора;</w:t>
      </w:r>
    </w:p>
    <w:p w:rsidR="00FE4745" w:rsidRPr="0099324C" w:rsidRDefault="00FE4745" w:rsidP="00DC6071">
      <w:pPr>
        <w:suppressAutoHyphens/>
        <w:spacing w:line="276" w:lineRule="auto"/>
        <w:ind w:left="5" w:firstLine="704"/>
        <w:jc w:val="both"/>
        <w:rPr>
          <w:rFonts w:eastAsia="SimSun"/>
          <w:color w:val="00000A"/>
          <w:sz w:val="22"/>
          <w:szCs w:val="22"/>
          <w:lang w:eastAsia="en-US"/>
        </w:rPr>
      </w:pPr>
      <w:r w:rsidRPr="0099324C">
        <w:rPr>
          <w:rFonts w:eastAsia="SimSun"/>
          <w:color w:val="00000A"/>
          <w:sz w:val="22"/>
          <w:szCs w:val="22"/>
          <w:lang w:eastAsia="en-US"/>
        </w:rPr>
        <w:t xml:space="preserve">- требований о представлении Техническим заказчиком гаранту одновременно с требованием об осуществлении уплаты денежной суммы по банковской гарантии документов, не включенных в </w:t>
      </w:r>
      <w:hyperlink r:id="rId10" w:history="1">
        <w:r w:rsidRPr="0099324C">
          <w:rPr>
            <w:rFonts w:ascii="Calibri" w:eastAsia="SimSun" w:hAnsi="Calibri" w:cs="Calibri"/>
            <w:color w:val="00000A"/>
            <w:sz w:val="22"/>
            <w:szCs w:val="22"/>
            <w:u w:val="single"/>
            <w:lang w:eastAsia="en-US"/>
          </w:rPr>
          <w:t>перечень</w:t>
        </w:r>
      </w:hyperlink>
      <w:r w:rsidRPr="0099324C">
        <w:rPr>
          <w:rFonts w:eastAsia="SimSun"/>
          <w:color w:val="00000A"/>
          <w:sz w:val="22"/>
          <w:szCs w:val="22"/>
          <w:lang w:eastAsia="en-US"/>
        </w:rPr>
        <w:t xml:space="preserve"> документов, представляемых заказчиком банку одновременно с требованием об осуществлении уплаты денежной суммы по банковской гарантии, аналогично утвержденному постановлением Правительства Российской Федерации от 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E4745" w:rsidRPr="0099324C" w:rsidRDefault="00FE4745" w:rsidP="00DC6071">
      <w:pPr>
        <w:suppressAutoHyphens/>
        <w:spacing w:line="276" w:lineRule="auto"/>
        <w:ind w:left="5" w:firstLine="704"/>
        <w:jc w:val="both"/>
        <w:rPr>
          <w:rFonts w:eastAsia="SimSun"/>
          <w:color w:val="00000A"/>
          <w:spacing w:val="2"/>
          <w:sz w:val="22"/>
          <w:szCs w:val="22"/>
          <w:lang w:eastAsia="en-US"/>
        </w:rPr>
      </w:pPr>
      <w:r w:rsidRPr="0099324C">
        <w:rPr>
          <w:rFonts w:eastAsia="SimSun"/>
          <w:color w:val="00000A"/>
          <w:spacing w:val="2"/>
          <w:sz w:val="22"/>
          <w:szCs w:val="22"/>
          <w:lang w:eastAsia="en-US"/>
        </w:rPr>
        <w:t>10.9. В случае неисполнения Исполнителем обязательств по Договору:</w:t>
      </w:r>
    </w:p>
    <w:p w:rsidR="00FE4745" w:rsidRPr="0099324C" w:rsidRDefault="00FE4745" w:rsidP="00DC6071">
      <w:pPr>
        <w:suppressAutoHyphens/>
        <w:spacing w:line="276" w:lineRule="auto"/>
        <w:ind w:left="5" w:firstLine="704"/>
        <w:jc w:val="both"/>
        <w:rPr>
          <w:rFonts w:eastAsia="SimSun"/>
          <w:color w:val="00000A"/>
          <w:spacing w:val="2"/>
          <w:sz w:val="22"/>
          <w:szCs w:val="22"/>
          <w:lang w:eastAsia="en-US"/>
        </w:rPr>
      </w:pPr>
      <w:r w:rsidRPr="0099324C">
        <w:rPr>
          <w:rFonts w:eastAsia="SimSun"/>
          <w:color w:val="00000A"/>
          <w:spacing w:val="2"/>
          <w:sz w:val="22"/>
          <w:szCs w:val="22"/>
          <w:lang w:eastAsia="en-US"/>
        </w:rPr>
        <w:t xml:space="preserve">- </w:t>
      </w:r>
      <w:r w:rsidRPr="0099324C">
        <w:rPr>
          <w:rFonts w:eastAsia="SimSun"/>
          <w:color w:val="00000A"/>
          <w:sz w:val="22"/>
          <w:szCs w:val="22"/>
          <w:lang w:eastAsia="en-US"/>
        </w:rPr>
        <w:t>если Исполнителем</w:t>
      </w:r>
      <w:r w:rsidRPr="0099324C">
        <w:rPr>
          <w:rFonts w:eastAsia="SimSun"/>
          <w:bCs/>
          <w:color w:val="00000A"/>
          <w:spacing w:val="-1"/>
          <w:sz w:val="22"/>
          <w:szCs w:val="22"/>
          <w:lang w:eastAsia="en-US"/>
        </w:rPr>
        <w:t xml:space="preserve"> </w:t>
      </w:r>
      <w:r w:rsidRPr="0099324C">
        <w:rPr>
          <w:rFonts w:eastAsia="SimSun"/>
          <w:color w:val="00000A"/>
          <w:sz w:val="22"/>
          <w:szCs w:val="22"/>
          <w:lang w:eastAsia="en-US"/>
        </w:rPr>
        <w:t>был выбран способ обеспечения исполнения Договора в виде обеспечительного платежа, то указанные средства Исполнителю не возвращаются в размере суммы неисполненных обязательств;</w:t>
      </w:r>
    </w:p>
    <w:p w:rsidR="00FE4745" w:rsidRPr="00A56BCC" w:rsidRDefault="00FE4745" w:rsidP="00A56BCC">
      <w:pPr>
        <w:suppressAutoHyphens/>
        <w:spacing w:line="276" w:lineRule="auto"/>
        <w:ind w:left="5" w:firstLine="704"/>
        <w:jc w:val="both"/>
        <w:rPr>
          <w:rFonts w:eastAsia="SimSun"/>
          <w:color w:val="00000A"/>
          <w:spacing w:val="2"/>
          <w:sz w:val="22"/>
          <w:szCs w:val="22"/>
          <w:lang w:eastAsia="en-US"/>
        </w:rPr>
      </w:pPr>
      <w:r w:rsidRPr="0099324C">
        <w:rPr>
          <w:rFonts w:eastAsia="SimSun"/>
          <w:color w:val="00000A"/>
          <w:spacing w:val="2"/>
          <w:sz w:val="22"/>
          <w:szCs w:val="22"/>
          <w:lang w:eastAsia="en-US"/>
        </w:rPr>
        <w:t>- если Исполнителем</w:t>
      </w:r>
      <w:r w:rsidRPr="0099324C">
        <w:rPr>
          <w:rFonts w:eastAsia="SimSun"/>
          <w:bCs/>
          <w:color w:val="00000A"/>
          <w:spacing w:val="-1"/>
          <w:sz w:val="22"/>
          <w:szCs w:val="22"/>
          <w:lang w:eastAsia="en-US"/>
        </w:rPr>
        <w:t xml:space="preserve"> </w:t>
      </w:r>
      <w:r w:rsidRPr="0099324C">
        <w:rPr>
          <w:rFonts w:eastAsia="SimSun"/>
          <w:color w:val="00000A"/>
          <w:spacing w:val="2"/>
          <w:sz w:val="22"/>
          <w:szCs w:val="22"/>
          <w:lang w:eastAsia="en-US"/>
        </w:rPr>
        <w:t>был выбран способ обеспечения исполнения Договора в виде банковской гарантии, то Технический заказчик обращается в банк-гарант за выплатой денежных средств в размере обеспечения исполнения Договора.</w:t>
      </w:r>
      <w:r w:rsidR="00A56BCC">
        <w:rPr>
          <w:rFonts w:eastAsia="SimSun"/>
          <w:color w:val="00000A"/>
          <w:spacing w:val="2"/>
          <w:sz w:val="22"/>
          <w:szCs w:val="22"/>
          <w:lang w:eastAsia="en-US"/>
        </w:rPr>
        <w:t xml:space="preserve"> </w:t>
      </w:r>
    </w:p>
    <w:p w:rsidR="00DC6071" w:rsidRPr="00C86AC0" w:rsidRDefault="00DC6071" w:rsidP="00DC6071">
      <w:pPr>
        <w:suppressAutoHyphens/>
        <w:ind w:left="5" w:firstLine="704"/>
        <w:jc w:val="both"/>
        <w:rPr>
          <w:rFonts w:eastAsia="SimSun" w:cs="Calibri"/>
          <w:color w:val="000000"/>
          <w:sz w:val="22"/>
          <w:szCs w:val="22"/>
          <w:lang w:eastAsia="en-US"/>
        </w:rPr>
      </w:pPr>
    </w:p>
    <w:p w:rsidR="00FE4745" w:rsidRPr="00C86AC0" w:rsidRDefault="00A56BCC" w:rsidP="00A56BCC">
      <w:pPr>
        <w:suppressAutoHyphens/>
        <w:ind w:left="5" w:firstLine="704"/>
        <w:jc w:val="center"/>
        <w:rPr>
          <w:rFonts w:eastAsia="SimSun" w:cs="Calibri"/>
          <w:b/>
          <w:color w:val="000000"/>
          <w:sz w:val="22"/>
          <w:szCs w:val="22"/>
          <w:lang w:eastAsia="en-US"/>
        </w:rPr>
      </w:pPr>
      <w:r>
        <w:rPr>
          <w:rFonts w:eastAsia="SimSun" w:cs="Calibri"/>
          <w:b/>
          <w:color w:val="000000"/>
          <w:sz w:val="22"/>
          <w:szCs w:val="22"/>
          <w:lang w:eastAsia="en-US"/>
        </w:rPr>
        <w:t>11. ОТВЕТСТВЕННОСТЬ СТОРОН</w:t>
      </w:r>
    </w:p>
    <w:p w:rsidR="00FE4745" w:rsidRPr="00C86AC0" w:rsidRDefault="00FE4745" w:rsidP="00DC6071">
      <w:pPr>
        <w:suppressAutoHyphens/>
        <w:ind w:left="5" w:firstLine="704"/>
        <w:jc w:val="both"/>
        <w:rPr>
          <w:rFonts w:eastAsia="SimSun"/>
          <w:color w:val="00000A"/>
          <w:sz w:val="22"/>
          <w:szCs w:val="22"/>
          <w:lang w:eastAsia="en-US"/>
        </w:rPr>
      </w:pPr>
      <w:r w:rsidRPr="00C86AC0">
        <w:rPr>
          <w:rFonts w:eastAsia="SimSun"/>
          <w:color w:val="00000A"/>
          <w:sz w:val="22"/>
          <w:szCs w:val="22"/>
          <w:lang w:eastAsia="en-US"/>
        </w:rPr>
        <w:t xml:space="preserve"> 11.1. При нарушении условий Договора Стороны несут ответственность в соответствии с действующим законодательством РФ и Договором. </w:t>
      </w:r>
    </w:p>
    <w:p w:rsidR="00FE4745" w:rsidRPr="00C86AC0" w:rsidRDefault="00FE4745" w:rsidP="00DC6071">
      <w:pPr>
        <w:suppressAutoHyphens/>
        <w:ind w:left="5" w:firstLine="704"/>
        <w:jc w:val="both"/>
        <w:rPr>
          <w:rFonts w:eastAsia="Calibri"/>
          <w:color w:val="00000A"/>
          <w:sz w:val="22"/>
          <w:szCs w:val="22"/>
          <w:lang w:eastAsia="en-US"/>
        </w:rPr>
      </w:pPr>
      <w:r w:rsidRPr="00C86AC0">
        <w:rPr>
          <w:rFonts w:eastAsia="SimSun"/>
          <w:bCs/>
          <w:color w:val="00000A"/>
          <w:sz w:val="22"/>
          <w:szCs w:val="22"/>
          <w:lang w:eastAsia="en-US"/>
        </w:rPr>
        <w:t>11.2. За невыполнение или ненадлежащее исполнение Исполнителем обязательств по срокам начала и окончания выполнения Работ</w:t>
      </w:r>
      <w:r w:rsidRPr="00C86AC0">
        <w:rPr>
          <w:rFonts w:eastAsia="SimSun"/>
          <w:color w:val="00000A"/>
          <w:sz w:val="22"/>
          <w:szCs w:val="22"/>
          <w:lang w:eastAsia="en-US"/>
        </w:rPr>
        <w:t>, установленным Графиком производства работ</w:t>
      </w:r>
      <w:r w:rsidRPr="00C86AC0">
        <w:rPr>
          <w:rFonts w:eastAsia="SimSun"/>
          <w:bCs/>
          <w:color w:val="00000A"/>
          <w:sz w:val="22"/>
          <w:szCs w:val="22"/>
          <w:lang w:eastAsia="en-US"/>
        </w:rPr>
        <w:t xml:space="preserve">, </w:t>
      </w:r>
      <w:r w:rsidRPr="00C86AC0">
        <w:rPr>
          <w:rFonts w:eastAsia="SimSun"/>
          <w:color w:val="00000A"/>
          <w:sz w:val="22"/>
          <w:szCs w:val="22"/>
          <w:lang w:eastAsia="en-US"/>
        </w:rPr>
        <w:t xml:space="preserve">Исполнитель обязан уплатить Фонду неустойку в размере 0,1% (ноль целых одна десятая процента) от общей стоимости работ, указанной в пункте 3.1. Договора, за каждый день просрочки до фактического исполнения обязательств. Неустойка </w:t>
      </w:r>
      <w:r w:rsidRPr="00C86AC0">
        <w:rPr>
          <w:rFonts w:eastAsia="Calibri"/>
          <w:color w:val="00000A"/>
          <w:sz w:val="22"/>
          <w:szCs w:val="22"/>
          <w:lang w:eastAsia="en-US"/>
        </w:rPr>
        <w:t xml:space="preserve">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FE4745" w:rsidRPr="00C86AC0" w:rsidRDefault="00FE4745" w:rsidP="00DC6071">
      <w:pPr>
        <w:suppressAutoHyphens/>
        <w:ind w:left="5" w:firstLine="704"/>
        <w:jc w:val="both"/>
        <w:rPr>
          <w:rFonts w:eastAsia="SimSun"/>
          <w:bCs/>
          <w:color w:val="00000A"/>
          <w:sz w:val="22"/>
          <w:szCs w:val="22"/>
          <w:lang w:eastAsia="en-US"/>
        </w:rPr>
      </w:pPr>
      <w:r w:rsidRPr="00C86AC0">
        <w:rPr>
          <w:rFonts w:eastAsia="SimSun"/>
          <w:bCs/>
          <w:color w:val="00000A"/>
          <w:sz w:val="22"/>
          <w:szCs w:val="22"/>
          <w:lang w:eastAsia="en-US"/>
        </w:rPr>
        <w:t>11.3. Исполнитель при нарушении обязательств по настоящему Договору уплачивает Фонду:</w:t>
      </w:r>
    </w:p>
    <w:p w:rsidR="00FE4745" w:rsidRPr="00C86AC0" w:rsidRDefault="00FE4745" w:rsidP="00DC6071">
      <w:pPr>
        <w:suppressAutoHyphens/>
        <w:ind w:left="5" w:firstLine="704"/>
        <w:jc w:val="both"/>
        <w:rPr>
          <w:rFonts w:eastAsia="SimSun"/>
          <w:bCs/>
          <w:color w:val="00000A"/>
          <w:sz w:val="22"/>
          <w:szCs w:val="22"/>
          <w:lang w:eastAsia="en-US"/>
        </w:rPr>
      </w:pPr>
      <w:r w:rsidRPr="00C86AC0">
        <w:rPr>
          <w:rFonts w:eastAsia="SimSun"/>
          <w:bCs/>
          <w:color w:val="00000A"/>
          <w:sz w:val="22"/>
          <w:szCs w:val="22"/>
          <w:lang w:eastAsia="en-US"/>
        </w:rPr>
        <w:t>- за задержку устранения недостатков (дефектов) в Работах и конструкциях, против сроков, предусмотренных Актом об обнаружении недостатков (дефектов) и/или предписанием Технического заказчика,  Строительного контроля, либо Рекламационным актом - неустойку в размере 1% от цены договора за каждый день просрочки, но не более 10% от Цены Договора;</w:t>
      </w:r>
    </w:p>
    <w:p w:rsidR="00FE4745" w:rsidRPr="00C86AC0" w:rsidRDefault="00FE4745" w:rsidP="00DC6071">
      <w:pPr>
        <w:suppressAutoHyphens/>
        <w:ind w:left="5" w:firstLine="704"/>
        <w:jc w:val="both"/>
        <w:rPr>
          <w:rFonts w:eastAsia="SimSun"/>
          <w:bCs/>
          <w:color w:val="00000A"/>
          <w:sz w:val="22"/>
          <w:szCs w:val="22"/>
          <w:lang w:eastAsia="en-US"/>
        </w:rPr>
      </w:pPr>
      <w:r w:rsidRPr="00C86AC0">
        <w:rPr>
          <w:rFonts w:eastAsia="SimSun"/>
          <w:bCs/>
          <w:color w:val="00000A"/>
          <w:sz w:val="22"/>
          <w:szCs w:val="22"/>
          <w:lang w:eastAsia="en-US"/>
        </w:rPr>
        <w:t xml:space="preserve">- в случае несвоевременного освобождения Объекта после утверждения </w:t>
      </w:r>
      <w:r w:rsidRPr="00C86AC0">
        <w:rPr>
          <w:rFonts w:eastAsia="SimSun"/>
          <w:color w:val="00000A"/>
          <w:sz w:val="22"/>
          <w:szCs w:val="22"/>
          <w:lang w:eastAsia="en-US"/>
        </w:rPr>
        <w:t xml:space="preserve">Акта приемки выполненных Работ </w:t>
      </w:r>
      <w:r w:rsidRPr="00C86AC0">
        <w:rPr>
          <w:rFonts w:eastAsia="SimSun"/>
          <w:bCs/>
          <w:color w:val="00000A"/>
          <w:sz w:val="22"/>
          <w:szCs w:val="22"/>
          <w:lang w:eastAsia="en-US"/>
        </w:rPr>
        <w:t xml:space="preserve">– неустойку в размере 0,3 % от Цены Договора за каждый день просрочки; </w:t>
      </w:r>
    </w:p>
    <w:p w:rsidR="00FE4745" w:rsidRPr="00C86AC0" w:rsidRDefault="00FE4745" w:rsidP="00DC6071">
      <w:pPr>
        <w:suppressAutoHyphens/>
        <w:ind w:left="5" w:firstLine="704"/>
        <w:jc w:val="both"/>
        <w:rPr>
          <w:rFonts w:eastAsia="SimSun"/>
          <w:color w:val="00000A"/>
          <w:sz w:val="22"/>
          <w:szCs w:val="22"/>
          <w:lang w:eastAsia="en-US"/>
        </w:rPr>
      </w:pPr>
      <w:r w:rsidRPr="00C86AC0">
        <w:rPr>
          <w:rFonts w:eastAsia="SimSun"/>
          <w:color w:val="00000A"/>
          <w:sz w:val="22"/>
          <w:szCs w:val="22"/>
          <w:lang w:eastAsia="en-US"/>
        </w:rPr>
        <w:t>- в случае применения административными органами имущественных санкций к Фонду, если они явились результатом нарушения Исполнителем своих обязанностей или совершения Исполнителем иных действий, влекущих применение к Фонду имущественных санкций, Исполнитель компенсирует Фонду убытки в размере взысканных санкций;</w:t>
      </w:r>
    </w:p>
    <w:p w:rsidR="00FE4745" w:rsidRPr="00C86AC0" w:rsidRDefault="00FE4745" w:rsidP="00DC6071">
      <w:pPr>
        <w:suppressAutoHyphens/>
        <w:ind w:left="5" w:firstLine="704"/>
        <w:jc w:val="both"/>
        <w:rPr>
          <w:rFonts w:eastAsia="SimSun"/>
          <w:color w:val="00000A"/>
          <w:sz w:val="22"/>
          <w:szCs w:val="22"/>
          <w:lang w:eastAsia="en-US"/>
        </w:rPr>
      </w:pPr>
      <w:r w:rsidRPr="00C86AC0">
        <w:rPr>
          <w:rFonts w:eastAsia="SimSun"/>
          <w:color w:val="00000A"/>
          <w:sz w:val="22"/>
          <w:szCs w:val="22"/>
          <w:lang w:eastAsia="en-US"/>
        </w:rPr>
        <w:t>- в случае если в выполненных Исполнителем Работах будут обнаружены и зафиксированы Актом об обнаружении недостатков (дефектов) недостатки (дефекты) -  штраф в размере 1% от Цены Договора за каждое зафиксированное нарушение</w:t>
      </w:r>
      <w:r w:rsidR="00C86AC0">
        <w:rPr>
          <w:rFonts w:eastAsia="SimSun"/>
          <w:color w:val="00000A"/>
          <w:sz w:val="22"/>
          <w:szCs w:val="22"/>
          <w:lang w:eastAsia="en-US"/>
        </w:rPr>
        <w:t>;</w:t>
      </w:r>
    </w:p>
    <w:p w:rsidR="00FE4745" w:rsidRPr="00C86AC0" w:rsidRDefault="00FE4745" w:rsidP="00DC6071">
      <w:pPr>
        <w:suppressAutoHyphens/>
        <w:ind w:left="5" w:firstLine="704"/>
        <w:jc w:val="both"/>
        <w:rPr>
          <w:rFonts w:eastAsia="SimSun"/>
          <w:color w:val="00000A"/>
          <w:sz w:val="22"/>
          <w:szCs w:val="22"/>
          <w:lang w:eastAsia="en-US"/>
        </w:rPr>
      </w:pPr>
      <w:r w:rsidRPr="00C86AC0">
        <w:rPr>
          <w:rFonts w:eastAsia="SimSun"/>
          <w:color w:val="00000A"/>
          <w:sz w:val="22"/>
          <w:szCs w:val="22"/>
          <w:lang w:eastAsia="en-US"/>
        </w:rPr>
        <w:t xml:space="preserve">- в случае невыполнения Исполнителем требований </w:t>
      </w:r>
      <w:r w:rsidR="005C1A6E">
        <w:rPr>
          <w:rFonts w:eastAsia="SimSun"/>
          <w:color w:val="00000A"/>
          <w:sz w:val="22"/>
          <w:szCs w:val="22"/>
          <w:lang w:eastAsia="en-US"/>
        </w:rPr>
        <w:t>Строительного контроля</w:t>
      </w:r>
      <w:r w:rsidRPr="00C86AC0">
        <w:rPr>
          <w:rFonts w:eastAsia="SimSun"/>
          <w:color w:val="00000A"/>
          <w:sz w:val="22"/>
          <w:szCs w:val="22"/>
          <w:lang w:eastAsia="en-US"/>
        </w:rPr>
        <w:t xml:space="preserve">, Технического заказчика, предусмотренных п. 5.2.1., 5.7.1 настоящего Договора, требований о приостановке производства Работ на Объекте по замечаниям, связанным с допущенными Исполнителем в процессе производства Работ </w:t>
      </w:r>
      <w:r w:rsidRPr="00C86AC0">
        <w:rPr>
          <w:rFonts w:eastAsia="SimSun"/>
          <w:color w:val="00000A"/>
          <w:sz w:val="22"/>
          <w:szCs w:val="22"/>
          <w:lang w:eastAsia="en-US"/>
        </w:rPr>
        <w:lastRenderedPageBreak/>
        <w:t>отступлениями от требований законодательства РФ в области производства соответствующих Работ – Исполнитель уплачивает Фонду пени в размере 0,01% от цены договора за каждый день просрочки выполнения каждого требования Заказчика;</w:t>
      </w:r>
    </w:p>
    <w:p w:rsidR="00FE4745" w:rsidRPr="00C86AC0" w:rsidRDefault="00C86AC0" w:rsidP="00DC6071">
      <w:pPr>
        <w:suppressAutoHyphens/>
        <w:ind w:left="5" w:firstLine="704"/>
        <w:jc w:val="both"/>
        <w:rPr>
          <w:rFonts w:eastAsia="SimSun"/>
          <w:color w:val="00000A"/>
          <w:sz w:val="22"/>
          <w:szCs w:val="22"/>
          <w:lang w:eastAsia="en-US"/>
        </w:rPr>
      </w:pPr>
      <w:r>
        <w:rPr>
          <w:rFonts w:eastAsia="SimSun"/>
          <w:color w:val="00000A"/>
          <w:sz w:val="22"/>
          <w:szCs w:val="22"/>
          <w:lang w:eastAsia="en-US"/>
        </w:rPr>
        <w:t>-</w:t>
      </w:r>
      <w:r w:rsidR="00FE4745" w:rsidRPr="00C86AC0">
        <w:rPr>
          <w:rFonts w:eastAsia="SimSun"/>
          <w:color w:val="00000A"/>
          <w:sz w:val="22"/>
          <w:szCs w:val="22"/>
          <w:lang w:eastAsia="en-US"/>
        </w:rPr>
        <w:t xml:space="preserve"> в случае невыполнения Исполнителем требований </w:t>
      </w:r>
      <w:r w:rsidR="005C1A6E">
        <w:rPr>
          <w:rFonts w:eastAsia="SimSun"/>
          <w:color w:val="00000A"/>
          <w:sz w:val="22"/>
          <w:szCs w:val="22"/>
          <w:lang w:eastAsia="en-US"/>
        </w:rPr>
        <w:t>Строительного контроля</w:t>
      </w:r>
      <w:r w:rsidR="00FE4745" w:rsidRPr="00C86AC0">
        <w:rPr>
          <w:rFonts w:eastAsia="SimSun"/>
          <w:color w:val="00000A"/>
          <w:sz w:val="22"/>
          <w:szCs w:val="22"/>
          <w:lang w:eastAsia="en-US"/>
        </w:rPr>
        <w:t xml:space="preserve"> о приостановке Работ в порядке, </w:t>
      </w:r>
      <w:r w:rsidR="00FE4745" w:rsidRPr="006D2829">
        <w:rPr>
          <w:rFonts w:eastAsia="SimSun"/>
          <w:color w:val="00000A"/>
          <w:sz w:val="22"/>
          <w:szCs w:val="22"/>
          <w:lang w:eastAsia="en-US"/>
        </w:rPr>
        <w:t>предусмотренном п. 5.</w:t>
      </w:r>
      <w:r w:rsidR="006D2829" w:rsidRPr="006D2829">
        <w:rPr>
          <w:rFonts w:eastAsia="SimSun"/>
          <w:color w:val="00000A"/>
          <w:sz w:val="22"/>
          <w:szCs w:val="22"/>
          <w:lang w:eastAsia="en-US"/>
        </w:rPr>
        <w:t>6</w:t>
      </w:r>
      <w:r w:rsidR="00FE4745" w:rsidRPr="006D2829">
        <w:rPr>
          <w:rFonts w:eastAsia="SimSun"/>
          <w:color w:val="00000A"/>
          <w:sz w:val="22"/>
          <w:szCs w:val="22"/>
          <w:lang w:eastAsia="en-US"/>
        </w:rPr>
        <w:t>.</w:t>
      </w:r>
      <w:r w:rsidR="006D2829" w:rsidRPr="006D2829">
        <w:rPr>
          <w:rFonts w:eastAsia="SimSun"/>
          <w:color w:val="00000A"/>
          <w:sz w:val="22"/>
          <w:szCs w:val="22"/>
          <w:lang w:eastAsia="en-US"/>
        </w:rPr>
        <w:t>1</w:t>
      </w:r>
      <w:r w:rsidR="00FE4745" w:rsidRPr="006D2829">
        <w:rPr>
          <w:rFonts w:eastAsia="SimSun"/>
          <w:color w:val="00000A"/>
          <w:sz w:val="22"/>
          <w:szCs w:val="22"/>
          <w:lang w:eastAsia="en-US"/>
        </w:rPr>
        <w:t>3.</w:t>
      </w:r>
      <w:r w:rsidR="00FE4745" w:rsidRPr="00C86AC0">
        <w:rPr>
          <w:rFonts w:eastAsia="SimSun"/>
          <w:color w:val="00000A"/>
          <w:sz w:val="22"/>
          <w:szCs w:val="22"/>
          <w:lang w:eastAsia="en-US"/>
        </w:rPr>
        <w:t xml:space="preserve"> настоящего Договора – Исполнитель уплачивает Фонду штраф в размере 10% (десять процентов) от цены Договора;</w:t>
      </w:r>
    </w:p>
    <w:p w:rsidR="00FE4745" w:rsidRPr="00C86AC0" w:rsidRDefault="00FE4745" w:rsidP="00DC6071">
      <w:pPr>
        <w:suppressAutoHyphens/>
        <w:ind w:left="5" w:firstLine="704"/>
        <w:jc w:val="both"/>
        <w:rPr>
          <w:rFonts w:eastAsia="SimSun"/>
          <w:color w:val="00000A"/>
          <w:sz w:val="22"/>
          <w:szCs w:val="22"/>
          <w:lang w:eastAsia="en-US"/>
        </w:rPr>
      </w:pPr>
      <w:r w:rsidRPr="00C86AC0">
        <w:rPr>
          <w:rFonts w:eastAsia="SimSun"/>
          <w:color w:val="00000A"/>
          <w:sz w:val="22"/>
          <w:szCs w:val="22"/>
          <w:lang w:eastAsia="en-US"/>
        </w:rPr>
        <w:t>- в случае невыполнения Исполнителем требований, предусмотренных п. 6.1.20. настоящего Договора, Исполнитель уплачивает Фонду штраф в размере 3 % (три процента) от цены Договора;</w:t>
      </w:r>
    </w:p>
    <w:p w:rsidR="00FE4745" w:rsidRPr="00C86AC0" w:rsidRDefault="00FE4745" w:rsidP="00DC6071">
      <w:pPr>
        <w:suppressAutoHyphens/>
        <w:ind w:left="5" w:firstLine="704"/>
        <w:jc w:val="both"/>
        <w:rPr>
          <w:rFonts w:eastAsia="SimSun"/>
          <w:color w:val="00000A"/>
          <w:sz w:val="22"/>
          <w:szCs w:val="22"/>
          <w:lang w:eastAsia="en-US"/>
        </w:rPr>
      </w:pPr>
      <w:r w:rsidRPr="00C86AC0">
        <w:rPr>
          <w:rFonts w:eastAsia="SimSun"/>
          <w:color w:val="00000A"/>
          <w:sz w:val="22"/>
          <w:szCs w:val="22"/>
          <w:lang w:eastAsia="en-US"/>
        </w:rPr>
        <w:t>- в случае несоблюдения Исполнителем срока устранения недостатков, выявленных в течение Гарантийного срока, Исполнитель уплачивает Фонду штрафную неустойку в размере 50 000 рублей за каждый день просрочки;</w:t>
      </w:r>
    </w:p>
    <w:p w:rsidR="00FE4745" w:rsidRPr="00C86AC0" w:rsidRDefault="00FE4745" w:rsidP="00DC6071">
      <w:pPr>
        <w:suppressAutoHyphens/>
        <w:ind w:left="5" w:firstLine="704"/>
        <w:jc w:val="both"/>
        <w:rPr>
          <w:rFonts w:eastAsia="SimSun"/>
          <w:color w:val="00000A"/>
          <w:sz w:val="22"/>
          <w:szCs w:val="22"/>
          <w:lang w:eastAsia="en-US"/>
        </w:rPr>
      </w:pPr>
      <w:r w:rsidRPr="00C86AC0">
        <w:rPr>
          <w:rFonts w:eastAsia="SimSun"/>
          <w:color w:val="00000A"/>
          <w:sz w:val="22"/>
          <w:szCs w:val="22"/>
          <w:lang w:eastAsia="en-US"/>
        </w:rPr>
        <w:t xml:space="preserve">- в случае досрочного расторжения настоящего Договора, связанного с неисполнением/ ненадлежащим исполнением Исполнителем условий настоящего Договора, Исполнитель уплачивает Фонду штраф в размере 5 % (пяти процентов) от цены Договора. </w:t>
      </w:r>
    </w:p>
    <w:p w:rsidR="00FE4745" w:rsidRPr="00C86AC0" w:rsidRDefault="00FE4745" w:rsidP="00DC6071">
      <w:pPr>
        <w:suppressAutoHyphens/>
        <w:ind w:left="5" w:firstLine="704"/>
        <w:jc w:val="both"/>
        <w:rPr>
          <w:rFonts w:eastAsia="SimSun"/>
          <w:color w:val="00000A"/>
          <w:sz w:val="22"/>
          <w:szCs w:val="22"/>
          <w:lang w:eastAsia="en-US"/>
        </w:rPr>
      </w:pPr>
      <w:r w:rsidRPr="00C86AC0">
        <w:rPr>
          <w:rFonts w:eastAsia="SimSun"/>
          <w:color w:val="00000A"/>
          <w:sz w:val="22"/>
          <w:szCs w:val="22"/>
          <w:lang w:eastAsia="en-US"/>
        </w:rPr>
        <w:t>11.3.1.</w:t>
      </w:r>
      <w:r w:rsidRPr="00C86AC0">
        <w:rPr>
          <w:rFonts w:eastAsia="SimSun"/>
          <w:bCs/>
          <w:color w:val="00000A"/>
          <w:sz w:val="22"/>
          <w:szCs w:val="22"/>
          <w:lang w:eastAsia="en-US"/>
        </w:rPr>
        <w:t xml:space="preserve"> Исполнитель при нарушении обязательств по настоящему Договору уплачивает Техническому заказчику,</w:t>
      </w:r>
      <w:r w:rsidRPr="00C86AC0">
        <w:rPr>
          <w:rFonts w:eastAsia="SimSun"/>
          <w:color w:val="00000A"/>
          <w:sz w:val="22"/>
          <w:szCs w:val="22"/>
          <w:lang w:eastAsia="en-US"/>
        </w:rPr>
        <w:t xml:space="preserve"> в случае применения административными органами имущественных санкций к Техническому заказчику, если они явились результатом нарушения Исполнителем своих обязанностей или совершения Исполнителем иных действий, влекущих применение к Техническому заказчику имущественных санкций, Исполнитель компенсирует Техническому заказчику убытки в размере взысканных санкций.</w:t>
      </w:r>
    </w:p>
    <w:p w:rsidR="00FE4745" w:rsidRPr="00C86AC0" w:rsidRDefault="00FE4745" w:rsidP="00DC6071">
      <w:pPr>
        <w:suppressAutoHyphens/>
        <w:ind w:left="5" w:firstLine="704"/>
        <w:jc w:val="both"/>
        <w:rPr>
          <w:rFonts w:eastAsia="SimSun"/>
          <w:color w:val="00000A"/>
          <w:sz w:val="22"/>
          <w:szCs w:val="22"/>
          <w:lang w:eastAsia="en-US"/>
        </w:rPr>
      </w:pPr>
      <w:r w:rsidRPr="00C86AC0">
        <w:rPr>
          <w:rFonts w:eastAsia="SimSun"/>
          <w:color w:val="00000A"/>
          <w:sz w:val="22"/>
          <w:szCs w:val="22"/>
          <w:lang w:eastAsia="en-US"/>
        </w:rPr>
        <w:t xml:space="preserve">11.4. Неустойка (пени, штраф) начисляется за каждый день просрочки исполнения обязательства, начиная со дня, следующего после дня истечения срока исполнения обязательства, установленного настоящим Договором. </w:t>
      </w:r>
    </w:p>
    <w:p w:rsidR="00FE4745" w:rsidRPr="00C86AC0" w:rsidRDefault="00FE4745" w:rsidP="00DC6071">
      <w:pPr>
        <w:suppressAutoHyphens/>
        <w:ind w:left="5" w:firstLine="704"/>
        <w:jc w:val="both"/>
        <w:rPr>
          <w:rFonts w:eastAsia="SimSun"/>
          <w:color w:val="00000A"/>
          <w:sz w:val="22"/>
          <w:szCs w:val="22"/>
          <w:lang w:eastAsia="en-US"/>
        </w:rPr>
      </w:pPr>
      <w:r w:rsidRPr="00C86AC0">
        <w:rPr>
          <w:rFonts w:eastAsia="SimSun"/>
          <w:color w:val="00000A"/>
          <w:sz w:val="22"/>
          <w:szCs w:val="22"/>
          <w:lang w:eastAsia="en-US"/>
        </w:rPr>
        <w:t xml:space="preserve">11.5. Суммы неустойки (пени, штрафов), предусмотренные настоящим Договором, Сторона, нарушившая обязательства по Договору, обязана перечислить в адрес другой Стороны в десятидневный срок с момента получения претензии. </w:t>
      </w:r>
    </w:p>
    <w:p w:rsidR="00FE4745" w:rsidRPr="00C86AC0" w:rsidRDefault="00FE4745" w:rsidP="00DC6071">
      <w:pPr>
        <w:suppressAutoHyphens/>
        <w:ind w:left="5" w:firstLine="704"/>
        <w:jc w:val="both"/>
        <w:rPr>
          <w:rFonts w:eastAsia="SimSun"/>
          <w:color w:val="00000A"/>
          <w:sz w:val="22"/>
          <w:szCs w:val="22"/>
          <w:lang w:eastAsia="en-US"/>
        </w:rPr>
      </w:pPr>
      <w:r w:rsidRPr="00C86AC0">
        <w:rPr>
          <w:rFonts w:eastAsia="SimSun"/>
          <w:color w:val="00000A"/>
          <w:sz w:val="22"/>
          <w:szCs w:val="22"/>
          <w:lang w:eastAsia="en-US"/>
        </w:rPr>
        <w:t xml:space="preserve">В случае неполучения Фондом в установленный срок суммы неустойки (пени, штрафа), либо письма с обоснованием незаконности выставления штрафных санкций, он вправе получить вышеуказанную сумму в соответствии с выбранным Исполнителем способом обеспечения исполнения Договора (удержание перечисленных Исполнителем денежных средств в счет обеспечения обязательств по Договору, обращение в банк-гарант за выплатой денежных средств, либо обращение с требованием об исполнении обеспеченного обязательства к поручителю) или путем удержания ее из любых платежей, причитающихся Исполнителю в соответствии с условиями настоящего Договора. </w:t>
      </w:r>
    </w:p>
    <w:p w:rsidR="00FE4745" w:rsidRPr="00C86AC0" w:rsidRDefault="00FE4745" w:rsidP="00DC6071">
      <w:pPr>
        <w:tabs>
          <w:tab w:val="left" w:pos="0"/>
          <w:tab w:val="left" w:pos="720"/>
          <w:tab w:val="left" w:pos="1440"/>
          <w:tab w:val="left" w:pos="2160"/>
          <w:tab w:val="left" w:pos="2880"/>
          <w:tab w:val="left" w:pos="3600"/>
          <w:tab w:val="left" w:pos="4320"/>
        </w:tabs>
        <w:suppressAutoHyphens/>
        <w:ind w:left="5" w:firstLine="704"/>
        <w:jc w:val="both"/>
        <w:rPr>
          <w:rFonts w:eastAsia="SimSun" w:cs="Calibri"/>
          <w:color w:val="000000"/>
          <w:spacing w:val="2"/>
          <w:sz w:val="22"/>
          <w:szCs w:val="22"/>
          <w:lang w:eastAsia="en-US"/>
        </w:rPr>
      </w:pPr>
      <w:r w:rsidRPr="00C86AC0">
        <w:rPr>
          <w:rFonts w:eastAsia="SimSun" w:cs="Calibri"/>
          <w:color w:val="000000"/>
          <w:sz w:val="22"/>
          <w:szCs w:val="22"/>
          <w:lang w:eastAsia="en-US"/>
        </w:rPr>
        <w:t xml:space="preserve">11.6. Уплата неустойки не освобождает </w:t>
      </w:r>
      <w:r w:rsidRPr="00C86AC0">
        <w:rPr>
          <w:rFonts w:eastAsia="SimSun" w:cs="Calibri"/>
          <w:color w:val="000000"/>
          <w:spacing w:val="2"/>
          <w:sz w:val="22"/>
          <w:szCs w:val="22"/>
          <w:lang w:eastAsia="en-US"/>
        </w:rPr>
        <w:t>Исполнителя от исполнения собственных обязательств в натуре и от иной ответственности по Договору, предусмотренной законодательством Российской Федерации.</w:t>
      </w:r>
    </w:p>
    <w:p w:rsidR="00FE4745" w:rsidRPr="00C86AC0" w:rsidRDefault="00FE4745" w:rsidP="00DC6071">
      <w:pPr>
        <w:tabs>
          <w:tab w:val="left" w:pos="0"/>
          <w:tab w:val="left" w:pos="720"/>
          <w:tab w:val="left" w:pos="1440"/>
          <w:tab w:val="left" w:pos="2160"/>
          <w:tab w:val="left" w:pos="2880"/>
          <w:tab w:val="left" w:pos="3600"/>
          <w:tab w:val="left" w:pos="4320"/>
        </w:tabs>
        <w:suppressAutoHyphens/>
        <w:ind w:left="5" w:firstLine="704"/>
        <w:jc w:val="both"/>
        <w:rPr>
          <w:rFonts w:eastAsia="SimSun" w:cs="Calibri"/>
          <w:color w:val="000000"/>
          <w:spacing w:val="2"/>
          <w:sz w:val="22"/>
          <w:szCs w:val="22"/>
          <w:lang w:eastAsia="en-US"/>
        </w:rPr>
      </w:pPr>
      <w:r w:rsidRPr="00C86AC0">
        <w:rPr>
          <w:rFonts w:eastAsia="SimSun" w:cs="Calibri"/>
          <w:color w:val="000000"/>
          <w:spacing w:val="2"/>
          <w:sz w:val="22"/>
          <w:szCs w:val="22"/>
          <w:lang w:eastAsia="en-US"/>
        </w:rPr>
        <w:t>11.7. В случае досрочного расторжения Договора Исполнитель несет ответственность за качество Работ, выполненных и принятых в установленном порядке до момента расторжения Договора, в соответствии с условиями настоящего Договора.</w:t>
      </w:r>
    </w:p>
    <w:p w:rsidR="00FE4745" w:rsidRPr="00C86AC0" w:rsidRDefault="00FE4745" w:rsidP="00DC6071">
      <w:pPr>
        <w:tabs>
          <w:tab w:val="left" w:pos="0"/>
          <w:tab w:val="left" w:pos="720"/>
          <w:tab w:val="left" w:pos="1440"/>
          <w:tab w:val="left" w:pos="2160"/>
          <w:tab w:val="left" w:pos="2880"/>
          <w:tab w:val="left" w:pos="3600"/>
          <w:tab w:val="left" w:pos="4320"/>
        </w:tabs>
        <w:suppressAutoHyphens/>
        <w:ind w:left="5" w:firstLine="704"/>
        <w:jc w:val="both"/>
        <w:rPr>
          <w:rFonts w:eastAsia="SimSun" w:cs="Calibri"/>
          <w:color w:val="000000"/>
          <w:spacing w:val="2"/>
          <w:sz w:val="22"/>
          <w:szCs w:val="22"/>
          <w:lang w:eastAsia="en-US"/>
        </w:rPr>
      </w:pPr>
      <w:r w:rsidRPr="00C86AC0">
        <w:rPr>
          <w:rFonts w:eastAsia="SimSun" w:cs="Calibri"/>
          <w:color w:val="000000"/>
          <w:spacing w:val="2"/>
          <w:sz w:val="22"/>
          <w:szCs w:val="22"/>
          <w:lang w:eastAsia="en-US"/>
        </w:rPr>
        <w:t>11.8. Нарушение условий, технических регламентов, обязательных требований стандартов, строительных норм и правил, других нормативных документов в области строительства при выполнении Работ по настоящему Договору, а также выполнение Работ по настоящему Договору без разрешения на строительство,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 и др. влечет наложение на Исполнителя административной ответственности в соответствии с Кодексом РФ об административных правонарушениях.</w:t>
      </w:r>
    </w:p>
    <w:p w:rsidR="00FE4745" w:rsidRPr="00C86AC0" w:rsidRDefault="00FE4745" w:rsidP="00DC6071">
      <w:pPr>
        <w:suppressAutoHyphens/>
        <w:ind w:left="5" w:firstLine="704"/>
        <w:jc w:val="both"/>
        <w:rPr>
          <w:rFonts w:eastAsia="SimSun" w:cs="Calibri"/>
          <w:color w:val="000000"/>
          <w:sz w:val="22"/>
          <w:szCs w:val="22"/>
          <w:lang w:eastAsia="en-US"/>
        </w:rPr>
      </w:pPr>
      <w:r w:rsidRPr="00C86AC0">
        <w:rPr>
          <w:rFonts w:eastAsia="SimSun" w:cs="Calibri"/>
          <w:color w:val="000000"/>
          <w:spacing w:val="2"/>
          <w:sz w:val="22"/>
          <w:szCs w:val="22"/>
          <w:lang w:eastAsia="en-US"/>
        </w:rPr>
        <w:t xml:space="preserve">11.9. В случае неисполнения либо ненадлежащего исполнения </w:t>
      </w:r>
      <w:r w:rsidRPr="00C86AC0">
        <w:rPr>
          <w:rFonts w:eastAsia="SimSun" w:cs="Calibri"/>
          <w:color w:val="000000"/>
          <w:sz w:val="22"/>
          <w:szCs w:val="22"/>
          <w:lang w:eastAsia="en-US"/>
        </w:rPr>
        <w:t>Исполнителем</w:t>
      </w:r>
      <w:r w:rsidRPr="00C86AC0">
        <w:rPr>
          <w:rFonts w:eastAsia="SimSun" w:cs="Calibri"/>
          <w:color w:val="000000"/>
          <w:spacing w:val="2"/>
          <w:sz w:val="22"/>
          <w:szCs w:val="22"/>
          <w:lang w:eastAsia="en-US"/>
        </w:rPr>
        <w:t xml:space="preserve"> принятых на себя в соответствии с настоящим Договором обязательств Технический заказчик и Фонд  вправе в соответствии со ст. 55.14 Градостроительного Кодекса РФ направить официальное обращение в саморегулируемую организацию, членом которой является Исполнитель, о необходимости применения в отношении Исполнителя мер ответственности, предусмотренных Градостроительным Кодексом РФ, в частности: </w:t>
      </w:r>
      <w:r w:rsidRPr="00C86AC0">
        <w:rPr>
          <w:rFonts w:eastAsia="SimSun" w:cs="Calibri"/>
          <w:color w:val="000000"/>
          <w:sz w:val="22"/>
          <w:szCs w:val="22"/>
          <w:lang w:eastAsia="en-US"/>
        </w:rPr>
        <w:t>1) вынесение предписания об обязательном устранении Исполнителем выявленных нарушений в установленные сроки; 2) вынесение Исполнителю предупреждения; 3)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4) прекращение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5) исключение из членов саморегулируемой организации.</w:t>
      </w:r>
    </w:p>
    <w:p w:rsidR="00FE4745" w:rsidRPr="00C86AC0" w:rsidRDefault="00C86AC0" w:rsidP="00DC6071">
      <w:pPr>
        <w:suppressAutoHyphens/>
        <w:ind w:left="5" w:firstLine="704"/>
        <w:jc w:val="both"/>
        <w:rPr>
          <w:rFonts w:eastAsia="SimSun" w:cs="Calibri"/>
          <w:color w:val="000000"/>
          <w:sz w:val="22"/>
          <w:szCs w:val="22"/>
          <w:lang w:eastAsia="en-US"/>
        </w:rPr>
      </w:pPr>
      <w:r>
        <w:rPr>
          <w:rFonts w:eastAsia="SimSun" w:cs="Calibri"/>
          <w:color w:val="000000"/>
          <w:sz w:val="22"/>
          <w:szCs w:val="22"/>
          <w:lang w:eastAsia="en-US"/>
        </w:rPr>
        <w:t xml:space="preserve">11.10. </w:t>
      </w:r>
      <w:r w:rsidR="00FE4745" w:rsidRPr="00C86AC0">
        <w:rPr>
          <w:rFonts w:eastAsia="SimSun" w:cs="Calibri"/>
          <w:color w:val="000000"/>
          <w:sz w:val="22"/>
          <w:szCs w:val="22"/>
          <w:lang w:eastAsia="en-US"/>
        </w:rPr>
        <w:t xml:space="preserve">Настоящим Исполнитель признает, что в соответствии с действующим Градостроительным Кодексом РФ субсидиарную ответственность в пределах средств компенсационного фонда в связи с нарушением условий настоящего Договора несет саморегулируемая организация, членом которой является Исполнитель, и </w:t>
      </w:r>
      <w:r w:rsidR="00FE4745" w:rsidRPr="00C86AC0">
        <w:rPr>
          <w:rFonts w:eastAsia="SimSun" w:cs="Calibri"/>
          <w:color w:val="000000"/>
          <w:sz w:val="22"/>
          <w:szCs w:val="22"/>
          <w:lang w:eastAsia="en-US"/>
        </w:rPr>
        <w:lastRenderedPageBreak/>
        <w:t>Технический заказчик, и Фонд, в случае неудовлетворения требований Исполнителем, вправе обратиться с целью их удовлетворения в такую саморегулируемую организацию.</w:t>
      </w:r>
    </w:p>
    <w:p w:rsidR="00FE4745" w:rsidRPr="00C86AC0" w:rsidRDefault="00FE4745" w:rsidP="00DC6071">
      <w:pPr>
        <w:tabs>
          <w:tab w:val="left" w:pos="0"/>
          <w:tab w:val="left" w:pos="720"/>
          <w:tab w:val="left" w:pos="1440"/>
          <w:tab w:val="left" w:pos="2160"/>
          <w:tab w:val="left" w:pos="2880"/>
          <w:tab w:val="left" w:pos="3600"/>
          <w:tab w:val="left" w:pos="4320"/>
        </w:tabs>
        <w:suppressAutoHyphens/>
        <w:ind w:left="5" w:firstLine="704"/>
        <w:jc w:val="both"/>
        <w:rPr>
          <w:rFonts w:eastAsia="SimSun" w:cs="Calibri"/>
          <w:b/>
          <w:color w:val="000000"/>
          <w:sz w:val="22"/>
          <w:szCs w:val="22"/>
          <w:lang w:eastAsia="en-US"/>
        </w:rPr>
      </w:pPr>
      <w:r w:rsidRPr="00C86AC0">
        <w:rPr>
          <w:rFonts w:eastAsia="SimSun" w:cs="Calibri"/>
          <w:b/>
          <w:color w:val="000000"/>
          <w:sz w:val="22"/>
          <w:szCs w:val="22"/>
          <w:lang w:eastAsia="en-US"/>
        </w:rPr>
        <w:t xml:space="preserve">   </w:t>
      </w:r>
    </w:p>
    <w:p w:rsidR="00FE4745" w:rsidRPr="00C86AC0" w:rsidRDefault="00FE4745" w:rsidP="00DC6071">
      <w:pPr>
        <w:widowControl w:val="0"/>
        <w:suppressAutoHyphens/>
        <w:ind w:left="5" w:firstLine="704"/>
        <w:jc w:val="center"/>
        <w:rPr>
          <w:rFonts w:eastAsia="SimSun" w:cs="Calibri"/>
          <w:b/>
          <w:bCs/>
          <w:color w:val="000000"/>
          <w:sz w:val="22"/>
          <w:szCs w:val="22"/>
          <w:lang w:eastAsia="en-US"/>
        </w:rPr>
      </w:pPr>
      <w:r w:rsidRPr="00C86AC0">
        <w:rPr>
          <w:rFonts w:eastAsia="SimSun" w:cs="Calibri"/>
          <w:b/>
          <w:color w:val="000000"/>
          <w:sz w:val="22"/>
          <w:szCs w:val="22"/>
          <w:lang w:eastAsia="en-US"/>
        </w:rPr>
        <w:t>12.</w:t>
      </w:r>
      <w:r w:rsidRPr="00C86AC0">
        <w:rPr>
          <w:rFonts w:eastAsia="SimSun" w:cs="Calibri"/>
          <w:color w:val="000000"/>
          <w:sz w:val="22"/>
          <w:szCs w:val="22"/>
          <w:lang w:eastAsia="en-US"/>
        </w:rPr>
        <w:t xml:space="preserve"> </w:t>
      </w:r>
      <w:r w:rsidR="00C86AC0">
        <w:rPr>
          <w:rFonts w:eastAsia="SimSun" w:cs="Calibri"/>
          <w:b/>
          <w:bCs/>
          <w:color w:val="000000"/>
          <w:sz w:val="22"/>
          <w:szCs w:val="22"/>
          <w:lang w:eastAsia="en-US"/>
        </w:rPr>
        <w:t>СРОК ДЕЙСТВИЯ ДОГОВОРА</w:t>
      </w:r>
    </w:p>
    <w:p w:rsidR="00FE4745" w:rsidRPr="00C86AC0" w:rsidRDefault="00FE4745" w:rsidP="00DC6071">
      <w:pPr>
        <w:tabs>
          <w:tab w:val="left" w:pos="454"/>
        </w:tabs>
        <w:suppressAutoHyphens/>
        <w:ind w:left="5" w:firstLine="704"/>
        <w:jc w:val="both"/>
        <w:rPr>
          <w:rFonts w:eastAsia="SimSun" w:cs="Calibri"/>
          <w:color w:val="000000"/>
          <w:sz w:val="22"/>
          <w:szCs w:val="22"/>
          <w:lang w:eastAsia="en-US"/>
        </w:rPr>
      </w:pPr>
      <w:r w:rsidRPr="00C86AC0">
        <w:rPr>
          <w:rFonts w:eastAsia="SimSun" w:cs="Calibri"/>
          <w:color w:val="000000"/>
          <w:sz w:val="22"/>
          <w:szCs w:val="22"/>
          <w:lang w:eastAsia="en-US"/>
        </w:rPr>
        <w:t xml:space="preserve">12.1. Настоящий Договор вступает в силу с момента его подписания Сторонами и действует до полного исполнения ими своих обязательств по настоящему договору. </w:t>
      </w:r>
    </w:p>
    <w:p w:rsidR="00FE4745" w:rsidRPr="00C86AC0" w:rsidRDefault="00FE4745" w:rsidP="00DC6071">
      <w:pPr>
        <w:tabs>
          <w:tab w:val="left" w:pos="8280"/>
        </w:tabs>
        <w:suppressAutoHyphens/>
        <w:ind w:left="5" w:firstLine="704"/>
        <w:jc w:val="center"/>
        <w:rPr>
          <w:rFonts w:eastAsia="SimSun" w:cs="Calibri"/>
          <w:b/>
          <w:bCs/>
          <w:color w:val="000000"/>
          <w:sz w:val="22"/>
          <w:szCs w:val="22"/>
          <w:lang w:eastAsia="en-US"/>
        </w:rPr>
      </w:pPr>
    </w:p>
    <w:p w:rsidR="00FE4745" w:rsidRPr="00C86AC0" w:rsidRDefault="00FE4745" w:rsidP="00DC6071">
      <w:pPr>
        <w:tabs>
          <w:tab w:val="left" w:pos="8280"/>
        </w:tabs>
        <w:suppressAutoHyphens/>
        <w:ind w:left="5" w:firstLine="704"/>
        <w:jc w:val="center"/>
        <w:rPr>
          <w:rFonts w:eastAsia="SimSun" w:cs="Calibri"/>
          <w:b/>
          <w:bCs/>
          <w:color w:val="000000"/>
          <w:sz w:val="22"/>
          <w:szCs w:val="22"/>
          <w:lang w:eastAsia="en-US"/>
        </w:rPr>
      </w:pPr>
      <w:r w:rsidRPr="00C86AC0">
        <w:rPr>
          <w:rFonts w:eastAsia="SimSun" w:cs="Calibri"/>
          <w:b/>
          <w:bCs/>
          <w:color w:val="000000"/>
          <w:sz w:val="22"/>
          <w:szCs w:val="22"/>
          <w:lang w:eastAsia="en-US"/>
        </w:rPr>
        <w:t>13. ПОРЯДОК РАСТОРЖЕНИЯ ДОГОВОРА</w:t>
      </w:r>
    </w:p>
    <w:p w:rsidR="00FE4745" w:rsidRPr="00C86AC0" w:rsidRDefault="00FE4745" w:rsidP="00DC6071">
      <w:pPr>
        <w:widowControl w:val="0"/>
        <w:suppressAutoHyphens/>
        <w:ind w:left="5" w:firstLine="704"/>
        <w:jc w:val="both"/>
        <w:rPr>
          <w:rFonts w:eastAsia="SimSun" w:cs="Calibri"/>
          <w:color w:val="000000"/>
          <w:sz w:val="22"/>
          <w:szCs w:val="22"/>
          <w:lang w:eastAsia="en-US"/>
        </w:rPr>
      </w:pPr>
      <w:r w:rsidRPr="00C86AC0">
        <w:rPr>
          <w:rFonts w:eastAsia="SimSun" w:cs="Calibri"/>
          <w:color w:val="000000"/>
          <w:sz w:val="22"/>
          <w:szCs w:val="22"/>
          <w:lang w:eastAsia="en-US"/>
        </w:rPr>
        <w:t>13.1. Настоящий Договор может быть расторгнут досрочно:</w:t>
      </w:r>
    </w:p>
    <w:p w:rsidR="00FE4745" w:rsidRPr="00C86AC0" w:rsidRDefault="00FE4745" w:rsidP="00DC6071">
      <w:pPr>
        <w:widowControl w:val="0"/>
        <w:suppressAutoHyphens/>
        <w:autoSpaceDE w:val="0"/>
        <w:autoSpaceDN w:val="0"/>
        <w:adjustRightInd w:val="0"/>
        <w:ind w:left="5" w:firstLine="704"/>
        <w:jc w:val="both"/>
        <w:rPr>
          <w:rFonts w:eastAsia="SimSun"/>
          <w:color w:val="00000A"/>
          <w:sz w:val="22"/>
          <w:szCs w:val="22"/>
          <w:lang w:eastAsia="en-US"/>
        </w:rPr>
      </w:pPr>
      <w:r w:rsidRPr="00C86AC0">
        <w:rPr>
          <w:rFonts w:eastAsia="SimSun"/>
          <w:color w:val="00000A"/>
          <w:sz w:val="22"/>
          <w:szCs w:val="22"/>
          <w:lang w:eastAsia="en-US"/>
        </w:rPr>
        <w:t>- по соглашению сторон;</w:t>
      </w:r>
    </w:p>
    <w:p w:rsidR="00FE4745" w:rsidRPr="00C86AC0" w:rsidRDefault="00FE4745" w:rsidP="00DC6071">
      <w:pPr>
        <w:widowControl w:val="0"/>
        <w:suppressAutoHyphens/>
        <w:autoSpaceDE w:val="0"/>
        <w:autoSpaceDN w:val="0"/>
        <w:adjustRightInd w:val="0"/>
        <w:ind w:left="5" w:firstLine="704"/>
        <w:jc w:val="both"/>
        <w:rPr>
          <w:rFonts w:eastAsia="SimSun"/>
          <w:color w:val="00000A"/>
          <w:sz w:val="22"/>
          <w:szCs w:val="22"/>
          <w:lang w:eastAsia="en-US"/>
        </w:rPr>
      </w:pPr>
      <w:r w:rsidRPr="00C86AC0">
        <w:rPr>
          <w:rFonts w:eastAsia="SimSun"/>
          <w:color w:val="00000A"/>
          <w:sz w:val="22"/>
          <w:szCs w:val="22"/>
          <w:lang w:eastAsia="en-US"/>
        </w:rPr>
        <w:t>-по решению суда по основаниям, предусмотренным действующим законодательством Российской Федерации;</w:t>
      </w:r>
    </w:p>
    <w:p w:rsidR="00FE4745" w:rsidRPr="00C86AC0" w:rsidRDefault="00FE4745" w:rsidP="00DC6071">
      <w:pPr>
        <w:widowControl w:val="0"/>
        <w:suppressAutoHyphens/>
        <w:autoSpaceDE w:val="0"/>
        <w:autoSpaceDN w:val="0"/>
        <w:adjustRightInd w:val="0"/>
        <w:ind w:left="5" w:firstLine="704"/>
        <w:jc w:val="both"/>
        <w:rPr>
          <w:rFonts w:eastAsia="SimSun"/>
          <w:color w:val="00000A"/>
          <w:sz w:val="22"/>
          <w:szCs w:val="22"/>
          <w:lang w:eastAsia="en-US"/>
        </w:rPr>
      </w:pPr>
      <w:r w:rsidRPr="00C86AC0">
        <w:rPr>
          <w:rFonts w:eastAsia="SimSun"/>
          <w:color w:val="00000A"/>
          <w:sz w:val="22"/>
          <w:szCs w:val="22"/>
          <w:lang w:eastAsia="en-US"/>
        </w:rPr>
        <w:t xml:space="preserve">-Фонд и Технический заказчик </w:t>
      </w:r>
      <w:r w:rsidRPr="00C86AC0">
        <w:rPr>
          <w:rFonts w:eastAsia="SimSun"/>
          <w:sz w:val="22"/>
          <w:szCs w:val="22"/>
          <w:lang w:eastAsia="en-US"/>
        </w:rPr>
        <w:t xml:space="preserve">вправе расторгнуть договор в одностороннем порядке </w:t>
      </w:r>
      <w:r w:rsidRPr="00C86AC0">
        <w:rPr>
          <w:rFonts w:eastAsia="SimSun"/>
          <w:color w:val="00000A"/>
          <w:sz w:val="22"/>
          <w:szCs w:val="22"/>
          <w:lang w:eastAsia="en-US"/>
        </w:rPr>
        <w:t>и потребовать возмещения убытков в следующих случаях:</w:t>
      </w:r>
    </w:p>
    <w:p w:rsidR="00FE4745" w:rsidRPr="00C86AC0" w:rsidRDefault="00FE4745" w:rsidP="00DC6071">
      <w:pPr>
        <w:widowControl w:val="0"/>
        <w:suppressAutoHyphens/>
        <w:autoSpaceDE w:val="0"/>
        <w:autoSpaceDN w:val="0"/>
        <w:adjustRightInd w:val="0"/>
        <w:ind w:left="5" w:firstLine="704"/>
        <w:jc w:val="both"/>
        <w:rPr>
          <w:rFonts w:eastAsia="SimSun"/>
          <w:color w:val="00000A"/>
          <w:sz w:val="22"/>
          <w:szCs w:val="22"/>
          <w:lang w:eastAsia="en-US"/>
        </w:rPr>
      </w:pPr>
      <w:r w:rsidRPr="00C86AC0">
        <w:rPr>
          <w:rFonts w:eastAsia="SimSun"/>
          <w:color w:val="00000A"/>
          <w:sz w:val="22"/>
          <w:szCs w:val="22"/>
          <w:lang w:eastAsia="en-US"/>
        </w:rPr>
        <w:t xml:space="preserve">- нарушение Исполнителем сроков начала и окончания работ, установленных Графиком </w:t>
      </w:r>
      <w:r w:rsidRPr="00C86AC0">
        <w:rPr>
          <w:rFonts w:eastAsia="SimSun"/>
          <w:sz w:val="22"/>
          <w:szCs w:val="22"/>
          <w:lang w:eastAsia="en-US"/>
        </w:rPr>
        <w:t>работ, и (</w:t>
      </w:r>
      <w:r w:rsidRPr="00C86AC0">
        <w:rPr>
          <w:rFonts w:eastAsia="SimSun"/>
          <w:color w:val="00000A"/>
          <w:sz w:val="22"/>
          <w:szCs w:val="22"/>
          <w:lang w:eastAsia="en-US"/>
        </w:rPr>
        <w:t>или), в случае, если Исполнитель выполняет работу настолько медленно, что окончание ее к установленным Графиком срокам становится явно невозможным;</w:t>
      </w:r>
    </w:p>
    <w:p w:rsidR="00FE4745" w:rsidRPr="00C86AC0" w:rsidRDefault="00FE4745" w:rsidP="00DC6071">
      <w:pPr>
        <w:widowControl w:val="0"/>
        <w:suppressAutoHyphens/>
        <w:autoSpaceDE w:val="0"/>
        <w:autoSpaceDN w:val="0"/>
        <w:adjustRightInd w:val="0"/>
        <w:ind w:left="5" w:firstLine="704"/>
        <w:jc w:val="both"/>
        <w:rPr>
          <w:rFonts w:eastAsia="SimSun"/>
          <w:color w:val="00000A"/>
          <w:sz w:val="22"/>
          <w:szCs w:val="22"/>
          <w:lang w:eastAsia="en-US"/>
        </w:rPr>
      </w:pPr>
      <w:r w:rsidRPr="00C86AC0">
        <w:rPr>
          <w:rFonts w:eastAsia="SimSun"/>
          <w:color w:val="00000A"/>
          <w:sz w:val="22"/>
          <w:szCs w:val="22"/>
          <w:lang w:eastAsia="en-US"/>
        </w:rPr>
        <w:t>- существенное нарушение Исполнителем качества выполняемых работ и используемых материалов, выразившиеся в нарушении технологии производства работ и выявленное в процессе осуществления контроля и надзора за ходом и качеством работ.</w:t>
      </w:r>
    </w:p>
    <w:p w:rsidR="00FE4745" w:rsidRPr="00C86AC0" w:rsidRDefault="00FE4745" w:rsidP="00DC6071">
      <w:pPr>
        <w:autoSpaceDE w:val="0"/>
        <w:autoSpaceDN w:val="0"/>
        <w:adjustRightInd w:val="0"/>
        <w:ind w:left="5" w:firstLine="704"/>
        <w:jc w:val="both"/>
        <w:rPr>
          <w:rFonts w:eastAsia="Calibri"/>
          <w:sz w:val="22"/>
          <w:szCs w:val="22"/>
          <w:lang w:eastAsia="en-US"/>
        </w:rPr>
      </w:pPr>
      <w:r w:rsidRPr="00C86AC0">
        <w:rPr>
          <w:rFonts w:eastAsia="Calibri"/>
          <w:sz w:val="22"/>
          <w:szCs w:val="22"/>
          <w:lang w:eastAsia="en-US"/>
        </w:rPr>
        <w:t xml:space="preserve">- если отступления Исполнителя в работе от условий договора или иные недостатки результата работы в установленный Техническим заказчиком,  Строительным контролем в разумный срок не были устранены либо являются существенными и неустранимыми. </w:t>
      </w:r>
    </w:p>
    <w:p w:rsidR="00C86AC0" w:rsidRDefault="00FE4745" w:rsidP="00DC6071">
      <w:pPr>
        <w:widowControl w:val="0"/>
        <w:suppressAutoHyphens/>
        <w:ind w:left="5" w:firstLine="704"/>
        <w:jc w:val="both"/>
        <w:rPr>
          <w:rFonts w:eastAsia="SimSun" w:cs="Calibri"/>
          <w:sz w:val="22"/>
          <w:szCs w:val="22"/>
          <w:lang w:eastAsia="en-US"/>
        </w:rPr>
      </w:pPr>
      <w:r w:rsidRPr="00C86AC0">
        <w:rPr>
          <w:rFonts w:eastAsia="SimSun" w:cs="Calibri"/>
          <w:sz w:val="22"/>
          <w:szCs w:val="22"/>
          <w:lang w:eastAsia="en-US"/>
        </w:rPr>
        <w:t xml:space="preserve">13.2. Сторона, принявшая решение об инициировании расторжения Договора, направляет Техническому заказчику уведомление с предложением о расторжении Договора по взаимному соглашению сторон с указанием причин и оснований. Технический заказчик в срок, не позднее трех дней направляет данное уведомление в Фонд для принятия решения. </w:t>
      </w:r>
    </w:p>
    <w:p w:rsidR="00FE4745" w:rsidRPr="00C86AC0" w:rsidRDefault="00FE4745" w:rsidP="00DC6071">
      <w:pPr>
        <w:widowControl w:val="0"/>
        <w:suppressAutoHyphens/>
        <w:ind w:left="5" w:firstLine="704"/>
        <w:jc w:val="both"/>
        <w:rPr>
          <w:rFonts w:eastAsia="SimSun" w:cs="Calibri"/>
          <w:sz w:val="22"/>
          <w:szCs w:val="22"/>
          <w:lang w:eastAsia="en-US"/>
        </w:rPr>
      </w:pPr>
      <w:r w:rsidRPr="00C86AC0">
        <w:rPr>
          <w:rFonts w:eastAsia="SimSun" w:cs="Calibri"/>
          <w:color w:val="000000"/>
          <w:sz w:val="22"/>
          <w:szCs w:val="22"/>
          <w:lang w:eastAsia="en-US"/>
        </w:rPr>
        <w:t xml:space="preserve">13.3. В случае принятия Сторонами решения о расторжении Договора по взаимному соглашению, до момента подписания соответствующего соглашения, Исполнитель прекращает выполнение Работ на Объекте, за исключением Работ связанных с охраной Объекта и безопасностью результата Работ, Технический заказчик и Строительный контроль  составляют Акт выверки объемов работ, фактически выполненных на Объекте, а также производят сдачу-приемку фактически выполненных Работ в порядке, предусмотренном разделом 7 настоящего Договора по Акту рабочей комиссии. На основании Акта выверки Технический заказчик составляет смету, итоговая сумма которой является основанием для производства взаиморасчетов между Сторонами по обязательствам, связанным с выполнением Работ по настоящему Договору, которые в свою очередь должны быть завершены Сторонами до момента подписания Соглашения о расторжении. Выплата причитающейся Исполнителю или Фонду суммы должна быть произведена в течение 10 (десяти) банковских дней со дня согласования Сторонами Акта приемки выполненных Работ. Соглашение о расторжении Договора должно быть заключено в установленном порядке в срок не более 5 (пяти) дней с момента производства Сторонами окончательного расчета за выполненные и принятые Работы. Устранение всех недостатков (дефектов) допущенных Исполнителем при проведении Работ до заключения соглашения о расторжении договора, выполняется за счет Исполнителя. </w:t>
      </w:r>
    </w:p>
    <w:p w:rsidR="00FE4745" w:rsidRPr="00C86AC0" w:rsidRDefault="00FE4745" w:rsidP="00DC6071">
      <w:pPr>
        <w:widowControl w:val="0"/>
        <w:suppressAutoHyphens/>
        <w:ind w:left="5" w:firstLine="704"/>
        <w:jc w:val="both"/>
        <w:rPr>
          <w:rFonts w:eastAsia="SimSun" w:cs="Calibri"/>
          <w:color w:val="000000"/>
          <w:sz w:val="22"/>
          <w:szCs w:val="22"/>
          <w:lang w:eastAsia="en-US"/>
        </w:rPr>
      </w:pPr>
      <w:r w:rsidRPr="00C86AC0">
        <w:rPr>
          <w:rFonts w:eastAsia="SimSun" w:cs="Calibri"/>
          <w:color w:val="000000"/>
          <w:sz w:val="22"/>
          <w:szCs w:val="22"/>
          <w:lang w:eastAsia="en-US"/>
        </w:rPr>
        <w:t>Освобождение и передача Исполнителем Объекта, технической документации, уплата штрафов, неустоек производится в порядке, предусмотренном настоящим Договором, если Соглашением о расторжении не предусмотрено иное.</w:t>
      </w:r>
    </w:p>
    <w:p w:rsidR="00FE4745" w:rsidRPr="00C86AC0" w:rsidRDefault="00FE4745" w:rsidP="00DC6071">
      <w:pPr>
        <w:widowControl w:val="0"/>
        <w:suppressAutoHyphens/>
        <w:ind w:left="5" w:firstLine="704"/>
        <w:jc w:val="both"/>
        <w:rPr>
          <w:rFonts w:eastAsia="SimSun" w:cs="Calibri"/>
          <w:color w:val="000000"/>
          <w:sz w:val="22"/>
          <w:szCs w:val="22"/>
          <w:lang w:eastAsia="en-US"/>
        </w:rPr>
      </w:pPr>
      <w:r w:rsidRPr="00C86AC0">
        <w:rPr>
          <w:rFonts w:eastAsia="SimSun" w:cs="Calibri"/>
          <w:color w:val="000000"/>
          <w:sz w:val="22"/>
          <w:szCs w:val="22"/>
          <w:lang w:eastAsia="en-US"/>
        </w:rPr>
        <w:t>13.4. Все Работы на Объекте должны быть полностью прекращены не менее чем за 1 (один) день до составления Акта выверки объемов Работ.</w:t>
      </w:r>
    </w:p>
    <w:p w:rsidR="00FE4745" w:rsidRPr="00C86AC0" w:rsidRDefault="00FE4745" w:rsidP="00DC6071">
      <w:pPr>
        <w:widowControl w:val="0"/>
        <w:suppressAutoHyphens/>
        <w:ind w:left="5" w:firstLine="704"/>
        <w:jc w:val="both"/>
        <w:rPr>
          <w:rFonts w:eastAsia="SimSun" w:cs="Calibri"/>
          <w:color w:val="000000"/>
          <w:sz w:val="22"/>
          <w:szCs w:val="22"/>
          <w:lang w:eastAsia="en-US"/>
        </w:rPr>
      </w:pPr>
      <w:r w:rsidRPr="00C86AC0">
        <w:rPr>
          <w:rFonts w:eastAsia="SimSun" w:cs="Calibri"/>
          <w:color w:val="000000"/>
          <w:sz w:val="22"/>
          <w:szCs w:val="22"/>
          <w:lang w:eastAsia="en-US"/>
        </w:rPr>
        <w:t>13.5. Ответственность за сохранность выполненных Работ по Объекту до момента прекращения действия Договора несет Исполнитель.</w:t>
      </w:r>
    </w:p>
    <w:p w:rsidR="00FE4745" w:rsidRPr="00C86AC0" w:rsidRDefault="00FE4745" w:rsidP="00DC6071">
      <w:pPr>
        <w:widowControl w:val="0"/>
        <w:suppressAutoHyphens/>
        <w:ind w:left="5" w:firstLine="704"/>
        <w:jc w:val="both"/>
        <w:rPr>
          <w:rFonts w:eastAsia="SimSun" w:cs="Calibri"/>
          <w:color w:val="000000"/>
          <w:sz w:val="22"/>
          <w:szCs w:val="22"/>
          <w:lang w:eastAsia="en-US"/>
        </w:rPr>
      </w:pPr>
      <w:bookmarkStart w:id="0" w:name="_Ref496691592"/>
      <w:bookmarkEnd w:id="0"/>
      <w:r w:rsidRPr="00C86AC0">
        <w:rPr>
          <w:rFonts w:eastAsia="SimSun" w:cs="Calibri"/>
          <w:color w:val="000000"/>
          <w:sz w:val="22"/>
          <w:szCs w:val="22"/>
          <w:lang w:eastAsia="en-US"/>
        </w:rPr>
        <w:t>13.6. Ответственность за сохранность выполненных Работ по Объекту после прекращения действия Договора вследствие его расторжения (в соответствии с настоящей главой Договора) до момента заключения Договора на проведение Работ с новым Исполнителем несет Технический заказчик.</w:t>
      </w:r>
    </w:p>
    <w:p w:rsidR="00FE4745" w:rsidRPr="00C86AC0" w:rsidRDefault="00FE4745" w:rsidP="00DC6071">
      <w:pPr>
        <w:widowControl w:val="0"/>
        <w:suppressAutoHyphens/>
        <w:ind w:left="5" w:firstLine="704"/>
        <w:jc w:val="both"/>
        <w:rPr>
          <w:rFonts w:eastAsia="SimSun" w:cs="Calibri"/>
          <w:color w:val="000000"/>
          <w:sz w:val="22"/>
          <w:szCs w:val="22"/>
          <w:lang w:eastAsia="en-US"/>
        </w:rPr>
      </w:pPr>
      <w:bookmarkStart w:id="1" w:name="_Ref4966915921"/>
      <w:bookmarkEnd w:id="1"/>
      <w:r w:rsidRPr="00C86AC0">
        <w:rPr>
          <w:rFonts w:eastAsia="SimSun" w:cs="Calibri"/>
          <w:color w:val="000000"/>
          <w:sz w:val="22"/>
          <w:szCs w:val="22"/>
          <w:lang w:eastAsia="en-US"/>
        </w:rPr>
        <w:t>13.7. Расторжение Договора влечет за собой прекращение обязательств Сторон по нему, но не освобождает от ответственности за неисполнение договорных обязательств, которые имели место до расторжения Договора.</w:t>
      </w:r>
    </w:p>
    <w:p w:rsidR="00FE4745" w:rsidRPr="00C86AC0" w:rsidRDefault="00FE4745" w:rsidP="00DC6071">
      <w:pPr>
        <w:widowControl w:val="0"/>
        <w:suppressAutoHyphens/>
        <w:ind w:left="5" w:firstLine="704"/>
        <w:jc w:val="both"/>
        <w:rPr>
          <w:rFonts w:eastAsia="SimSun" w:cs="Calibri"/>
          <w:color w:val="000000"/>
          <w:sz w:val="22"/>
          <w:szCs w:val="22"/>
          <w:lang w:eastAsia="en-US"/>
        </w:rPr>
      </w:pPr>
      <w:r w:rsidRPr="00C86AC0">
        <w:rPr>
          <w:rFonts w:eastAsia="SimSun" w:cs="Calibri"/>
          <w:color w:val="000000"/>
          <w:sz w:val="22"/>
          <w:szCs w:val="22"/>
          <w:lang w:eastAsia="en-US"/>
        </w:rPr>
        <w:t>13.8. В случае принятия одной из Сторон или Сторонами совместного решения о расторжении Договора в судебном порядке, они руководствуются действующим законодательством РФ и положениями настоящего Договора.</w:t>
      </w:r>
    </w:p>
    <w:p w:rsidR="00FE4745" w:rsidRPr="00C86AC0" w:rsidRDefault="00FE4745" w:rsidP="00DC6071">
      <w:pPr>
        <w:widowControl w:val="0"/>
        <w:suppressAutoHyphens/>
        <w:ind w:left="5" w:firstLine="704"/>
        <w:jc w:val="both"/>
        <w:rPr>
          <w:rFonts w:eastAsia="SimSun" w:cs="Calibri"/>
          <w:sz w:val="22"/>
          <w:szCs w:val="22"/>
          <w:lang w:eastAsia="en-US"/>
        </w:rPr>
      </w:pPr>
      <w:r w:rsidRPr="00C86AC0">
        <w:rPr>
          <w:rFonts w:eastAsia="SimSun" w:cs="Calibri"/>
          <w:sz w:val="22"/>
          <w:szCs w:val="22"/>
          <w:lang w:eastAsia="en-US"/>
        </w:rPr>
        <w:t xml:space="preserve">13.9. Фонд и(или) Технический заказчик, принявшие решение об одностороннем расторжении договора, </w:t>
      </w:r>
      <w:r w:rsidRPr="00C86AC0">
        <w:rPr>
          <w:rFonts w:eastAsia="SimSun" w:cs="Calibri"/>
          <w:sz w:val="22"/>
          <w:szCs w:val="22"/>
          <w:lang w:eastAsia="en-US"/>
        </w:rPr>
        <w:lastRenderedPageBreak/>
        <w:t>направляют Исполнителю письменное уведомление об одностороннем расторжении договора по адресу, указанному в разделе 18 настоящего договора. Датой расторжения настоящего договора будет считаться дата получения Исполнителем уведомления.</w:t>
      </w:r>
    </w:p>
    <w:p w:rsidR="00FE4745" w:rsidRPr="00C86AC0" w:rsidRDefault="00FE4745" w:rsidP="00DC6071">
      <w:pPr>
        <w:widowControl w:val="0"/>
        <w:suppressAutoHyphens/>
        <w:ind w:left="5" w:firstLine="704"/>
        <w:jc w:val="both"/>
        <w:rPr>
          <w:rFonts w:eastAsia="SimSun" w:cs="Calibri"/>
          <w:color w:val="000000"/>
          <w:sz w:val="22"/>
          <w:szCs w:val="22"/>
          <w:lang w:eastAsia="en-US"/>
        </w:rPr>
      </w:pPr>
    </w:p>
    <w:p w:rsidR="00FE4745" w:rsidRPr="00C86AC0" w:rsidRDefault="00FE4745" w:rsidP="00DC6071">
      <w:pPr>
        <w:widowControl w:val="0"/>
        <w:suppressAutoHyphens/>
        <w:ind w:left="5" w:firstLine="704"/>
        <w:jc w:val="center"/>
        <w:rPr>
          <w:rFonts w:eastAsia="SimSun" w:cs="Calibri"/>
          <w:b/>
          <w:color w:val="000000"/>
          <w:sz w:val="22"/>
          <w:szCs w:val="22"/>
          <w:lang w:eastAsia="en-US"/>
        </w:rPr>
      </w:pPr>
      <w:r w:rsidRPr="00C86AC0">
        <w:rPr>
          <w:rFonts w:eastAsia="SimSun" w:cs="Calibri"/>
          <w:b/>
          <w:color w:val="000000"/>
          <w:sz w:val="22"/>
          <w:szCs w:val="22"/>
          <w:lang w:eastAsia="en-US"/>
        </w:rPr>
        <w:t>14. РАЗРЕШЕ</w:t>
      </w:r>
      <w:r w:rsidR="00C86AC0">
        <w:rPr>
          <w:rFonts w:eastAsia="SimSun" w:cs="Calibri"/>
          <w:b/>
          <w:color w:val="000000"/>
          <w:sz w:val="22"/>
          <w:szCs w:val="22"/>
          <w:lang w:eastAsia="en-US"/>
        </w:rPr>
        <w:t>НИЕ СПОРОВ</w:t>
      </w:r>
    </w:p>
    <w:p w:rsidR="00FE4745" w:rsidRPr="00C86AC0" w:rsidRDefault="00FE4745" w:rsidP="00DC6071">
      <w:pPr>
        <w:widowControl w:val="0"/>
        <w:tabs>
          <w:tab w:val="left" w:pos="0"/>
        </w:tabs>
        <w:suppressAutoHyphens/>
        <w:ind w:left="5" w:firstLine="704"/>
        <w:jc w:val="both"/>
        <w:rPr>
          <w:rFonts w:eastAsia="SimSun" w:cs="Calibri"/>
          <w:color w:val="000000"/>
          <w:sz w:val="22"/>
          <w:szCs w:val="22"/>
          <w:lang w:eastAsia="en-US"/>
        </w:rPr>
      </w:pPr>
      <w:r w:rsidRPr="00C86AC0">
        <w:rPr>
          <w:rFonts w:eastAsia="SimSun" w:cs="Calibri"/>
          <w:color w:val="000000"/>
          <w:sz w:val="22"/>
          <w:szCs w:val="22"/>
          <w:lang w:eastAsia="en-US"/>
        </w:rPr>
        <w:t>14.1. Спорные вопросы, возникающие в ходе исполнения Договора, разрешаются Сторонами путем переговоров, достигнутые договоренности фиксируются дополнительным соглашением Сторон, а в случае не достижения согласия спор передается на рассмотрение Арбитражного суда Новосибирской области.</w:t>
      </w:r>
    </w:p>
    <w:p w:rsidR="00FE4745" w:rsidRPr="00C86AC0" w:rsidRDefault="00FE4745" w:rsidP="00DC6071">
      <w:pPr>
        <w:widowControl w:val="0"/>
        <w:tabs>
          <w:tab w:val="left" w:pos="0"/>
        </w:tabs>
        <w:suppressAutoHyphens/>
        <w:ind w:left="5" w:firstLine="704"/>
        <w:jc w:val="both"/>
        <w:rPr>
          <w:rFonts w:eastAsia="SimSun" w:cs="Calibri"/>
          <w:color w:val="000000"/>
          <w:sz w:val="22"/>
          <w:szCs w:val="22"/>
          <w:lang w:eastAsia="en-US"/>
        </w:rPr>
      </w:pPr>
      <w:r w:rsidRPr="00C86AC0">
        <w:rPr>
          <w:rFonts w:eastAsia="SimSun" w:cs="Calibri"/>
          <w:color w:val="000000"/>
          <w:sz w:val="22"/>
          <w:szCs w:val="22"/>
          <w:lang w:eastAsia="en-US"/>
        </w:rPr>
        <w:t>14.2. При возникновении между Техническим заказчиком и Исполнителем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независимая экспертиза.</w:t>
      </w:r>
    </w:p>
    <w:p w:rsidR="00FE4745" w:rsidRPr="00C86AC0" w:rsidRDefault="00FE4745" w:rsidP="00DC6071">
      <w:pPr>
        <w:widowControl w:val="0"/>
        <w:tabs>
          <w:tab w:val="left" w:pos="0"/>
        </w:tabs>
        <w:suppressAutoHyphens/>
        <w:ind w:left="5" w:firstLine="704"/>
        <w:jc w:val="both"/>
        <w:rPr>
          <w:rFonts w:eastAsia="SimSun" w:cs="Calibri"/>
          <w:color w:val="000000"/>
          <w:sz w:val="22"/>
          <w:szCs w:val="22"/>
          <w:lang w:eastAsia="en-US"/>
        </w:rPr>
      </w:pPr>
      <w:r w:rsidRPr="00C86AC0">
        <w:rPr>
          <w:rFonts w:eastAsia="SimSun" w:cs="Calibri"/>
          <w:color w:val="000000"/>
          <w:sz w:val="22"/>
          <w:szCs w:val="22"/>
          <w:lang w:eastAsia="en-US"/>
        </w:rPr>
        <w:t>Расходы на экспертизу несет сторона, потребовавшая ее назначения, а если она назначена по соглашению Технического заказчика и Исполнителя – обе стороны поровну.</w:t>
      </w:r>
    </w:p>
    <w:p w:rsidR="00FE4745" w:rsidRPr="00C86AC0" w:rsidRDefault="00FE4745" w:rsidP="00DC6071">
      <w:pPr>
        <w:suppressAutoHyphens/>
        <w:ind w:left="5" w:firstLine="704"/>
        <w:jc w:val="both"/>
        <w:rPr>
          <w:rFonts w:eastAsia="SimSun" w:cs="Calibri"/>
          <w:color w:val="000000"/>
          <w:sz w:val="22"/>
          <w:szCs w:val="22"/>
          <w:lang w:eastAsia="en-US"/>
        </w:rPr>
      </w:pPr>
      <w:r w:rsidRPr="00C86AC0">
        <w:rPr>
          <w:rFonts w:eastAsia="SimSun" w:cs="Calibri"/>
          <w:color w:val="000000"/>
          <w:sz w:val="22"/>
          <w:szCs w:val="22"/>
          <w:lang w:eastAsia="en-US"/>
        </w:rPr>
        <w:t xml:space="preserve">14.3. До передачи спора на разрешение суда Стороны примут меры к его урегулированию в претензионном порядке. </w:t>
      </w:r>
    </w:p>
    <w:p w:rsidR="00FE4745" w:rsidRPr="00C86AC0" w:rsidRDefault="00FE4745" w:rsidP="00DC6071">
      <w:pPr>
        <w:suppressAutoHyphens/>
        <w:ind w:left="5" w:firstLine="704"/>
        <w:jc w:val="both"/>
        <w:rPr>
          <w:rFonts w:eastAsia="SimSun" w:cs="Calibri"/>
          <w:color w:val="000000"/>
          <w:sz w:val="22"/>
          <w:szCs w:val="22"/>
          <w:lang w:eastAsia="en-US"/>
        </w:rPr>
      </w:pPr>
      <w:r w:rsidRPr="00C86AC0">
        <w:rPr>
          <w:rFonts w:eastAsia="SimSun" w:cs="Calibri"/>
          <w:color w:val="000000"/>
          <w:sz w:val="22"/>
          <w:szCs w:val="22"/>
          <w:lang w:eastAsia="en-US"/>
        </w:rPr>
        <w:t xml:space="preserve">Претензия должна быть рассмотрена и по ней дан ответ в течение 10 (десяти) дней </w:t>
      </w:r>
      <w:r w:rsidRPr="00C86AC0">
        <w:rPr>
          <w:rFonts w:eastAsia="SimSun" w:cs="Calibri"/>
          <w:color w:val="000000"/>
          <w:sz w:val="22"/>
          <w:szCs w:val="22"/>
          <w:lang w:eastAsia="en-US"/>
        </w:rPr>
        <w:br/>
        <w:t>с момента получения.</w:t>
      </w:r>
    </w:p>
    <w:p w:rsidR="00FE4745" w:rsidRPr="00C86AC0" w:rsidRDefault="00FE4745" w:rsidP="00DC6071">
      <w:pPr>
        <w:suppressAutoHyphens/>
        <w:ind w:left="5" w:firstLine="704"/>
        <w:jc w:val="both"/>
        <w:rPr>
          <w:rFonts w:eastAsia="SimSun" w:cs="Calibri"/>
          <w:color w:val="000000"/>
          <w:sz w:val="22"/>
          <w:szCs w:val="22"/>
          <w:lang w:eastAsia="en-US"/>
        </w:rPr>
      </w:pPr>
      <w:r w:rsidRPr="00C86AC0">
        <w:rPr>
          <w:rFonts w:eastAsia="SimSun" w:cs="Calibri"/>
          <w:color w:val="000000"/>
          <w:sz w:val="22"/>
          <w:szCs w:val="22"/>
          <w:lang w:eastAsia="en-US"/>
        </w:rPr>
        <w:t>14.4. 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w:t>
      </w:r>
    </w:p>
    <w:p w:rsidR="00FE4745" w:rsidRPr="00C86AC0" w:rsidRDefault="00FE4745" w:rsidP="00DC6071">
      <w:pPr>
        <w:suppressAutoHyphens/>
        <w:ind w:left="5" w:firstLine="704"/>
        <w:jc w:val="both"/>
        <w:rPr>
          <w:rFonts w:eastAsia="SimSun" w:cs="Calibri"/>
          <w:color w:val="000000"/>
          <w:sz w:val="22"/>
          <w:szCs w:val="22"/>
          <w:lang w:eastAsia="en-US"/>
        </w:rPr>
      </w:pPr>
      <w:r w:rsidRPr="00C86AC0">
        <w:rPr>
          <w:rFonts w:eastAsia="SimSun" w:cs="Calibri"/>
          <w:color w:val="000000"/>
          <w:sz w:val="22"/>
          <w:szCs w:val="22"/>
          <w:lang w:eastAsia="en-US"/>
        </w:rPr>
        <w:t xml:space="preserve">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 </w:t>
      </w:r>
    </w:p>
    <w:p w:rsidR="00FE4745" w:rsidRPr="00C86AC0" w:rsidRDefault="00FE4745" w:rsidP="00DC6071">
      <w:pPr>
        <w:suppressAutoHyphens/>
        <w:ind w:left="5" w:firstLine="704"/>
        <w:jc w:val="both"/>
        <w:rPr>
          <w:rFonts w:eastAsia="SimSun" w:cs="Calibri"/>
          <w:color w:val="000000"/>
          <w:sz w:val="22"/>
          <w:szCs w:val="22"/>
          <w:lang w:eastAsia="en-US"/>
        </w:rPr>
      </w:pPr>
      <w:r w:rsidRPr="00C86AC0">
        <w:rPr>
          <w:rFonts w:eastAsia="SimSun" w:cs="Calibri"/>
          <w:color w:val="000000"/>
          <w:sz w:val="22"/>
          <w:szCs w:val="22"/>
          <w:lang w:eastAsia="en-US"/>
        </w:rPr>
        <w:t xml:space="preserve">При удовлетворении претензии, подлежащей денежной оценке, к ответу на претензию прилагается платежное поручение на перечисление денежных средств с отметкой банка </w:t>
      </w:r>
      <w:r w:rsidRPr="00C86AC0">
        <w:rPr>
          <w:rFonts w:eastAsia="SimSun" w:cs="Calibri"/>
          <w:color w:val="000000"/>
          <w:sz w:val="22"/>
          <w:szCs w:val="22"/>
          <w:lang w:eastAsia="en-US"/>
        </w:rPr>
        <w:br/>
        <w:t>о принятии поручения к исполнению.</w:t>
      </w:r>
    </w:p>
    <w:p w:rsidR="00DC6071" w:rsidRPr="00C86AC0" w:rsidRDefault="00DC6071" w:rsidP="00A56BCC">
      <w:pPr>
        <w:suppressAutoHyphens/>
        <w:jc w:val="both"/>
        <w:rPr>
          <w:rFonts w:eastAsia="SimSun" w:cs="Calibri"/>
          <w:color w:val="000000"/>
          <w:sz w:val="22"/>
          <w:szCs w:val="22"/>
          <w:lang w:eastAsia="en-US"/>
        </w:rPr>
      </w:pPr>
    </w:p>
    <w:p w:rsidR="00FE4745" w:rsidRPr="00C86AC0" w:rsidRDefault="00FE4745" w:rsidP="00DC6071">
      <w:pPr>
        <w:suppressAutoHyphens/>
        <w:ind w:left="5" w:firstLine="704"/>
        <w:jc w:val="center"/>
        <w:rPr>
          <w:rFonts w:eastAsia="SimSun" w:cs="Calibri"/>
          <w:b/>
          <w:color w:val="000000"/>
          <w:sz w:val="22"/>
          <w:szCs w:val="22"/>
          <w:lang w:eastAsia="en-US"/>
        </w:rPr>
      </w:pPr>
      <w:r w:rsidRPr="00C86AC0">
        <w:rPr>
          <w:rFonts w:eastAsia="SimSun" w:cs="Calibri"/>
          <w:b/>
          <w:color w:val="000000"/>
          <w:sz w:val="22"/>
          <w:szCs w:val="22"/>
          <w:lang w:eastAsia="en-US"/>
        </w:rPr>
        <w:t xml:space="preserve">15. ОБСТОЯТЕЛЬСТВА </w:t>
      </w:r>
      <w:r w:rsidR="00C86AC0">
        <w:rPr>
          <w:rFonts w:eastAsia="SimSun" w:cs="Calibri"/>
          <w:b/>
          <w:color w:val="000000"/>
          <w:sz w:val="22"/>
          <w:szCs w:val="22"/>
          <w:lang w:eastAsia="en-US"/>
        </w:rPr>
        <w:t>НЕПРЕОДОЛИМОЙ СИЛЫ (ФОРС-МАЖОР)</w:t>
      </w:r>
    </w:p>
    <w:p w:rsidR="00FE4745" w:rsidRPr="00C86AC0" w:rsidRDefault="00FE4745" w:rsidP="00DC6071">
      <w:pPr>
        <w:suppressAutoHyphens/>
        <w:ind w:left="5" w:firstLine="704"/>
        <w:jc w:val="both"/>
        <w:rPr>
          <w:rFonts w:eastAsia="SimSun" w:cs="Calibri"/>
          <w:color w:val="000000"/>
          <w:sz w:val="22"/>
          <w:szCs w:val="22"/>
          <w:lang w:eastAsia="en-US"/>
        </w:rPr>
      </w:pPr>
      <w:r w:rsidRPr="00C86AC0">
        <w:rPr>
          <w:rFonts w:eastAsia="SimSun" w:cs="Calibri"/>
          <w:color w:val="000000"/>
          <w:sz w:val="22"/>
          <w:szCs w:val="22"/>
          <w:lang w:eastAsia="en-US"/>
        </w:rPr>
        <w:t>15.1.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на время действия этих обстоятельств, если эти обстоятельства непосредственно повлияли на исполнение Договора и подтверждены документами компетентных органов в соответствии с законодательством Российской Федерации.</w:t>
      </w:r>
    </w:p>
    <w:p w:rsidR="00FE4745" w:rsidRPr="00C86AC0" w:rsidRDefault="00FE4745" w:rsidP="00DC6071">
      <w:pPr>
        <w:tabs>
          <w:tab w:val="left" w:pos="0"/>
          <w:tab w:val="left" w:pos="720"/>
          <w:tab w:val="left" w:pos="1440"/>
          <w:tab w:val="left" w:pos="2160"/>
          <w:tab w:val="left" w:pos="2880"/>
          <w:tab w:val="left" w:pos="3600"/>
          <w:tab w:val="left" w:pos="4320"/>
        </w:tabs>
        <w:suppressAutoHyphens/>
        <w:ind w:left="5" w:firstLine="704"/>
        <w:jc w:val="both"/>
        <w:rPr>
          <w:rFonts w:eastAsia="SimSun" w:cs="Calibri"/>
          <w:bCs/>
          <w:color w:val="000000"/>
          <w:sz w:val="22"/>
          <w:szCs w:val="22"/>
          <w:lang w:eastAsia="en-US"/>
        </w:rPr>
      </w:pPr>
      <w:r w:rsidRPr="00C86AC0">
        <w:rPr>
          <w:rFonts w:eastAsia="SimSun" w:cs="Calibri"/>
          <w:bCs/>
          <w:color w:val="000000"/>
          <w:sz w:val="22"/>
          <w:szCs w:val="22"/>
          <w:lang w:eastAsia="en-US"/>
        </w:rPr>
        <w:t xml:space="preserve">15.2. Если одна из Сторон не в состоянии выполнить полностью или частично свои обязательства по Договору вследствие наступления события или обстоятельства непреодолимой силы, то эта сторона обязана в срок до 5 (пяти) календарных дней уведомить другие стороны о наступлении  такового события или обстоятельства с указанием обязательств по Договору, выполнение которых невозможно или будет приостановлено с последующим представлением документов компетентных органов, подтверждающих действие обстоятельств непреодолимой силы. В случае наступления обстоятельств непреодолимой силы Стороны вправе произвести взаиморасчеты по обязательствам, выполненным на момент наступления таких обстоятельств. </w:t>
      </w:r>
    </w:p>
    <w:p w:rsidR="00FE4745" w:rsidRPr="00C86AC0" w:rsidRDefault="00FE4745" w:rsidP="00DC6071">
      <w:pPr>
        <w:suppressAutoHyphens/>
        <w:ind w:left="5" w:firstLine="704"/>
        <w:jc w:val="both"/>
        <w:rPr>
          <w:rFonts w:eastAsia="SimSun" w:cs="Calibri"/>
          <w:color w:val="000000"/>
          <w:sz w:val="22"/>
          <w:szCs w:val="22"/>
          <w:lang w:eastAsia="en-US"/>
        </w:rPr>
      </w:pPr>
      <w:r w:rsidRPr="00C86AC0">
        <w:rPr>
          <w:rFonts w:eastAsia="SimSun" w:cs="Calibri"/>
          <w:color w:val="000000"/>
          <w:sz w:val="22"/>
          <w:szCs w:val="22"/>
          <w:lang w:eastAsia="en-US"/>
        </w:rPr>
        <w:t xml:space="preserve">15.3. Если в результате обстоятельств непреодолимой силы Объекту </w:t>
      </w:r>
      <w:r w:rsidRPr="00C86AC0">
        <w:rPr>
          <w:rFonts w:eastAsia="SimSun" w:cs="Calibri"/>
          <w:bCs/>
          <w:color w:val="000000"/>
          <w:sz w:val="22"/>
          <w:szCs w:val="22"/>
          <w:lang w:eastAsia="en-US"/>
        </w:rPr>
        <w:t>капитального ремонта</w:t>
      </w:r>
      <w:r w:rsidRPr="00C86AC0">
        <w:rPr>
          <w:rFonts w:eastAsia="SimSun" w:cs="Calibri"/>
          <w:color w:val="000000"/>
          <w:sz w:val="22"/>
          <w:szCs w:val="22"/>
          <w:lang w:eastAsia="en-US"/>
        </w:rPr>
        <w:t xml:space="preserve"> был нанесен значительный, по мнению одной из Сторон ущерб, то эта сторона обязана уведомить об этом другие стороны в течение 10 (десяти) календарных дней, после чего Стороны обязаны обсудить целесообразность продолжения выполнения Работ по Договору.</w:t>
      </w:r>
    </w:p>
    <w:p w:rsidR="007B07A4" w:rsidRDefault="007B07A4" w:rsidP="00DC6071">
      <w:pPr>
        <w:suppressAutoHyphens/>
        <w:ind w:left="5" w:firstLine="704"/>
        <w:jc w:val="center"/>
        <w:rPr>
          <w:rFonts w:eastAsia="SimSun" w:cs="Calibri"/>
          <w:b/>
          <w:bCs/>
          <w:color w:val="000000"/>
          <w:sz w:val="22"/>
          <w:szCs w:val="22"/>
          <w:lang w:eastAsia="en-US"/>
        </w:rPr>
      </w:pPr>
    </w:p>
    <w:p w:rsidR="00A56BCC" w:rsidRDefault="00A56BCC" w:rsidP="00DC6071">
      <w:pPr>
        <w:suppressAutoHyphens/>
        <w:ind w:left="5" w:firstLine="704"/>
        <w:jc w:val="center"/>
        <w:rPr>
          <w:rFonts w:eastAsia="SimSun" w:cs="Calibri"/>
          <w:b/>
          <w:bCs/>
          <w:color w:val="000000"/>
          <w:sz w:val="22"/>
          <w:szCs w:val="22"/>
          <w:lang w:eastAsia="en-US"/>
        </w:rPr>
      </w:pPr>
    </w:p>
    <w:p w:rsidR="00FE4745" w:rsidRPr="007B07A4" w:rsidRDefault="007B07A4" w:rsidP="00DC6071">
      <w:pPr>
        <w:suppressAutoHyphens/>
        <w:ind w:left="5" w:firstLine="704"/>
        <w:jc w:val="center"/>
        <w:rPr>
          <w:rFonts w:eastAsia="SimSun" w:cs="Calibri"/>
          <w:b/>
          <w:bCs/>
          <w:color w:val="000000"/>
          <w:sz w:val="22"/>
          <w:szCs w:val="22"/>
          <w:lang w:eastAsia="en-US"/>
        </w:rPr>
      </w:pPr>
      <w:r w:rsidRPr="007B07A4">
        <w:rPr>
          <w:rFonts w:eastAsia="SimSun" w:cs="Calibri"/>
          <w:b/>
          <w:bCs/>
          <w:color w:val="000000"/>
          <w:sz w:val="22"/>
          <w:szCs w:val="22"/>
          <w:lang w:eastAsia="en-US"/>
        </w:rPr>
        <w:t>16. ЗАКЛЮЧИТЕЛЬНЫЕ ПОЛОЖЕНИЯ</w:t>
      </w:r>
    </w:p>
    <w:p w:rsidR="00FE4745" w:rsidRPr="007B07A4" w:rsidRDefault="00FE4745" w:rsidP="00DC6071">
      <w:pPr>
        <w:suppressAutoHyphens/>
        <w:ind w:left="5" w:firstLine="704"/>
        <w:jc w:val="both"/>
        <w:rPr>
          <w:rFonts w:eastAsia="SimSun" w:cs="Calibri"/>
          <w:color w:val="000000"/>
          <w:sz w:val="22"/>
          <w:szCs w:val="22"/>
          <w:lang w:eastAsia="en-US"/>
        </w:rPr>
      </w:pPr>
      <w:r w:rsidRPr="007B07A4">
        <w:rPr>
          <w:rFonts w:eastAsia="SimSun" w:cs="Calibri"/>
          <w:color w:val="000000"/>
          <w:sz w:val="22"/>
          <w:szCs w:val="22"/>
          <w:lang w:eastAsia="en-US"/>
        </w:rPr>
        <w:t xml:space="preserve">16.1.Любая договоренность между Сторонами, влекущая за собой новые условия, </w:t>
      </w:r>
      <w:r w:rsidRPr="007B07A4">
        <w:rPr>
          <w:rFonts w:eastAsia="SimSun" w:cs="Calibri"/>
          <w:color w:val="000000"/>
          <w:sz w:val="22"/>
          <w:szCs w:val="22"/>
          <w:lang w:eastAsia="en-US"/>
        </w:rPr>
        <w:br/>
        <w:t>не предусмотренные Договором, считается действительной, если она подтверждена Сторонами в письменной форме в виде дополнительного соглашения.</w:t>
      </w:r>
    </w:p>
    <w:p w:rsidR="00FE4745" w:rsidRPr="007B07A4" w:rsidRDefault="00FE4745" w:rsidP="00DC6071">
      <w:pPr>
        <w:suppressAutoHyphens/>
        <w:ind w:left="5" w:firstLine="704"/>
        <w:jc w:val="both"/>
        <w:rPr>
          <w:rFonts w:eastAsia="SimSun" w:cs="Calibri"/>
          <w:color w:val="000000"/>
          <w:sz w:val="22"/>
          <w:szCs w:val="22"/>
          <w:lang w:eastAsia="en-US"/>
        </w:rPr>
      </w:pPr>
      <w:r w:rsidRPr="007B07A4">
        <w:rPr>
          <w:rFonts w:eastAsia="SimSun" w:cs="Calibri"/>
          <w:color w:val="000000"/>
          <w:sz w:val="22"/>
          <w:szCs w:val="22"/>
          <w:lang w:eastAsia="en-US"/>
        </w:rPr>
        <w:t>16.2.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Договора, иначе как с письменного согласия Сторон.</w:t>
      </w:r>
    </w:p>
    <w:p w:rsidR="00FE4745" w:rsidRPr="007B07A4" w:rsidRDefault="00FE4745" w:rsidP="00DC6071">
      <w:pPr>
        <w:suppressAutoHyphens/>
        <w:ind w:left="5" w:firstLine="704"/>
        <w:jc w:val="both"/>
        <w:rPr>
          <w:rFonts w:eastAsia="SimSun" w:cs="Calibri"/>
          <w:color w:val="000000"/>
          <w:sz w:val="22"/>
          <w:szCs w:val="22"/>
          <w:lang w:eastAsia="en-US"/>
        </w:rPr>
      </w:pPr>
      <w:r w:rsidRPr="007B07A4">
        <w:rPr>
          <w:rFonts w:eastAsia="SimSun" w:cs="Calibri"/>
          <w:color w:val="000000"/>
          <w:sz w:val="22"/>
          <w:szCs w:val="22"/>
          <w:lang w:eastAsia="en-US"/>
        </w:rPr>
        <w:t>16.3. Любые уведомления, претензии, предписания по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фактическому адресу, указанному в разделе 18 настоящего Договора.</w:t>
      </w:r>
    </w:p>
    <w:p w:rsidR="00FE4745" w:rsidRPr="007B07A4" w:rsidRDefault="00FE4745" w:rsidP="00DC6071">
      <w:pPr>
        <w:suppressAutoHyphens/>
        <w:ind w:left="5" w:firstLine="704"/>
        <w:jc w:val="both"/>
        <w:rPr>
          <w:rFonts w:eastAsia="SimSun" w:cs="Calibri"/>
          <w:color w:val="000000"/>
          <w:sz w:val="22"/>
          <w:szCs w:val="22"/>
          <w:lang w:eastAsia="en-US"/>
        </w:rPr>
      </w:pPr>
      <w:r w:rsidRPr="007B07A4">
        <w:rPr>
          <w:rFonts w:eastAsia="SimSun" w:cs="Calibri"/>
          <w:color w:val="000000"/>
          <w:sz w:val="22"/>
          <w:szCs w:val="22"/>
          <w:lang w:eastAsia="en-US"/>
        </w:rPr>
        <w:lastRenderedPageBreak/>
        <w:t>16.4. При выполнении Договора во всем, что не предусмотрено его условиями, Стороны руководствуются законодательством Российской Федерации.</w:t>
      </w:r>
    </w:p>
    <w:p w:rsidR="00FE4745" w:rsidRPr="007B07A4" w:rsidRDefault="00FE4745" w:rsidP="00DC6071">
      <w:pPr>
        <w:suppressAutoHyphens/>
        <w:ind w:left="5" w:firstLine="704"/>
        <w:jc w:val="both"/>
        <w:rPr>
          <w:rFonts w:eastAsia="SimSun" w:cs="Calibri"/>
          <w:color w:val="000000"/>
          <w:sz w:val="22"/>
          <w:szCs w:val="22"/>
          <w:lang w:eastAsia="en-US"/>
        </w:rPr>
      </w:pPr>
      <w:r w:rsidRPr="007B07A4">
        <w:rPr>
          <w:rFonts w:eastAsia="SimSun" w:cs="Calibri"/>
          <w:color w:val="000000"/>
          <w:sz w:val="22"/>
          <w:szCs w:val="22"/>
          <w:lang w:eastAsia="en-US"/>
        </w:rPr>
        <w:t>16.5. Все указанные в Договоре приложения являются его неотъемлемой частью.</w:t>
      </w:r>
    </w:p>
    <w:p w:rsidR="00FE4745" w:rsidRPr="007B07A4" w:rsidRDefault="00FE4745" w:rsidP="00DC6071">
      <w:pPr>
        <w:suppressAutoHyphens/>
        <w:ind w:left="5" w:firstLine="704"/>
        <w:jc w:val="both"/>
        <w:rPr>
          <w:rFonts w:eastAsia="SimSun" w:cs="Calibri"/>
          <w:color w:val="000000"/>
          <w:sz w:val="22"/>
          <w:szCs w:val="22"/>
          <w:lang w:eastAsia="en-US"/>
        </w:rPr>
      </w:pPr>
      <w:r w:rsidRPr="007B07A4">
        <w:rPr>
          <w:rFonts w:eastAsia="SimSun" w:cs="Calibri"/>
          <w:color w:val="000000"/>
          <w:sz w:val="22"/>
          <w:szCs w:val="22"/>
          <w:lang w:eastAsia="en-US"/>
        </w:rPr>
        <w:t xml:space="preserve">16.6. Настоящий Договор составлен в четырех экземплярах, по одному экземпляру для </w:t>
      </w:r>
    </w:p>
    <w:p w:rsidR="00FE4745" w:rsidRDefault="00FE4745" w:rsidP="00DC6071">
      <w:pPr>
        <w:suppressAutoHyphens/>
        <w:ind w:left="5" w:firstLine="704"/>
        <w:jc w:val="both"/>
        <w:rPr>
          <w:rFonts w:eastAsia="SimSun" w:cs="Calibri"/>
          <w:color w:val="000000"/>
          <w:sz w:val="22"/>
          <w:szCs w:val="22"/>
          <w:lang w:eastAsia="en-US"/>
        </w:rPr>
      </w:pPr>
      <w:r w:rsidRPr="007B07A4">
        <w:rPr>
          <w:rFonts w:eastAsia="SimSun" w:cs="Calibri"/>
          <w:color w:val="000000"/>
          <w:sz w:val="22"/>
          <w:szCs w:val="22"/>
          <w:lang w:eastAsia="en-US"/>
        </w:rPr>
        <w:t>каждой   из Сторон.</w:t>
      </w:r>
    </w:p>
    <w:p w:rsidR="007B07A4" w:rsidRPr="007B07A4" w:rsidRDefault="007B07A4" w:rsidP="00DC6071">
      <w:pPr>
        <w:suppressAutoHyphens/>
        <w:ind w:left="5" w:firstLine="704"/>
        <w:jc w:val="both"/>
        <w:rPr>
          <w:rFonts w:eastAsia="SimSun" w:cs="Calibri"/>
          <w:color w:val="000000"/>
          <w:sz w:val="22"/>
          <w:szCs w:val="22"/>
          <w:lang w:eastAsia="en-US"/>
        </w:rPr>
      </w:pPr>
    </w:p>
    <w:p w:rsidR="00FE4745" w:rsidRPr="00FE4745" w:rsidRDefault="00FE4745" w:rsidP="00DC6071">
      <w:pPr>
        <w:suppressAutoHyphens/>
        <w:ind w:left="5" w:firstLine="704"/>
        <w:jc w:val="center"/>
        <w:rPr>
          <w:rFonts w:eastAsia="SimSun" w:cs="Calibri"/>
          <w:b/>
          <w:color w:val="000000"/>
          <w:lang w:eastAsia="en-US"/>
        </w:rPr>
      </w:pPr>
      <w:r w:rsidRPr="00FE4745">
        <w:rPr>
          <w:rFonts w:eastAsia="SimSun" w:cs="Calibri"/>
          <w:b/>
          <w:color w:val="000000"/>
          <w:lang w:eastAsia="en-US"/>
        </w:rPr>
        <w:t>17. ПРИЛОЖЕНИЯ К ДОГОВОРУ</w:t>
      </w:r>
    </w:p>
    <w:p w:rsidR="00FE4745" w:rsidRPr="00FE4745" w:rsidRDefault="00FE4745" w:rsidP="00DC6071">
      <w:pPr>
        <w:suppressAutoHyphens/>
        <w:ind w:left="5" w:firstLine="704"/>
        <w:jc w:val="both"/>
        <w:rPr>
          <w:rFonts w:eastAsia="SimSun" w:cs="Calibri"/>
          <w:b/>
          <w:bCs/>
          <w:color w:val="000000"/>
          <w:sz w:val="8"/>
          <w:lang w:eastAsia="en-US"/>
        </w:rPr>
      </w:pPr>
    </w:p>
    <w:p w:rsidR="00FE4745" w:rsidRPr="00FE4745" w:rsidRDefault="00FE4745" w:rsidP="00DC6071">
      <w:pPr>
        <w:suppressAutoHyphens/>
        <w:ind w:left="5" w:firstLine="704"/>
        <w:jc w:val="both"/>
        <w:rPr>
          <w:rFonts w:eastAsia="SimSun" w:cs="Calibri"/>
          <w:lang w:eastAsia="en-US"/>
        </w:rPr>
      </w:pPr>
      <w:r w:rsidRPr="00FE4745">
        <w:rPr>
          <w:rFonts w:eastAsia="SimSun" w:cs="Calibri"/>
          <w:lang w:eastAsia="en-US"/>
        </w:rPr>
        <w:t>Приложение № 1 – Смета (сметная документация);</w:t>
      </w:r>
    </w:p>
    <w:p w:rsidR="00FE4745" w:rsidRPr="00FE4745" w:rsidRDefault="00FE4745" w:rsidP="00DC6071">
      <w:pPr>
        <w:suppressAutoHyphens/>
        <w:ind w:left="5" w:firstLine="704"/>
        <w:jc w:val="both"/>
        <w:rPr>
          <w:rFonts w:eastAsia="SimSun" w:cs="Calibri"/>
          <w:lang w:eastAsia="en-US"/>
        </w:rPr>
      </w:pPr>
      <w:r w:rsidRPr="00FE4745">
        <w:rPr>
          <w:rFonts w:eastAsia="SimSun" w:cs="Calibri"/>
          <w:lang w:eastAsia="en-US"/>
        </w:rPr>
        <w:t>Приложение № 2 – График производства Работ;</w:t>
      </w:r>
    </w:p>
    <w:p w:rsidR="00FE4745" w:rsidRPr="00FE4745" w:rsidRDefault="00FE4745" w:rsidP="00DC6071">
      <w:pPr>
        <w:suppressAutoHyphens/>
        <w:ind w:left="5" w:firstLine="704"/>
        <w:jc w:val="both"/>
        <w:rPr>
          <w:rFonts w:eastAsia="SimSun" w:cs="Calibri"/>
          <w:lang w:eastAsia="en-US"/>
        </w:rPr>
      </w:pPr>
      <w:r w:rsidRPr="00FE4745">
        <w:rPr>
          <w:rFonts w:eastAsia="SimSun" w:cs="Calibri"/>
          <w:lang w:eastAsia="en-US"/>
        </w:rPr>
        <w:t>Приложение № 3 – Техническое задание;</w:t>
      </w:r>
    </w:p>
    <w:p w:rsidR="00FE4745" w:rsidRPr="00FE4745" w:rsidRDefault="00FE4745" w:rsidP="00DC6071">
      <w:pPr>
        <w:suppressAutoHyphens/>
        <w:ind w:left="5" w:firstLine="704"/>
        <w:jc w:val="both"/>
        <w:rPr>
          <w:rFonts w:eastAsia="SimSun" w:cs="Calibri"/>
          <w:lang w:eastAsia="en-US"/>
        </w:rPr>
      </w:pPr>
      <w:r w:rsidRPr="00FE4745">
        <w:rPr>
          <w:rFonts w:eastAsia="SimSun" w:cs="Calibri"/>
          <w:lang w:eastAsia="en-US"/>
        </w:rPr>
        <w:t>Приложение № 4 – Акт приема-передачи Объекта для капитального ремонта</w:t>
      </w:r>
      <w:r w:rsidR="007B07A4">
        <w:rPr>
          <w:rFonts w:eastAsia="SimSun" w:cs="Calibri"/>
          <w:lang w:eastAsia="en-US"/>
        </w:rPr>
        <w:t>;</w:t>
      </w:r>
    </w:p>
    <w:p w:rsidR="00FE4745" w:rsidRPr="00FE4745" w:rsidRDefault="00FE4745" w:rsidP="00DC6071">
      <w:pPr>
        <w:suppressAutoHyphens/>
        <w:ind w:left="5" w:firstLine="704"/>
        <w:jc w:val="both"/>
        <w:rPr>
          <w:rFonts w:eastAsia="SimSun" w:cs="Calibri"/>
          <w:lang w:eastAsia="en-US"/>
        </w:rPr>
      </w:pPr>
      <w:r w:rsidRPr="00FE4745">
        <w:rPr>
          <w:rFonts w:eastAsia="SimSun" w:cs="Calibri"/>
          <w:lang w:eastAsia="en-US"/>
        </w:rPr>
        <w:t>Приложение № 5 – Ведомость потребности в материалах</w:t>
      </w:r>
      <w:r w:rsidR="007B07A4">
        <w:rPr>
          <w:rFonts w:eastAsia="SimSun" w:cs="Calibri"/>
          <w:lang w:eastAsia="en-US"/>
        </w:rPr>
        <w:t>;</w:t>
      </w:r>
    </w:p>
    <w:p w:rsidR="00FE4745" w:rsidRPr="00FE4745" w:rsidRDefault="00FE4745" w:rsidP="00DC6071">
      <w:pPr>
        <w:suppressAutoHyphens/>
        <w:ind w:left="5" w:firstLine="704"/>
        <w:jc w:val="both"/>
        <w:rPr>
          <w:rFonts w:eastAsia="SimSun" w:cs="Calibri"/>
          <w:lang w:eastAsia="en-US"/>
        </w:rPr>
      </w:pPr>
      <w:r w:rsidRPr="00FE4745">
        <w:rPr>
          <w:rFonts w:eastAsia="SimSun" w:cs="Calibri"/>
          <w:lang w:eastAsia="en-US"/>
        </w:rPr>
        <w:t>Приложение № 6 – Акт обнаружения недостатков (дефектов)</w:t>
      </w:r>
      <w:r w:rsidR="007B07A4">
        <w:rPr>
          <w:rFonts w:eastAsia="SimSun" w:cs="Calibri"/>
          <w:lang w:eastAsia="en-US"/>
        </w:rPr>
        <w:t>;</w:t>
      </w:r>
    </w:p>
    <w:p w:rsidR="00FE4745" w:rsidRPr="00FE4745" w:rsidRDefault="00FE4745" w:rsidP="00DC6071">
      <w:pPr>
        <w:suppressAutoHyphens/>
        <w:ind w:left="5" w:firstLine="704"/>
        <w:jc w:val="both"/>
        <w:rPr>
          <w:rFonts w:eastAsia="SimSun" w:cs="Calibri"/>
          <w:lang w:eastAsia="en-US"/>
        </w:rPr>
      </w:pPr>
      <w:r w:rsidRPr="00FE4745">
        <w:rPr>
          <w:rFonts w:eastAsia="SimSun" w:cs="Calibri"/>
          <w:lang w:eastAsia="en-US"/>
        </w:rPr>
        <w:t>Приложение № 7 – Акт простоя</w:t>
      </w:r>
      <w:r w:rsidR="007B07A4">
        <w:rPr>
          <w:rFonts w:eastAsia="SimSun" w:cs="Calibri"/>
          <w:lang w:eastAsia="en-US"/>
        </w:rPr>
        <w:t>;</w:t>
      </w:r>
      <w:r w:rsidRPr="00FE4745">
        <w:rPr>
          <w:rFonts w:eastAsia="SimSun" w:cs="Calibri"/>
          <w:lang w:eastAsia="en-US"/>
        </w:rPr>
        <w:t xml:space="preserve"> </w:t>
      </w:r>
    </w:p>
    <w:p w:rsidR="00FE4745" w:rsidRPr="00FE4745" w:rsidRDefault="00FE4745" w:rsidP="00DC6071">
      <w:pPr>
        <w:suppressAutoHyphens/>
        <w:ind w:left="5" w:firstLine="704"/>
        <w:jc w:val="both"/>
        <w:rPr>
          <w:rFonts w:eastAsia="SimSun" w:cs="Calibri"/>
          <w:lang w:eastAsia="en-US"/>
        </w:rPr>
      </w:pPr>
      <w:r w:rsidRPr="00FE4745">
        <w:rPr>
          <w:rFonts w:eastAsia="SimSun" w:cs="Calibri"/>
          <w:lang w:eastAsia="en-US"/>
        </w:rPr>
        <w:t>Приложение № 8 – Рекламационный акт по устранению недостатков (дефектов) выявленных в период гарантийного срока после проведения капитального ремонта многоквартирного дома</w:t>
      </w:r>
      <w:r w:rsidR="007B07A4">
        <w:rPr>
          <w:rFonts w:eastAsia="SimSun" w:cs="Calibri"/>
          <w:lang w:eastAsia="en-US"/>
        </w:rPr>
        <w:t>;</w:t>
      </w:r>
    </w:p>
    <w:p w:rsidR="00D874F7" w:rsidRPr="00D874F7" w:rsidRDefault="00FE4745" w:rsidP="00D874F7">
      <w:pPr>
        <w:autoSpaceDE w:val="0"/>
        <w:autoSpaceDN w:val="0"/>
        <w:adjustRightInd w:val="0"/>
        <w:ind w:firstLine="709"/>
        <w:rPr>
          <w:color w:val="000000" w:themeColor="text1"/>
        </w:rPr>
      </w:pPr>
      <w:r w:rsidRPr="00FE4745">
        <w:rPr>
          <w:rFonts w:eastAsia="SimSun" w:cs="Calibri"/>
          <w:lang w:eastAsia="en-US"/>
        </w:rPr>
        <w:t xml:space="preserve">Приложение № 9 </w:t>
      </w:r>
      <w:r w:rsidRPr="00D874F7">
        <w:rPr>
          <w:rFonts w:eastAsia="SimSun" w:cs="Calibri"/>
          <w:color w:val="000000" w:themeColor="text1"/>
          <w:lang w:eastAsia="en-US"/>
        </w:rPr>
        <w:t xml:space="preserve">– </w:t>
      </w:r>
      <w:r w:rsidR="00D874F7" w:rsidRPr="00D874F7">
        <w:rPr>
          <w:bCs/>
          <w:noProof/>
          <w:color w:val="000000" w:themeColor="text1"/>
        </w:rPr>
        <w:t>Акт приемочной комиссии о приемке законченного капитальным</w:t>
      </w:r>
    </w:p>
    <w:p w:rsidR="00FE4745" w:rsidRPr="00FE4745" w:rsidRDefault="00D874F7" w:rsidP="00D874F7">
      <w:pPr>
        <w:autoSpaceDE w:val="0"/>
        <w:autoSpaceDN w:val="0"/>
        <w:adjustRightInd w:val="0"/>
        <w:ind w:firstLine="709"/>
        <w:rPr>
          <w:rFonts w:eastAsia="SimSun" w:cs="Calibri"/>
          <w:lang w:eastAsia="en-US"/>
        </w:rPr>
      </w:pPr>
      <w:r w:rsidRPr="00D874F7">
        <w:rPr>
          <w:bCs/>
          <w:noProof/>
          <w:color w:val="000000" w:themeColor="text1"/>
        </w:rPr>
        <w:t>ремонтом жилого здания в эксплуатацию</w:t>
      </w:r>
      <w:r w:rsidR="007B07A4">
        <w:rPr>
          <w:rFonts w:eastAsia="SimSun" w:cs="Calibri"/>
          <w:lang w:eastAsia="en-US"/>
        </w:rPr>
        <w:t>;</w:t>
      </w:r>
    </w:p>
    <w:p w:rsidR="00FE4745" w:rsidRPr="00FE4745" w:rsidRDefault="00FE4745" w:rsidP="00DC6071">
      <w:pPr>
        <w:tabs>
          <w:tab w:val="left" w:pos="5940"/>
        </w:tabs>
        <w:suppressAutoHyphens/>
        <w:spacing w:after="200" w:line="276" w:lineRule="auto"/>
        <w:ind w:left="5" w:firstLine="704"/>
        <w:rPr>
          <w:rFonts w:eastAsia="SimSun" w:cs="Calibri"/>
          <w:lang w:eastAsia="en-US"/>
        </w:rPr>
      </w:pPr>
      <w:r w:rsidRPr="00FE4745">
        <w:rPr>
          <w:rFonts w:eastAsia="SimSun" w:cs="Calibri"/>
          <w:lang w:eastAsia="en-US"/>
        </w:rPr>
        <w:t xml:space="preserve">Приложение № 10 – </w:t>
      </w:r>
      <w:r w:rsidRPr="00FE4745">
        <w:rPr>
          <w:rFonts w:eastAsia="SimSun" w:cs="Calibri"/>
          <w:color w:val="00000A"/>
          <w:lang w:eastAsia="en-US"/>
        </w:rPr>
        <w:t>Подтверждение на перечисление денежных</w:t>
      </w:r>
      <w:r w:rsidRPr="00FE4745">
        <w:rPr>
          <w:rFonts w:eastAsia="SimSun" w:cs="Calibri"/>
          <w:b/>
          <w:color w:val="00000A"/>
          <w:lang w:eastAsia="en-US"/>
        </w:rPr>
        <w:t xml:space="preserve"> </w:t>
      </w:r>
      <w:r w:rsidRPr="00FE4745">
        <w:rPr>
          <w:rFonts w:eastAsia="SimSun" w:cs="Calibri"/>
          <w:color w:val="00000A"/>
          <w:lang w:eastAsia="en-US"/>
        </w:rPr>
        <w:t>средств</w:t>
      </w:r>
      <w:r w:rsidR="00DC6071">
        <w:rPr>
          <w:rFonts w:eastAsia="SimSun" w:cs="Calibri"/>
          <w:color w:val="00000A"/>
          <w:lang w:eastAsia="en-US"/>
        </w:rPr>
        <w:t>.</w:t>
      </w:r>
    </w:p>
    <w:p w:rsidR="00FE4745" w:rsidRPr="00FE4745" w:rsidRDefault="00FE4745" w:rsidP="00FE4745">
      <w:pPr>
        <w:suppressAutoHyphens/>
        <w:ind w:firstLine="340"/>
        <w:jc w:val="center"/>
        <w:rPr>
          <w:rFonts w:eastAsia="SimSun" w:cs="Calibri"/>
          <w:b/>
          <w:color w:val="000000"/>
          <w:lang w:eastAsia="en-US"/>
        </w:rPr>
      </w:pPr>
      <w:r w:rsidRPr="00FE4745">
        <w:rPr>
          <w:rFonts w:eastAsia="SimSun" w:cs="Calibri"/>
          <w:b/>
          <w:color w:val="000000"/>
          <w:lang w:eastAsia="en-US"/>
        </w:rPr>
        <w:t>18. РЕКВИЗИТЫ И ПОДПИСИ СТОРОН</w:t>
      </w:r>
    </w:p>
    <w:p w:rsidR="007B07A4" w:rsidRDefault="007B07A4" w:rsidP="007B07A4">
      <w:pPr>
        <w:widowControl w:val="0"/>
        <w:autoSpaceDE w:val="0"/>
        <w:autoSpaceDN w:val="0"/>
        <w:ind w:firstLine="567"/>
        <w:jc w:val="both"/>
        <w:outlineLvl w:val="1"/>
        <w:rPr>
          <w:b/>
          <w:color w:val="000000"/>
          <w:sz w:val="22"/>
          <w:szCs w:val="22"/>
          <w:u w:val="single"/>
        </w:rPr>
      </w:pPr>
    </w:p>
    <w:p w:rsidR="007B07A4" w:rsidRPr="006964EB" w:rsidRDefault="007B07A4" w:rsidP="007B07A4">
      <w:pPr>
        <w:widowControl w:val="0"/>
        <w:autoSpaceDE w:val="0"/>
        <w:autoSpaceDN w:val="0"/>
        <w:ind w:firstLine="567"/>
        <w:jc w:val="both"/>
        <w:outlineLvl w:val="1"/>
        <w:rPr>
          <w:b/>
          <w:sz w:val="22"/>
          <w:szCs w:val="22"/>
        </w:rPr>
      </w:pPr>
      <w:r w:rsidRPr="006964EB">
        <w:rPr>
          <w:b/>
          <w:color w:val="000000"/>
          <w:sz w:val="22"/>
          <w:szCs w:val="22"/>
          <w:u w:val="single"/>
        </w:rPr>
        <w:t>Технический заказчик</w:t>
      </w:r>
      <w:r w:rsidRPr="006964EB">
        <w:rPr>
          <w:b/>
          <w:sz w:val="22"/>
          <w:szCs w:val="22"/>
          <w:u w:val="single"/>
        </w:rPr>
        <w:t>:</w:t>
      </w:r>
      <w:r w:rsidRPr="006964EB">
        <w:rPr>
          <w:b/>
          <w:sz w:val="22"/>
          <w:szCs w:val="22"/>
        </w:rPr>
        <w:t xml:space="preserve">  </w:t>
      </w:r>
    </w:p>
    <w:p w:rsidR="007B07A4" w:rsidRPr="006964EB" w:rsidRDefault="007B07A4" w:rsidP="007B07A4">
      <w:pPr>
        <w:widowControl w:val="0"/>
        <w:autoSpaceDE w:val="0"/>
        <w:autoSpaceDN w:val="0"/>
        <w:ind w:firstLine="567"/>
        <w:jc w:val="both"/>
        <w:outlineLvl w:val="1"/>
        <w:rPr>
          <w:b/>
          <w:color w:val="000000"/>
          <w:sz w:val="22"/>
          <w:szCs w:val="22"/>
        </w:rPr>
      </w:pPr>
      <w:r w:rsidRPr="006964EB">
        <w:rPr>
          <w:b/>
          <w:sz w:val="22"/>
          <w:szCs w:val="22"/>
        </w:rPr>
        <w:t xml:space="preserve">                                                                               </w:t>
      </w:r>
    </w:p>
    <w:p w:rsidR="007B07A4" w:rsidRDefault="007B07A4" w:rsidP="003630FE">
      <w:pPr>
        <w:ind w:firstLine="567"/>
        <w:rPr>
          <w:b/>
          <w:sz w:val="22"/>
          <w:szCs w:val="22"/>
        </w:rPr>
      </w:pPr>
      <w:r w:rsidRPr="006964EB">
        <w:rPr>
          <w:b/>
          <w:sz w:val="22"/>
          <w:szCs w:val="22"/>
        </w:rPr>
        <w:t xml:space="preserve">Администрация  </w:t>
      </w:r>
    </w:p>
    <w:p w:rsidR="003630FE" w:rsidRDefault="003630FE" w:rsidP="003630FE">
      <w:pPr>
        <w:ind w:firstLine="567"/>
        <w:rPr>
          <w:b/>
          <w:sz w:val="22"/>
          <w:szCs w:val="22"/>
        </w:rPr>
      </w:pPr>
    </w:p>
    <w:p w:rsidR="003630FE" w:rsidRDefault="003630FE" w:rsidP="003630FE">
      <w:pPr>
        <w:ind w:firstLine="567"/>
        <w:rPr>
          <w:b/>
          <w:sz w:val="22"/>
          <w:szCs w:val="22"/>
        </w:rPr>
      </w:pPr>
    </w:p>
    <w:p w:rsidR="003630FE" w:rsidRPr="00DC6071" w:rsidRDefault="003630FE" w:rsidP="003630FE">
      <w:pPr>
        <w:ind w:firstLine="567"/>
        <w:rPr>
          <w:sz w:val="20"/>
          <w:szCs w:val="20"/>
        </w:rPr>
      </w:pPr>
    </w:p>
    <w:p w:rsidR="007B07A4" w:rsidRPr="006964EB" w:rsidRDefault="007B07A4" w:rsidP="007B07A4">
      <w:pPr>
        <w:rPr>
          <w:b/>
          <w:sz w:val="22"/>
          <w:szCs w:val="22"/>
        </w:rPr>
      </w:pPr>
    </w:p>
    <w:p w:rsidR="00DC6071" w:rsidRDefault="00DC6071" w:rsidP="007B07A4">
      <w:pPr>
        <w:spacing w:after="200" w:line="276" w:lineRule="auto"/>
        <w:ind w:firstLine="567"/>
        <w:jc w:val="both"/>
        <w:rPr>
          <w:rFonts w:eastAsiaTheme="minorHAnsi"/>
          <w:b/>
          <w:sz w:val="22"/>
          <w:szCs w:val="22"/>
          <w:u w:val="single"/>
          <w:lang w:eastAsia="en-US"/>
        </w:rPr>
      </w:pPr>
    </w:p>
    <w:p w:rsidR="007B07A4" w:rsidRPr="006964EB" w:rsidRDefault="007B07A4" w:rsidP="007B07A4">
      <w:pPr>
        <w:spacing w:after="200" w:line="276" w:lineRule="auto"/>
        <w:ind w:firstLine="567"/>
        <w:jc w:val="both"/>
        <w:rPr>
          <w:rFonts w:eastAsiaTheme="minorHAnsi"/>
          <w:b/>
          <w:sz w:val="22"/>
          <w:szCs w:val="22"/>
          <w:lang w:eastAsia="en-US"/>
        </w:rPr>
      </w:pPr>
      <w:r w:rsidRPr="006964EB">
        <w:rPr>
          <w:rFonts w:eastAsiaTheme="minorHAnsi"/>
          <w:b/>
          <w:sz w:val="22"/>
          <w:szCs w:val="22"/>
          <w:u w:val="single"/>
          <w:lang w:eastAsia="en-US"/>
        </w:rPr>
        <w:t>Фонд:</w:t>
      </w:r>
    </w:p>
    <w:p w:rsidR="007B07A4" w:rsidRPr="006964EB" w:rsidRDefault="007B07A4" w:rsidP="007B07A4">
      <w:pPr>
        <w:pStyle w:val="affb"/>
        <w:spacing w:before="0" w:beforeAutospacing="0" w:after="0" w:afterAutospacing="0"/>
        <w:ind w:firstLine="709"/>
        <w:jc w:val="both"/>
        <w:rPr>
          <w:sz w:val="22"/>
          <w:szCs w:val="22"/>
        </w:rPr>
      </w:pPr>
      <w:r w:rsidRPr="006964EB">
        <w:rPr>
          <w:b/>
          <w:sz w:val="22"/>
          <w:szCs w:val="22"/>
        </w:rPr>
        <w:t>Фонд модернизации и развития жилищно-коммунального хозяйства муниципальных образований Новосибирской области</w:t>
      </w:r>
    </w:p>
    <w:p w:rsidR="007B07A4" w:rsidRPr="006964EB" w:rsidRDefault="007B07A4" w:rsidP="007B07A4">
      <w:pPr>
        <w:pStyle w:val="affb"/>
        <w:spacing w:before="0" w:beforeAutospacing="0" w:after="0" w:afterAutospacing="0"/>
        <w:jc w:val="both"/>
        <w:rPr>
          <w:sz w:val="20"/>
          <w:szCs w:val="20"/>
        </w:rPr>
      </w:pPr>
      <w:r w:rsidRPr="006964EB">
        <w:rPr>
          <w:sz w:val="20"/>
          <w:szCs w:val="20"/>
        </w:rPr>
        <w:t xml:space="preserve">юридический адрес: 630008, г. Новосибирск, ул. Кирова, 29, оф.507, </w:t>
      </w:r>
    </w:p>
    <w:p w:rsidR="007B07A4" w:rsidRPr="006964EB" w:rsidRDefault="007B07A4" w:rsidP="007B07A4">
      <w:pPr>
        <w:pStyle w:val="affb"/>
        <w:spacing w:before="0" w:beforeAutospacing="0" w:after="0" w:afterAutospacing="0"/>
        <w:jc w:val="both"/>
        <w:rPr>
          <w:sz w:val="20"/>
          <w:szCs w:val="20"/>
        </w:rPr>
      </w:pPr>
      <w:r w:rsidRPr="006964EB">
        <w:rPr>
          <w:sz w:val="20"/>
          <w:szCs w:val="20"/>
        </w:rPr>
        <w:t xml:space="preserve">р/с 40603810600290003978 Филиал Банка ГПБ (АО) в г. Новосибирске, БИК 045004783, </w:t>
      </w:r>
    </w:p>
    <w:p w:rsidR="007B07A4" w:rsidRPr="006964EB" w:rsidRDefault="007B07A4" w:rsidP="007B07A4">
      <w:pPr>
        <w:pStyle w:val="affb"/>
        <w:spacing w:before="0" w:beforeAutospacing="0" w:after="0" w:afterAutospacing="0"/>
        <w:jc w:val="both"/>
        <w:rPr>
          <w:sz w:val="20"/>
          <w:szCs w:val="20"/>
        </w:rPr>
      </w:pPr>
      <w:r w:rsidRPr="006964EB">
        <w:rPr>
          <w:sz w:val="20"/>
          <w:szCs w:val="20"/>
        </w:rPr>
        <w:t>к/с 30101810400000000783, ИНН 5406562465, КПП 540501001, ОГРН  1105400000430</w:t>
      </w:r>
    </w:p>
    <w:p w:rsidR="007B07A4" w:rsidRPr="006964EB" w:rsidRDefault="007B07A4" w:rsidP="007B07A4">
      <w:pPr>
        <w:spacing w:after="200" w:line="276" w:lineRule="auto"/>
        <w:jc w:val="both"/>
        <w:rPr>
          <w:rFonts w:eastAsiaTheme="minorHAnsi"/>
          <w:sz w:val="22"/>
          <w:szCs w:val="22"/>
          <w:lang w:eastAsia="en-US"/>
        </w:rPr>
      </w:pPr>
    </w:p>
    <w:p w:rsidR="007B07A4" w:rsidRPr="006964EB" w:rsidRDefault="007B07A4" w:rsidP="007B07A4">
      <w:pPr>
        <w:spacing w:after="200" w:line="276" w:lineRule="auto"/>
        <w:ind w:firstLine="567"/>
        <w:jc w:val="both"/>
        <w:rPr>
          <w:rFonts w:eastAsiaTheme="minorHAnsi"/>
          <w:sz w:val="22"/>
          <w:szCs w:val="22"/>
          <w:lang w:eastAsia="en-US"/>
        </w:rPr>
      </w:pPr>
      <w:r w:rsidRPr="006964EB">
        <w:rPr>
          <w:rFonts w:eastAsiaTheme="minorHAnsi"/>
          <w:sz w:val="22"/>
          <w:szCs w:val="22"/>
          <w:lang w:eastAsia="en-US"/>
        </w:rPr>
        <w:t>Исполнительный директор ________________________Т.Л. Кожевникова</w:t>
      </w:r>
    </w:p>
    <w:p w:rsidR="007B07A4" w:rsidRPr="006964EB" w:rsidRDefault="007B07A4" w:rsidP="007B07A4">
      <w:pPr>
        <w:widowControl w:val="0"/>
        <w:autoSpaceDE w:val="0"/>
        <w:autoSpaceDN w:val="0"/>
        <w:ind w:firstLine="708"/>
        <w:jc w:val="both"/>
        <w:rPr>
          <w:sz w:val="22"/>
          <w:szCs w:val="22"/>
        </w:rPr>
      </w:pPr>
    </w:p>
    <w:p w:rsidR="007B07A4" w:rsidRPr="006964EB" w:rsidRDefault="007B07A4" w:rsidP="007B07A4">
      <w:pPr>
        <w:widowControl w:val="0"/>
        <w:autoSpaceDE w:val="0"/>
        <w:autoSpaceDN w:val="0"/>
        <w:ind w:firstLine="708"/>
        <w:jc w:val="both"/>
        <w:rPr>
          <w:b/>
          <w:color w:val="000000"/>
          <w:sz w:val="22"/>
          <w:szCs w:val="22"/>
          <w:u w:val="single"/>
        </w:rPr>
      </w:pPr>
      <w:r>
        <w:rPr>
          <w:b/>
          <w:color w:val="000000"/>
          <w:sz w:val="22"/>
          <w:szCs w:val="22"/>
          <w:u w:val="single"/>
        </w:rPr>
        <w:t>Строительный контроль</w:t>
      </w:r>
      <w:r w:rsidRPr="006964EB">
        <w:rPr>
          <w:b/>
          <w:color w:val="000000"/>
          <w:sz w:val="22"/>
          <w:szCs w:val="22"/>
          <w:u w:val="single"/>
        </w:rPr>
        <w:t>:</w:t>
      </w:r>
    </w:p>
    <w:p w:rsidR="007B07A4" w:rsidRPr="006964EB" w:rsidRDefault="007B07A4" w:rsidP="007B07A4">
      <w:pPr>
        <w:widowControl w:val="0"/>
        <w:autoSpaceDE w:val="0"/>
        <w:autoSpaceDN w:val="0"/>
        <w:ind w:firstLine="708"/>
        <w:jc w:val="both"/>
        <w:rPr>
          <w:b/>
          <w:color w:val="000000"/>
          <w:sz w:val="22"/>
          <w:szCs w:val="22"/>
        </w:rPr>
      </w:pPr>
    </w:p>
    <w:p w:rsidR="00FE4745" w:rsidRDefault="00FE4745" w:rsidP="00FE4745">
      <w:pPr>
        <w:tabs>
          <w:tab w:val="left" w:pos="7000"/>
        </w:tabs>
        <w:suppressAutoHyphens/>
        <w:jc w:val="both"/>
        <w:rPr>
          <w:rFonts w:eastAsia="SimSun" w:cs="Calibri"/>
          <w:b/>
          <w:color w:val="000000"/>
          <w:szCs w:val="28"/>
          <w:lang w:eastAsia="en-US"/>
        </w:rPr>
      </w:pPr>
    </w:p>
    <w:p w:rsidR="003630FE" w:rsidRDefault="003630FE" w:rsidP="00FE4745">
      <w:pPr>
        <w:tabs>
          <w:tab w:val="left" w:pos="7000"/>
        </w:tabs>
        <w:suppressAutoHyphens/>
        <w:jc w:val="both"/>
        <w:rPr>
          <w:rFonts w:eastAsia="SimSun" w:cs="Calibri"/>
          <w:b/>
          <w:color w:val="000000"/>
          <w:szCs w:val="28"/>
          <w:lang w:eastAsia="en-US"/>
        </w:rPr>
      </w:pPr>
    </w:p>
    <w:p w:rsidR="003630FE" w:rsidRDefault="003630FE" w:rsidP="00FE4745">
      <w:pPr>
        <w:tabs>
          <w:tab w:val="left" w:pos="7000"/>
        </w:tabs>
        <w:suppressAutoHyphens/>
        <w:jc w:val="both"/>
        <w:rPr>
          <w:rFonts w:eastAsia="SimSun" w:cs="Calibri"/>
          <w:b/>
          <w:color w:val="000000"/>
          <w:szCs w:val="28"/>
          <w:lang w:eastAsia="en-US"/>
        </w:rPr>
      </w:pPr>
    </w:p>
    <w:p w:rsidR="003630FE" w:rsidRDefault="003630FE" w:rsidP="00FE4745">
      <w:pPr>
        <w:tabs>
          <w:tab w:val="left" w:pos="7000"/>
        </w:tabs>
        <w:suppressAutoHyphens/>
        <w:jc w:val="both"/>
        <w:rPr>
          <w:rFonts w:eastAsia="SimSun" w:cs="Calibri"/>
          <w:b/>
          <w:color w:val="000000"/>
          <w:szCs w:val="28"/>
          <w:lang w:eastAsia="en-US"/>
        </w:rPr>
      </w:pPr>
    </w:p>
    <w:p w:rsidR="003630FE" w:rsidRPr="00FE4745" w:rsidRDefault="003630FE" w:rsidP="00FE4745">
      <w:pPr>
        <w:tabs>
          <w:tab w:val="left" w:pos="7000"/>
        </w:tabs>
        <w:suppressAutoHyphens/>
        <w:jc w:val="both"/>
        <w:rPr>
          <w:rFonts w:eastAsia="SimSun" w:cs="Calibri"/>
          <w:b/>
          <w:color w:val="000000"/>
          <w:szCs w:val="28"/>
          <w:lang w:eastAsia="en-US"/>
        </w:rPr>
      </w:pPr>
    </w:p>
    <w:p w:rsidR="007B07A4" w:rsidRPr="006964EB" w:rsidRDefault="007B07A4" w:rsidP="007B07A4">
      <w:pPr>
        <w:widowControl w:val="0"/>
        <w:autoSpaceDE w:val="0"/>
        <w:autoSpaceDN w:val="0"/>
        <w:ind w:firstLine="708"/>
        <w:jc w:val="both"/>
        <w:rPr>
          <w:b/>
          <w:color w:val="000000"/>
          <w:sz w:val="22"/>
          <w:szCs w:val="22"/>
          <w:u w:val="single"/>
        </w:rPr>
      </w:pPr>
      <w:r>
        <w:rPr>
          <w:b/>
          <w:color w:val="000000"/>
          <w:sz w:val="22"/>
          <w:szCs w:val="22"/>
          <w:u w:val="single"/>
        </w:rPr>
        <w:t>Исполнитель</w:t>
      </w:r>
      <w:r w:rsidRPr="006964EB">
        <w:rPr>
          <w:b/>
          <w:color w:val="000000"/>
          <w:sz w:val="22"/>
          <w:szCs w:val="22"/>
          <w:u w:val="single"/>
        </w:rPr>
        <w:t>:</w:t>
      </w:r>
    </w:p>
    <w:p w:rsidR="006D2829" w:rsidRPr="006D2829" w:rsidRDefault="006D2829" w:rsidP="006D2829">
      <w:pPr>
        <w:tabs>
          <w:tab w:val="left" w:pos="7000"/>
        </w:tabs>
        <w:suppressAutoHyphens/>
        <w:jc w:val="both"/>
        <w:rPr>
          <w:rFonts w:eastAsia="SimSun" w:cs="Calibri"/>
          <w:b/>
          <w:color w:val="000000"/>
          <w:szCs w:val="28"/>
          <w:lang w:eastAsia="en-US"/>
        </w:rPr>
      </w:pPr>
    </w:p>
    <w:p w:rsidR="00DC6071" w:rsidRDefault="00DC6071" w:rsidP="00DC6071">
      <w:pPr>
        <w:spacing w:after="200" w:line="276" w:lineRule="auto"/>
        <w:ind w:firstLine="567"/>
        <w:jc w:val="both"/>
        <w:rPr>
          <w:rFonts w:eastAsiaTheme="minorHAnsi"/>
          <w:sz w:val="22"/>
          <w:szCs w:val="22"/>
          <w:lang w:eastAsia="en-US"/>
        </w:rPr>
      </w:pPr>
    </w:p>
    <w:p w:rsidR="003630FE" w:rsidRDefault="003630FE" w:rsidP="00DC6071">
      <w:pPr>
        <w:spacing w:after="200" w:line="276" w:lineRule="auto"/>
        <w:ind w:firstLine="567"/>
        <w:jc w:val="both"/>
        <w:rPr>
          <w:rFonts w:eastAsiaTheme="minorHAnsi"/>
          <w:sz w:val="22"/>
          <w:szCs w:val="22"/>
          <w:lang w:eastAsia="en-US"/>
        </w:rPr>
      </w:pPr>
    </w:p>
    <w:p w:rsidR="00DC6071" w:rsidRDefault="00DC6071" w:rsidP="00DC6071">
      <w:pPr>
        <w:spacing w:after="200" w:line="276" w:lineRule="auto"/>
        <w:ind w:firstLine="567"/>
        <w:jc w:val="both"/>
        <w:rPr>
          <w:rFonts w:eastAsiaTheme="minorHAnsi"/>
          <w:sz w:val="22"/>
          <w:szCs w:val="22"/>
          <w:lang w:eastAsia="en-US"/>
        </w:rPr>
      </w:pPr>
    </w:p>
    <w:tbl>
      <w:tblPr>
        <w:tblStyle w:val="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8"/>
        <w:gridCol w:w="4275"/>
      </w:tblGrid>
      <w:tr w:rsidR="006D2829" w:rsidRPr="006D2829" w:rsidTr="00DC6071">
        <w:tc>
          <w:tcPr>
            <w:tcW w:w="5898" w:type="dxa"/>
          </w:tcPr>
          <w:p w:rsidR="006D2829" w:rsidRPr="006D2829" w:rsidRDefault="006D2829" w:rsidP="006D2829">
            <w:pPr>
              <w:tabs>
                <w:tab w:val="left" w:pos="7000"/>
              </w:tabs>
              <w:jc w:val="both"/>
              <w:rPr>
                <w:rFonts w:eastAsia="SimSun" w:cs="Calibri"/>
                <w:b/>
                <w:color w:val="000000"/>
                <w:szCs w:val="28"/>
              </w:rPr>
            </w:pPr>
          </w:p>
        </w:tc>
        <w:tc>
          <w:tcPr>
            <w:tcW w:w="4275" w:type="dxa"/>
          </w:tcPr>
          <w:p w:rsidR="006D2829" w:rsidRPr="006D2829" w:rsidRDefault="006D2829" w:rsidP="006D2829">
            <w:pPr>
              <w:tabs>
                <w:tab w:val="left" w:pos="11624"/>
              </w:tabs>
              <w:rPr>
                <w:rFonts w:eastAsia="SimSun" w:cs="Calibri"/>
                <w:color w:val="000000"/>
                <w:szCs w:val="28"/>
              </w:rPr>
            </w:pPr>
          </w:p>
          <w:p w:rsidR="006D2829" w:rsidRPr="006D2829" w:rsidRDefault="006D2829" w:rsidP="00DC6071">
            <w:pPr>
              <w:tabs>
                <w:tab w:val="left" w:pos="11624"/>
              </w:tabs>
              <w:jc w:val="center"/>
              <w:rPr>
                <w:rFonts w:eastAsia="SimSun" w:cs="Calibri"/>
                <w:color w:val="000000"/>
                <w:szCs w:val="28"/>
              </w:rPr>
            </w:pPr>
            <w:r w:rsidRPr="006D2829">
              <w:rPr>
                <w:rFonts w:eastAsia="SimSun" w:cs="Calibri"/>
                <w:color w:val="000000"/>
                <w:szCs w:val="28"/>
              </w:rPr>
              <w:t>Приложение № 1</w:t>
            </w:r>
          </w:p>
          <w:p w:rsidR="006D2829" w:rsidRPr="006D2829" w:rsidRDefault="006D2829" w:rsidP="00DC6071">
            <w:pPr>
              <w:tabs>
                <w:tab w:val="left" w:pos="11624"/>
              </w:tabs>
              <w:jc w:val="center"/>
              <w:rPr>
                <w:rFonts w:eastAsia="SimSun" w:cs="Calibri"/>
                <w:color w:val="000000"/>
                <w:szCs w:val="28"/>
              </w:rPr>
            </w:pPr>
            <w:r w:rsidRPr="006D2829">
              <w:rPr>
                <w:rFonts w:eastAsia="SimSun" w:cs="Calibri"/>
                <w:color w:val="000000"/>
                <w:szCs w:val="28"/>
              </w:rPr>
              <w:t>к договору</w:t>
            </w:r>
          </w:p>
          <w:p w:rsidR="006D2829" w:rsidRPr="006D2829" w:rsidRDefault="006D2829" w:rsidP="00DC6071">
            <w:pPr>
              <w:tabs>
                <w:tab w:val="left" w:pos="11624"/>
              </w:tabs>
              <w:jc w:val="center"/>
              <w:rPr>
                <w:rFonts w:eastAsia="SimSun" w:cs="Calibri"/>
                <w:color w:val="000000"/>
                <w:szCs w:val="28"/>
              </w:rPr>
            </w:pPr>
            <w:r w:rsidRPr="006D2829">
              <w:rPr>
                <w:rFonts w:eastAsia="SimSun" w:cs="Calibri"/>
                <w:color w:val="000000"/>
                <w:szCs w:val="28"/>
              </w:rPr>
              <w:t>от ____________ № ________</w:t>
            </w:r>
          </w:p>
          <w:p w:rsidR="006D2829" w:rsidRPr="006D2829" w:rsidRDefault="006D2829" w:rsidP="006D2829">
            <w:pPr>
              <w:tabs>
                <w:tab w:val="left" w:pos="7000"/>
              </w:tabs>
              <w:jc w:val="both"/>
              <w:rPr>
                <w:rFonts w:eastAsia="SimSun" w:cs="Calibri"/>
                <w:b/>
                <w:color w:val="000000"/>
                <w:szCs w:val="28"/>
              </w:rPr>
            </w:pPr>
          </w:p>
        </w:tc>
      </w:tr>
    </w:tbl>
    <w:p w:rsidR="006D2829" w:rsidRPr="006D2829" w:rsidRDefault="006D2829" w:rsidP="006D2829">
      <w:pPr>
        <w:tabs>
          <w:tab w:val="left" w:pos="7000"/>
        </w:tabs>
        <w:suppressAutoHyphens/>
        <w:jc w:val="both"/>
        <w:rPr>
          <w:rFonts w:eastAsia="SimSun" w:cs="Calibri"/>
          <w:b/>
          <w:color w:val="000000"/>
          <w:szCs w:val="28"/>
          <w:lang w:eastAsia="en-US"/>
        </w:rPr>
      </w:pPr>
    </w:p>
    <w:p w:rsidR="006D2829" w:rsidRPr="006D2829" w:rsidRDefault="006D2829" w:rsidP="006D2829">
      <w:pPr>
        <w:tabs>
          <w:tab w:val="left" w:pos="7000"/>
        </w:tabs>
        <w:suppressAutoHyphens/>
        <w:jc w:val="both"/>
        <w:rPr>
          <w:rFonts w:eastAsia="SimSun" w:cs="Calibri"/>
          <w:color w:val="000000"/>
          <w:szCs w:val="28"/>
          <w:lang w:eastAsia="en-US"/>
        </w:rPr>
      </w:pPr>
      <w:r w:rsidRPr="006D2829">
        <w:rPr>
          <w:rFonts w:eastAsia="SimSun" w:cs="Calibri"/>
          <w:b/>
          <w:color w:val="000000"/>
          <w:szCs w:val="28"/>
          <w:lang w:eastAsia="en-US"/>
        </w:rPr>
        <w:tab/>
      </w:r>
    </w:p>
    <w:p w:rsidR="006D2829" w:rsidRPr="006D2829" w:rsidRDefault="006D2829" w:rsidP="006D2829">
      <w:pPr>
        <w:tabs>
          <w:tab w:val="left" w:pos="11624"/>
        </w:tabs>
        <w:suppressAutoHyphens/>
        <w:jc w:val="right"/>
        <w:rPr>
          <w:rFonts w:eastAsia="SimSun" w:cs="Calibri"/>
          <w:color w:val="000000"/>
          <w:szCs w:val="28"/>
          <w:lang w:eastAsia="en-US"/>
        </w:rPr>
      </w:pPr>
      <w:r w:rsidRPr="006D2829">
        <w:rPr>
          <w:rFonts w:eastAsia="SimSun" w:cs="Calibri"/>
          <w:color w:val="000000"/>
          <w:szCs w:val="28"/>
          <w:lang w:eastAsia="en-US"/>
        </w:rPr>
        <w:t xml:space="preserve"> </w:t>
      </w:r>
    </w:p>
    <w:p w:rsidR="006D2829" w:rsidRPr="006D2829" w:rsidRDefault="006D2829" w:rsidP="006D2829">
      <w:pPr>
        <w:tabs>
          <w:tab w:val="left" w:pos="11624"/>
        </w:tabs>
        <w:suppressAutoHyphens/>
        <w:jc w:val="center"/>
        <w:rPr>
          <w:rFonts w:eastAsia="SimSun" w:cs="Calibri"/>
          <w:b/>
          <w:color w:val="000000"/>
          <w:szCs w:val="28"/>
          <w:lang w:eastAsia="en-US"/>
        </w:rPr>
      </w:pPr>
      <w:r w:rsidRPr="006D2829">
        <w:rPr>
          <w:rFonts w:eastAsia="SimSun" w:cs="Calibri"/>
          <w:b/>
          <w:color w:val="000000"/>
          <w:szCs w:val="28"/>
          <w:lang w:eastAsia="en-US"/>
        </w:rPr>
        <w:t xml:space="preserve">Смета </w:t>
      </w:r>
    </w:p>
    <w:p w:rsidR="006D2829" w:rsidRPr="006D2829" w:rsidRDefault="006D2829" w:rsidP="006D2829">
      <w:pPr>
        <w:tabs>
          <w:tab w:val="left" w:pos="11624"/>
        </w:tabs>
        <w:suppressAutoHyphens/>
        <w:jc w:val="center"/>
        <w:rPr>
          <w:rFonts w:eastAsia="SimSun" w:cs="Calibri"/>
          <w:b/>
          <w:color w:val="000000"/>
          <w:szCs w:val="28"/>
          <w:lang w:eastAsia="en-US"/>
        </w:rPr>
      </w:pPr>
      <w:r w:rsidRPr="006D2829">
        <w:rPr>
          <w:rFonts w:eastAsia="SimSun" w:cs="Calibri"/>
          <w:b/>
          <w:color w:val="000000"/>
          <w:szCs w:val="28"/>
          <w:lang w:eastAsia="en-US"/>
        </w:rPr>
        <w:t>(сметная документация)</w:t>
      </w:r>
    </w:p>
    <w:p w:rsidR="006D2829" w:rsidRPr="006D2829" w:rsidRDefault="006D2829" w:rsidP="006D2829">
      <w:pPr>
        <w:tabs>
          <w:tab w:val="left" w:pos="11624"/>
        </w:tabs>
        <w:suppressAutoHyphens/>
        <w:ind w:firstLine="6860"/>
        <w:rPr>
          <w:rFonts w:eastAsia="SimSun" w:cs="Calibri"/>
          <w:b/>
          <w:color w:val="000000"/>
          <w:szCs w:val="28"/>
          <w:lang w:eastAsia="en-US"/>
        </w:rPr>
      </w:pPr>
    </w:p>
    <w:p w:rsidR="006D2829" w:rsidRDefault="006D2829" w:rsidP="006D2829">
      <w:pPr>
        <w:widowControl w:val="0"/>
        <w:autoSpaceDE w:val="0"/>
        <w:autoSpaceDN w:val="0"/>
        <w:ind w:firstLine="567"/>
        <w:jc w:val="both"/>
        <w:outlineLvl w:val="1"/>
        <w:rPr>
          <w:b/>
          <w:color w:val="000000"/>
          <w:sz w:val="22"/>
          <w:szCs w:val="22"/>
          <w:u w:val="single"/>
        </w:rPr>
      </w:pPr>
    </w:p>
    <w:p w:rsidR="006D2829" w:rsidRDefault="006D2829" w:rsidP="006D2829">
      <w:pPr>
        <w:widowControl w:val="0"/>
        <w:autoSpaceDE w:val="0"/>
        <w:autoSpaceDN w:val="0"/>
        <w:ind w:firstLine="567"/>
        <w:jc w:val="both"/>
        <w:outlineLvl w:val="1"/>
        <w:rPr>
          <w:b/>
          <w:color w:val="000000"/>
          <w:sz w:val="22"/>
          <w:szCs w:val="22"/>
          <w:u w:val="single"/>
        </w:rPr>
      </w:pPr>
    </w:p>
    <w:p w:rsidR="006D2829" w:rsidRDefault="006D2829" w:rsidP="006D2829">
      <w:pPr>
        <w:widowControl w:val="0"/>
        <w:autoSpaceDE w:val="0"/>
        <w:autoSpaceDN w:val="0"/>
        <w:ind w:firstLine="567"/>
        <w:jc w:val="both"/>
        <w:outlineLvl w:val="1"/>
        <w:rPr>
          <w:b/>
          <w:color w:val="000000"/>
          <w:sz w:val="22"/>
          <w:szCs w:val="22"/>
          <w:u w:val="single"/>
        </w:rPr>
      </w:pPr>
    </w:p>
    <w:p w:rsidR="006D2829" w:rsidRDefault="006D2829" w:rsidP="006D2829">
      <w:pPr>
        <w:widowControl w:val="0"/>
        <w:autoSpaceDE w:val="0"/>
        <w:autoSpaceDN w:val="0"/>
        <w:ind w:firstLine="567"/>
        <w:jc w:val="both"/>
        <w:outlineLvl w:val="1"/>
        <w:rPr>
          <w:b/>
          <w:sz w:val="22"/>
          <w:szCs w:val="22"/>
        </w:rPr>
      </w:pPr>
      <w:r w:rsidRPr="006964EB">
        <w:rPr>
          <w:b/>
          <w:color w:val="000000"/>
          <w:sz w:val="22"/>
          <w:szCs w:val="22"/>
          <w:u w:val="single"/>
        </w:rPr>
        <w:t>Технический заказчик</w:t>
      </w:r>
      <w:r w:rsidRPr="006964EB">
        <w:rPr>
          <w:b/>
          <w:sz w:val="22"/>
          <w:szCs w:val="22"/>
          <w:u w:val="single"/>
        </w:rPr>
        <w:t>:</w:t>
      </w:r>
      <w:r w:rsidRPr="006964EB">
        <w:rPr>
          <w:b/>
          <w:sz w:val="22"/>
          <w:szCs w:val="22"/>
        </w:rPr>
        <w:t xml:space="preserve">  </w:t>
      </w:r>
    </w:p>
    <w:p w:rsidR="003630FE" w:rsidRDefault="003630FE" w:rsidP="006D2829">
      <w:pPr>
        <w:widowControl w:val="0"/>
        <w:autoSpaceDE w:val="0"/>
        <w:autoSpaceDN w:val="0"/>
        <w:ind w:firstLine="567"/>
        <w:jc w:val="both"/>
        <w:outlineLvl w:val="1"/>
        <w:rPr>
          <w:b/>
          <w:sz w:val="22"/>
          <w:szCs w:val="22"/>
        </w:rPr>
      </w:pPr>
    </w:p>
    <w:p w:rsidR="003630FE" w:rsidRDefault="003630FE" w:rsidP="006D2829">
      <w:pPr>
        <w:widowControl w:val="0"/>
        <w:autoSpaceDE w:val="0"/>
        <w:autoSpaceDN w:val="0"/>
        <w:ind w:firstLine="567"/>
        <w:jc w:val="both"/>
        <w:outlineLvl w:val="1"/>
        <w:rPr>
          <w:b/>
          <w:sz w:val="22"/>
          <w:szCs w:val="22"/>
        </w:rPr>
      </w:pPr>
    </w:p>
    <w:p w:rsidR="003630FE" w:rsidRDefault="003630FE" w:rsidP="006D2829">
      <w:pPr>
        <w:widowControl w:val="0"/>
        <w:autoSpaceDE w:val="0"/>
        <w:autoSpaceDN w:val="0"/>
        <w:ind w:firstLine="567"/>
        <w:jc w:val="both"/>
        <w:outlineLvl w:val="1"/>
        <w:rPr>
          <w:b/>
          <w:sz w:val="22"/>
          <w:szCs w:val="22"/>
        </w:rPr>
      </w:pPr>
    </w:p>
    <w:p w:rsidR="003630FE" w:rsidRDefault="003630FE" w:rsidP="006D2829">
      <w:pPr>
        <w:widowControl w:val="0"/>
        <w:autoSpaceDE w:val="0"/>
        <w:autoSpaceDN w:val="0"/>
        <w:ind w:firstLine="567"/>
        <w:jc w:val="both"/>
        <w:outlineLvl w:val="1"/>
        <w:rPr>
          <w:b/>
          <w:sz w:val="22"/>
          <w:szCs w:val="22"/>
        </w:rPr>
      </w:pPr>
    </w:p>
    <w:p w:rsidR="003630FE" w:rsidRDefault="003630FE" w:rsidP="006D2829">
      <w:pPr>
        <w:widowControl w:val="0"/>
        <w:autoSpaceDE w:val="0"/>
        <w:autoSpaceDN w:val="0"/>
        <w:ind w:firstLine="567"/>
        <w:jc w:val="both"/>
        <w:outlineLvl w:val="1"/>
        <w:rPr>
          <w:b/>
          <w:sz w:val="22"/>
          <w:szCs w:val="22"/>
        </w:rPr>
      </w:pPr>
    </w:p>
    <w:p w:rsidR="003630FE" w:rsidRDefault="003630FE" w:rsidP="006D2829">
      <w:pPr>
        <w:widowControl w:val="0"/>
        <w:autoSpaceDE w:val="0"/>
        <w:autoSpaceDN w:val="0"/>
        <w:ind w:firstLine="567"/>
        <w:jc w:val="both"/>
        <w:outlineLvl w:val="1"/>
        <w:rPr>
          <w:b/>
          <w:sz w:val="22"/>
          <w:szCs w:val="22"/>
        </w:rPr>
      </w:pPr>
    </w:p>
    <w:p w:rsidR="003630FE" w:rsidRPr="006964EB" w:rsidRDefault="003630FE" w:rsidP="006D2829">
      <w:pPr>
        <w:widowControl w:val="0"/>
        <w:autoSpaceDE w:val="0"/>
        <w:autoSpaceDN w:val="0"/>
        <w:ind w:firstLine="567"/>
        <w:jc w:val="both"/>
        <w:outlineLvl w:val="1"/>
        <w:rPr>
          <w:b/>
          <w:sz w:val="22"/>
          <w:szCs w:val="22"/>
        </w:rPr>
      </w:pPr>
    </w:p>
    <w:p w:rsidR="006D2829" w:rsidRPr="006964EB" w:rsidRDefault="006D2829" w:rsidP="006D2829">
      <w:pPr>
        <w:widowControl w:val="0"/>
        <w:autoSpaceDE w:val="0"/>
        <w:autoSpaceDN w:val="0"/>
        <w:ind w:firstLine="567"/>
        <w:jc w:val="both"/>
        <w:outlineLvl w:val="1"/>
        <w:rPr>
          <w:b/>
          <w:color w:val="000000"/>
          <w:sz w:val="22"/>
          <w:szCs w:val="22"/>
        </w:rPr>
      </w:pPr>
      <w:r w:rsidRPr="006964EB">
        <w:rPr>
          <w:b/>
          <w:sz w:val="22"/>
          <w:szCs w:val="22"/>
        </w:rPr>
        <w:t xml:space="preserve">                                                                               </w:t>
      </w:r>
    </w:p>
    <w:p w:rsidR="006D2829" w:rsidRPr="006964EB" w:rsidRDefault="006D2829" w:rsidP="006D2829">
      <w:pPr>
        <w:spacing w:after="200" w:line="276" w:lineRule="auto"/>
        <w:ind w:firstLine="567"/>
        <w:jc w:val="both"/>
        <w:rPr>
          <w:rFonts w:eastAsiaTheme="minorHAnsi"/>
          <w:b/>
          <w:sz w:val="22"/>
          <w:szCs w:val="22"/>
          <w:lang w:eastAsia="en-US"/>
        </w:rPr>
      </w:pPr>
      <w:r w:rsidRPr="006964EB">
        <w:rPr>
          <w:rFonts w:eastAsiaTheme="minorHAnsi"/>
          <w:b/>
          <w:sz w:val="22"/>
          <w:szCs w:val="22"/>
          <w:u w:val="single"/>
          <w:lang w:eastAsia="en-US"/>
        </w:rPr>
        <w:t>Фонд:</w:t>
      </w:r>
    </w:p>
    <w:p w:rsidR="006D2829" w:rsidRPr="006964EB" w:rsidRDefault="006D2829" w:rsidP="006D2829">
      <w:pPr>
        <w:pStyle w:val="affb"/>
        <w:spacing w:before="0" w:beforeAutospacing="0" w:after="0" w:afterAutospacing="0"/>
        <w:ind w:firstLine="709"/>
        <w:jc w:val="both"/>
        <w:rPr>
          <w:sz w:val="22"/>
          <w:szCs w:val="22"/>
        </w:rPr>
      </w:pPr>
      <w:r w:rsidRPr="006964EB">
        <w:rPr>
          <w:b/>
          <w:sz w:val="22"/>
          <w:szCs w:val="22"/>
        </w:rPr>
        <w:t>Фонд модернизации и развития жилищно-коммунального хозяйства муниципальных образований Новосибирской области</w:t>
      </w:r>
    </w:p>
    <w:p w:rsidR="006D2829" w:rsidRPr="006964EB" w:rsidRDefault="006D2829" w:rsidP="006D2829">
      <w:pPr>
        <w:pStyle w:val="affb"/>
        <w:spacing w:before="0" w:beforeAutospacing="0" w:after="0" w:afterAutospacing="0"/>
        <w:jc w:val="both"/>
        <w:rPr>
          <w:sz w:val="20"/>
          <w:szCs w:val="20"/>
        </w:rPr>
      </w:pPr>
      <w:r w:rsidRPr="006964EB">
        <w:rPr>
          <w:sz w:val="20"/>
          <w:szCs w:val="20"/>
        </w:rPr>
        <w:t xml:space="preserve">юридический адрес: 630008, г. Новосибирск, ул. Кирова, 29, оф.507, </w:t>
      </w:r>
    </w:p>
    <w:p w:rsidR="006D2829" w:rsidRPr="006964EB" w:rsidRDefault="006D2829" w:rsidP="006D2829">
      <w:pPr>
        <w:pStyle w:val="affb"/>
        <w:spacing w:before="0" w:beforeAutospacing="0" w:after="0" w:afterAutospacing="0"/>
        <w:jc w:val="both"/>
        <w:rPr>
          <w:sz w:val="20"/>
          <w:szCs w:val="20"/>
        </w:rPr>
      </w:pPr>
      <w:r w:rsidRPr="006964EB">
        <w:rPr>
          <w:sz w:val="20"/>
          <w:szCs w:val="20"/>
        </w:rPr>
        <w:t xml:space="preserve">р/с 40603810600290003978 Филиал Банка ГПБ (АО) в г. Новосибирске, БИК 045004783, </w:t>
      </w:r>
    </w:p>
    <w:p w:rsidR="006D2829" w:rsidRPr="006D2829" w:rsidRDefault="006D2829" w:rsidP="006D2829">
      <w:pPr>
        <w:pStyle w:val="affb"/>
        <w:spacing w:before="0" w:beforeAutospacing="0" w:after="0" w:afterAutospacing="0"/>
        <w:jc w:val="both"/>
        <w:rPr>
          <w:sz w:val="20"/>
          <w:szCs w:val="20"/>
        </w:rPr>
      </w:pPr>
      <w:r w:rsidRPr="006964EB">
        <w:rPr>
          <w:sz w:val="20"/>
          <w:szCs w:val="20"/>
        </w:rPr>
        <w:t>к/с 30101810400000000783, ИНН 5406562465, КПП 540501001, ОГРН  1105400000430</w:t>
      </w:r>
    </w:p>
    <w:p w:rsidR="006D2829" w:rsidRPr="006D2829" w:rsidRDefault="006D2829" w:rsidP="006D2829">
      <w:pPr>
        <w:spacing w:after="200" w:line="276" w:lineRule="auto"/>
        <w:ind w:firstLine="567"/>
        <w:jc w:val="both"/>
        <w:rPr>
          <w:rFonts w:eastAsiaTheme="minorHAnsi"/>
          <w:sz w:val="22"/>
          <w:szCs w:val="22"/>
          <w:lang w:eastAsia="en-US"/>
        </w:rPr>
      </w:pPr>
      <w:r w:rsidRPr="006964EB">
        <w:rPr>
          <w:rFonts w:eastAsiaTheme="minorHAnsi"/>
          <w:sz w:val="22"/>
          <w:szCs w:val="22"/>
          <w:lang w:eastAsia="en-US"/>
        </w:rPr>
        <w:t>Исполнительный директор ________________________Т.Л. Кожевникова</w:t>
      </w:r>
    </w:p>
    <w:p w:rsidR="006D2829" w:rsidRPr="006964EB" w:rsidRDefault="006D2829" w:rsidP="006D2829">
      <w:pPr>
        <w:widowControl w:val="0"/>
        <w:autoSpaceDE w:val="0"/>
        <w:autoSpaceDN w:val="0"/>
        <w:ind w:firstLine="708"/>
        <w:jc w:val="both"/>
        <w:rPr>
          <w:sz w:val="22"/>
          <w:szCs w:val="22"/>
        </w:rPr>
      </w:pPr>
    </w:p>
    <w:p w:rsidR="006D2829" w:rsidRPr="006964EB" w:rsidRDefault="006D2829" w:rsidP="006D2829">
      <w:pPr>
        <w:widowControl w:val="0"/>
        <w:autoSpaceDE w:val="0"/>
        <w:autoSpaceDN w:val="0"/>
        <w:ind w:firstLine="708"/>
        <w:jc w:val="both"/>
        <w:rPr>
          <w:b/>
          <w:color w:val="000000"/>
          <w:sz w:val="22"/>
          <w:szCs w:val="22"/>
          <w:u w:val="single"/>
        </w:rPr>
      </w:pPr>
      <w:r>
        <w:rPr>
          <w:b/>
          <w:color w:val="000000"/>
          <w:sz w:val="22"/>
          <w:szCs w:val="22"/>
          <w:u w:val="single"/>
        </w:rPr>
        <w:t>Строительный контроль</w:t>
      </w:r>
      <w:r w:rsidRPr="006964EB">
        <w:rPr>
          <w:b/>
          <w:color w:val="000000"/>
          <w:sz w:val="22"/>
          <w:szCs w:val="22"/>
          <w:u w:val="single"/>
        </w:rPr>
        <w:t>:</w:t>
      </w:r>
    </w:p>
    <w:p w:rsidR="006D2829" w:rsidRPr="006964EB" w:rsidRDefault="006D2829" w:rsidP="006D2829">
      <w:pPr>
        <w:widowControl w:val="0"/>
        <w:autoSpaceDE w:val="0"/>
        <w:autoSpaceDN w:val="0"/>
        <w:ind w:firstLine="708"/>
        <w:jc w:val="both"/>
        <w:rPr>
          <w:b/>
          <w:color w:val="000000"/>
          <w:sz w:val="22"/>
          <w:szCs w:val="22"/>
        </w:rPr>
      </w:pPr>
    </w:p>
    <w:p w:rsidR="006D2829" w:rsidRDefault="006D2829" w:rsidP="006D2829">
      <w:pPr>
        <w:tabs>
          <w:tab w:val="left" w:pos="7000"/>
        </w:tabs>
        <w:suppressAutoHyphens/>
        <w:jc w:val="both"/>
        <w:rPr>
          <w:rFonts w:eastAsia="SimSun" w:cs="Calibri"/>
          <w:b/>
          <w:color w:val="000000"/>
          <w:szCs w:val="28"/>
          <w:lang w:eastAsia="en-US"/>
        </w:rPr>
      </w:pPr>
    </w:p>
    <w:p w:rsidR="003630FE" w:rsidRDefault="003630FE" w:rsidP="006D2829">
      <w:pPr>
        <w:tabs>
          <w:tab w:val="left" w:pos="7000"/>
        </w:tabs>
        <w:suppressAutoHyphens/>
        <w:jc w:val="both"/>
        <w:rPr>
          <w:rFonts w:eastAsia="SimSun" w:cs="Calibri"/>
          <w:b/>
          <w:color w:val="000000"/>
          <w:szCs w:val="28"/>
          <w:lang w:eastAsia="en-US"/>
        </w:rPr>
      </w:pPr>
    </w:p>
    <w:p w:rsidR="003630FE" w:rsidRDefault="003630FE" w:rsidP="006D2829">
      <w:pPr>
        <w:tabs>
          <w:tab w:val="left" w:pos="7000"/>
        </w:tabs>
        <w:suppressAutoHyphens/>
        <w:jc w:val="both"/>
        <w:rPr>
          <w:rFonts w:eastAsia="SimSun" w:cs="Calibri"/>
          <w:b/>
          <w:color w:val="000000"/>
          <w:szCs w:val="28"/>
          <w:lang w:eastAsia="en-US"/>
        </w:rPr>
      </w:pPr>
    </w:p>
    <w:p w:rsidR="003630FE" w:rsidRDefault="003630FE" w:rsidP="006D2829">
      <w:pPr>
        <w:tabs>
          <w:tab w:val="left" w:pos="7000"/>
        </w:tabs>
        <w:suppressAutoHyphens/>
        <w:jc w:val="both"/>
        <w:rPr>
          <w:rFonts w:eastAsia="SimSun" w:cs="Calibri"/>
          <w:b/>
          <w:color w:val="000000"/>
          <w:szCs w:val="28"/>
          <w:lang w:eastAsia="en-US"/>
        </w:rPr>
      </w:pPr>
    </w:p>
    <w:p w:rsidR="003630FE" w:rsidRDefault="003630FE" w:rsidP="006D2829">
      <w:pPr>
        <w:tabs>
          <w:tab w:val="left" w:pos="7000"/>
        </w:tabs>
        <w:suppressAutoHyphens/>
        <w:jc w:val="both"/>
        <w:rPr>
          <w:rFonts w:eastAsia="SimSun" w:cs="Calibri"/>
          <w:b/>
          <w:color w:val="000000"/>
          <w:szCs w:val="28"/>
          <w:lang w:eastAsia="en-US"/>
        </w:rPr>
      </w:pPr>
    </w:p>
    <w:p w:rsidR="003630FE" w:rsidRDefault="003630FE" w:rsidP="006D2829">
      <w:pPr>
        <w:tabs>
          <w:tab w:val="left" w:pos="7000"/>
        </w:tabs>
        <w:suppressAutoHyphens/>
        <w:jc w:val="both"/>
        <w:rPr>
          <w:rFonts w:eastAsia="SimSun" w:cs="Calibri"/>
          <w:b/>
          <w:color w:val="000000"/>
          <w:szCs w:val="28"/>
          <w:lang w:eastAsia="en-US"/>
        </w:rPr>
      </w:pPr>
    </w:p>
    <w:p w:rsidR="003630FE" w:rsidRPr="00FE4745" w:rsidRDefault="003630FE" w:rsidP="006D2829">
      <w:pPr>
        <w:tabs>
          <w:tab w:val="left" w:pos="7000"/>
        </w:tabs>
        <w:suppressAutoHyphens/>
        <w:jc w:val="both"/>
        <w:rPr>
          <w:rFonts w:eastAsia="SimSun" w:cs="Calibri"/>
          <w:b/>
          <w:color w:val="000000"/>
          <w:szCs w:val="28"/>
          <w:lang w:eastAsia="en-US"/>
        </w:rPr>
      </w:pPr>
    </w:p>
    <w:p w:rsidR="006D2829" w:rsidRPr="006964EB" w:rsidRDefault="006D2829" w:rsidP="006D2829">
      <w:pPr>
        <w:widowControl w:val="0"/>
        <w:autoSpaceDE w:val="0"/>
        <w:autoSpaceDN w:val="0"/>
        <w:ind w:firstLine="708"/>
        <w:jc w:val="both"/>
        <w:rPr>
          <w:b/>
          <w:color w:val="000000"/>
          <w:sz w:val="22"/>
          <w:szCs w:val="22"/>
          <w:u w:val="single"/>
        </w:rPr>
      </w:pPr>
      <w:r>
        <w:rPr>
          <w:b/>
          <w:color w:val="000000"/>
          <w:sz w:val="22"/>
          <w:szCs w:val="22"/>
          <w:u w:val="single"/>
        </w:rPr>
        <w:t>Исполнитель</w:t>
      </w:r>
      <w:r w:rsidRPr="006964EB">
        <w:rPr>
          <w:b/>
          <w:color w:val="000000"/>
          <w:sz w:val="22"/>
          <w:szCs w:val="22"/>
          <w:u w:val="single"/>
        </w:rPr>
        <w:t>:</w:t>
      </w:r>
    </w:p>
    <w:p w:rsidR="006D2829" w:rsidRPr="006D2829" w:rsidRDefault="006D2829" w:rsidP="006D2829">
      <w:pPr>
        <w:tabs>
          <w:tab w:val="left" w:pos="7000"/>
        </w:tabs>
        <w:suppressAutoHyphens/>
        <w:jc w:val="both"/>
        <w:rPr>
          <w:rFonts w:eastAsia="SimSun" w:cs="Calibri"/>
          <w:b/>
          <w:color w:val="000000"/>
          <w:szCs w:val="28"/>
          <w:lang w:eastAsia="en-US"/>
        </w:rPr>
      </w:pPr>
    </w:p>
    <w:p w:rsidR="006D2829" w:rsidRPr="006D2829" w:rsidRDefault="006D2829" w:rsidP="006D2829">
      <w:pPr>
        <w:tabs>
          <w:tab w:val="left" w:pos="11624"/>
        </w:tabs>
        <w:suppressAutoHyphens/>
        <w:ind w:firstLine="6860"/>
        <w:rPr>
          <w:rFonts w:eastAsia="SimSun" w:cs="Calibri"/>
          <w:b/>
          <w:color w:val="000000"/>
          <w:szCs w:val="28"/>
          <w:lang w:eastAsia="en-US"/>
        </w:rPr>
      </w:pPr>
    </w:p>
    <w:p w:rsidR="006D2829" w:rsidRDefault="006D2829" w:rsidP="006D2829">
      <w:pPr>
        <w:tabs>
          <w:tab w:val="left" w:pos="11624"/>
        </w:tabs>
        <w:suppressAutoHyphens/>
        <w:ind w:firstLine="6860"/>
        <w:rPr>
          <w:rFonts w:eastAsia="SimSun" w:cs="Calibri"/>
          <w:b/>
          <w:color w:val="000000"/>
          <w:szCs w:val="28"/>
          <w:lang w:eastAsia="en-US"/>
        </w:rPr>
      </w:pPr>
    </w:p>
    <w:p w:rsidR="003630FE" w:rsidRDefault="003630FE" w:rsidP="006D2829">
      <w:pPr>
        <w:tabs>
          <w:tab w:val="left" w:pos="11624"/>
        </w:tabs>
        <w:suppressAutoHyphens/>
        <w:ind w:firstLine="6860"/>
        <w:rPr>
          <w:rFonts w:eastAsia="SimSun" w:cs="Calibri"/>
          <w:b/>
          <w:color w:val="000000"/>
          <w:szCs w:val="28"/>
          <w:lang w:eastAsia="en-US"/>
        </w:rPr>
      </w:pPr>
    </w:p>
    <w:p w:rsidR="003630FE" w:rsidRDefault="003630FE" w:rsidP="006D2829">
      <w:pPr>
        <w:tabs>
          <w:tab w:val="left" w:pos="11624"/>
        </w:tabs>
        <w:suppressAutoHyphens/>
        <w:ind w:firstLine="6860"/>
        <w:rPr>
          <w:rFonts w:eastAsia="SimSun" w:cs="Calibri"/>
          <w:b/>
          <w:color w:val="000000"/>
          <w:szCs w:val="28"/>
          <w:lang w:eastAsia="en-US"/>
        </w:rPr>
      </w:pPr>
    </w:p>
    <w:p w:rsidR="003630FE" w:rsidRDefault="003630FE" w:rsidP="006D2829">
      <w:pPr>
        <w:tabs>
          <w:tab w:val="left" w:pos="11624"/>
        </w:tabs>
        <w:suppressAutoHyphens/>
        <w:ind w:firstLine="6860"/>
        <w:rPr>
          <w:rFonts w:eastAsia="SimSun" w:cs="Calibri"/>
          <w:b/>
          <w:color w:val="000000"/>
          <w:szCs w:val="28"/>
          <w:lang w:eastAsia="en-US"/>
        </w:rPr>
      </w:pPr>
    </w:p>
    <w:p w:rsidR="003630FE" w:rsidRDefault="003630FE" w:rsidP="006D2829">
      <w:pPr>
        <w:tabs>
          <w:tab w:val="left" w:pos="11624"/>
        </w:tabs>
        <w:suppressAutoHyphens/>
        <w:ind w:firstLine="6860"/>
        <w:rPr>
          <w:rFonts w:eastAsia="SimSun" w:cs="Calibri"/>
          <w:b/>
          <w:color w:val="000000"/>
          <w:szCs w:val="28"/>
          <w:lang w:eastAsia="en-US"/>
        </w:rPr>
      </w:pPr>
    </w:p>
    <w:p w:rsidR="003630FE" w:rsidRDefault="003630FE" w:rsidP="006D2829">
      <w:pPr>
        <w:tabs>
          <w:tab w:val="left" w:pos="11624"/>
        </w:tabs>
        <w:suppressAutoHyphens/>
        <w:ind w:firstLine="6860"/>
        <w:rPr>
          <w:rFonts w:eastAsia="SimSun" w:cs="Calibri"/>
          <w:b/>
          <w:color w:val="000000"/>
          <w:szCs w:val="28"/>
          <w:lang w:eastAsia="en-US"/>
        </w:rPr>
      </w:pPr>
    </w:p>
    <w:p w:rsidR="003630FE" w:rsidRDefault="003630FE" w:rsidP="006D2829">
      <w:pPr>
        <w:tabs>
          <w:tab w:val="left" w:pos="11624"/>
        </w:tabs>
        <w:suppressAutoHyphens/>
        <w:ind w:firstLine="6860"/>
        <w:rPr>
          <w:rFonts w:eastAsia="SimSun" w:cs="Calibri"/>
          <w:b/>
          <w:color w:val="000000"/>
          <w:szCs w:val="28"/>
          <w:lang w:eastAsia="en-US"/>
        </w:rPr>
      </w:pPr>
    </w:p>
    <w:p w:rsidR="003630FE" w:rsidRDefault="003630FE" w:rsidP="006D2829">
      <w:pPr>
        <w:tabs>
          <w:tab w:val="left" w:pos="11624"/>
        </w:tabs>
        <w:suppressAutoHyphens/>
        <w:ind w:firstLine="6860"/>
        <w:rPr>
          <w:rFonts w:eastAsia="SimSun" w:cs="Calibri"/>
          <w:b/>
          <w:color w:val="000000"/>
          <w:szCs w:val="28"/>
          <w:lang w:eastAsia="en-US"/>
        </w:rPr>
      </w:pPr>
    </w:p>
    <w:p w:rsidR="00480B28" w:rsidRDefault="00480B28" w:rsidP="006D2829">
      <w:pPr>
        <w:tabs>
          <w:tab w:val="left" w:pos="11624"/>
        </w:tabs>
        <w:suppressAutoHyphens/>
        <w:ind w:firstLine="6860"/>
        <w:rPr>
          <w:rFonts w:eastAsia="SimSun" w:cs="Calibri"/>
          <w:b/>
          <w:color w:val="000000"/>
          <w:szCs w:val="28"/>
          <w:lang w:eastAsia="en-US"/>
        </w:rPr>
      </w:pPr>
    </w:p>
    <w:p w:rsidR="00480B28" w:rsidRPr="006D2829" w:rsidRDefault="00480B28" w:rsidP="006D2829">
      <w:pPr>
        <w:tabs>
          <w:tab w:val="left" w:pos="11624"/>
        </w:tabs>
        <w:suppressAutoHyphens/>
        <w:ind w:firstLine="6860"/>
        <w:rPr>
          <w:rFonts w:eastAsia="SimSun" w:cs="Calibri"/>
          <w:b/>
          <w:color w:val="000000"/>
          <w:szCs w:val="28"/>
          <w:lang w:eastAsia="en-US"/>
        </w:rPr>
      </w:pPr>
    </w:p>
    <w:p w:rsidR="006D2829" w:rsidRDefault="006D2829" w:rsidP="006D2829">
      <w:pPr>
        <w:tabs>
          <w:tab w:val="left" w:pos="11624"/>
        </w:tabs>
        <w:suppressAutoHyphens/>
        <w:ind w:firstLine="6860"/>
        <w:rPr>
          <w:rFonts w:eastAsia="SimSun" w:cs="Calibri"/>
          <w:b/>
          <w:color w:val="000000"/>
          <w:szCs w:val="28"/>
          <w:lang w:eastAsia="en-US"/>
        </w:rPr>
      </w:pPr>
    </w:p>
    <w:p w:rsidR="006D2829" w:rsidRPr="006D2829" w:rsidRDefault="006D2829" w:rsidP="006D2829">
      <w:pPr>
        <w:tabs>
          <w:tab w:val="left" w:pos="11624"/>
        </w:tabs>
        <w:suppressAutoHyphens/>
        <w:ind w:firstLine="6860"/>
        <w:rPr>
          <w:rFonts w:eastAsia="SimSun" w:cs="Calibri"/>
          <w:b/>
          <w:color w:val="000000"/>
          <w:szCs w:val="28"/>
          <w:lang w:eastAsia="en-US"/>
        </w:rPr>
      </w:pPr>
    </w:p>
    <w:tbl>
      <w:tblPr>
        <w:tblStyle w:val="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510"/>
      </w:tblGrid>
      <w:tr w:rsidR="006D2829" w:rsidRPr="006D2829" w:rsidTr="006D2829">
        <w:tc>
          <w:tcPr>
            <w:tcW w:w="6062" w:type="dxa"/>
          </w:tcPr>
          <w:p w:rsidR="006D2829" w:rsidRPr="006D2829" w:rsidRDefault="006D2829" w:rsidP="006D2829">
            <w:pPr>
              <w:tabs>
                <w:tab w:val="left" w:pos="7000"/>
              </w:tabs>
              <w:jc w:val="both"/>
              <w:rPr>
                <w:rFonts w:eastAsia="SimSun" w:cs="Calibri"/>
                <w:b/>
                <w:color w:val="000000"/>
                <w:szCs w:val="28"/>
              </w:rPr>
            </w:pPr>
          </w:p>
        </w:tc>
        <w:tc>
          <w:tcPr>
            <w:tcW w:w="3510" w:type="dxa"/>
          </w:tcPr>
          <w:p w:rsidR="006D2829" w:rsidRPr="006D2829" w:rsidRDefault="006D2829" w:rsidP="006D2829">
            <w:pPr>
              <w:tabs>
                <w:tab w:val="left" w:pos="11624"/>
              </w:tabs>
              <w:rPr>
                <w:rFonts w:eastAsia="SimSun" w:cs="Calibri"/>
                <w:color w:val="000000"/>
                <w:szCs w:val="28"/>
              </w:rPr>
            </w:pPr>
            <w:r w:rsidRPr="006D2829">
              <w:rPr>
                <w:rFonts w:eastAsia="SimSun" w:cs="Calibri"/>
                <w:color w:val="000000"/>
                <w:szCs w:val="28"/>
              </w:rPr>
              <w:t>Приложение № 2</w:t>
            </w:r>
          </w:p>
          <w:p w:rsidR="006D2829" w:rsidRPr="006D2829" w:rsidRDefault="006D2829" w:rsidP="006D2829">
            <w:pPr>
              <w:tabs>
                <w:tab w:val="left" w:pos="11624"/>
              </w:tabs>
              <w:rPr>
                <w:rFonts w:eastAsia="SimSun" w:cs="Calibri"/>
                <w:color w:val="000000"/>
                <w:szCs w:val="28"/>
              </w:rPr>
            </w:pPr>
            <w:r w:rsidRPr="006D2829">
              <w:rPr>
                <w:rFonts w:eastAsia="SimSun" w:cs="Calibri"/>
                <w:color w:val="000000"/>
                <w:szCs w:val="28"/>
              </w:rPr>
              <w:t xml:space="preserve"> к договору</w:t>
            </w:r>
          </w:p>
          <w:p w:rsidR="006D2829" w:rsidRPr="006D2829" w:rsidRDefault="006D2829" w:rsidP="006D2829">
            <w:pPr>
              <w:tabs>
                <w:tab w:val="left" w:pos="11624"/>
              </w:tabs>
              <w:rPr>
                <w:rFonts w:eastAsia="SimSun" w:cs="Calibri"/>
                <w:color w:val="000000"/>
                <w:szCs w:val="28"/>
              </w:rPr>
            </w:pPr>
            <w:r w:rsidRPr="006D2829">
              <w:rPr>
                <w:rFonts w:eastAsia="SimSun" w:cs="Calibri"/>
                <w:color w:val="000000"/>
                <w:szCs w:val="28"/>
              </w:rPr>
              <w:t>от ____________ № ________</w:t>
            </w:r>
          </w:p>
          <w:p w:rsidR="006D2829" w:rsidRPr="006D2829" w:rsidRDefault="006D2829" w:rsidP="006D2829">
            <w:pPr>
              <w:tabs>
                <w:tab w:val="left" w:pos="7000"/>
              </w:tabs>
              <w:jc w:val="both"/>
              <w:rPr>
                <w:rFonts w:eastAsia="SimSun" w:cs="Calibri"/>
                <w:b/>
                <w:color w:val="000000"/>
                <w:szCs w:val="28"/>
              </w:rPr>
            </w:pPr>
          </w:p>
        </w:tc>
      </w:tr>
    </w:tbl>
    <w:p w:rsidR="006D2829" w:rsidRPr="006D2829" w:rsidRDefault="006D2829" w:rsidP="006D2829">
      <w:pPr>
        <w:suppressAutoHyphens/>
        <w:ind w:firstLine="340"/>
        <w:contextualSpacing/>
        <w:rPr>
          <w:rFonts w:eastAsia="Calibri"/>
          <w:color w:val="000000"/>
        </w:rPr>
      </w:pPr>
    </w:p>
    <w:p w:rsidR="006D2829" w:rsidRPr="006D2829" w:rsidRDefault="006D2829" w:rsidP="006D2829">
      <w:pPr>
        <w:suppressAutoHyphens/>
        <w:spacing w:before="240" w:after="60" w:line="360" w:lineRule="auto"/>
        <w:ind w:firstLine="340"/>
        <w:jc w:val="center"/>
        <w:rPr>
          <w:rFonts w:eastAsia="Calibri"/>
          <w:b/>
          <w:bCs/>
          <w:color w:val="000000"/>
        </w:rPr>
      </w:pPr>
      <w:r w:rsidRPr="006D2829">
        <w:rPr>
          <w:rFonts w:eastAsia="Calibri"/>
          <w:b/>
          <w:bCs/>
          <w:color w:val="000000"/>
        </w:rPr>
        <w:t>График производства Работ.</w:t>
      </w:r>
    </w:p>
    <w:p w:rsidR="006D2829" w:rsidRPr="006D2829" w:rsidRDefault="006D2829" w:rsidP="006D2829">
      <w:pPr>
        <w:numPr>
          <w:ilvl w:val="0"/>
          <w:numId w:val="25"/>
        </w:numPr>
        <w:suppressAutoHyphens/>
        <w:spacing w:before="120" w:after="120" w:line="276" w:lineRule="auto"/>
        <w:ind w:left="0"/>
        <w:jc w:val="both"/>
        <w:outlineLvl w:val="0"/>
        <w:rPr>
          <w:color w:val="000000"/>
        </w:rPr>
      </w:pPr>
      <w:bookmarkStart w:id="2" w:name="_ref_31351292"/>
      <w:bookmarkEnd w:id="2"/>
      <w:r w:rsidRPr="006D2829">
        <w:rPr>
          <w:color w:val="000000"/>
        </w:rPr>
        <w:t>Исполнитель обязуется выполнить работу, предусмотренную Договором, в следующие сроки:</w:t>
      </w:r>
    </w:p>
    <w:p w:rsidR="006D2829" w:rsidRPr="006D2829" w:rsidRDefault="006D2829" w:rsidP="006D2829">
      <w:pPr>
        <w:suppressAutoHyphens/>
        <w:ind w:firstLine="340"/>
        <w:jc w:val="both"/>
        <w:rPr>
          <w:rFonts w:eastAsia="Calibri"/>
          <w:color w:val="000000"/>
        </w:rPr>
      </w:pPr>
      <w:r w:rsidRPr="006D2829">
        <w:rPr>
          <w:rFonts w:eastAsia="Calibri"/>
          <w:color w:val="000000"/>
        </w:rPr>
        <w:t>- начальный срок – «____» ____________ 20___;</w:t>
      </w:r>
    </w:p>
    <w:p w:rsidR="006D2829" w:rsidRPr="006D2829" w:rsidRDefault="006D2829" w:rsidP="006D2829">
      <w:pPr>
        <w:suppressAutoHyphens/>
        <w:ind w:firstLine="340"/>
        <w:jc w:val="both"/>
        <w:rPr>
          <w:rFonts w:eastAsia="Calibri"/>
          <w:color w:val="000000"/>
        </w:rPr>
      </w:pPr>
      <w:r w:rsidRPr="006D2829">
        <w:rPr>
          <w:rFonts w:eastAsia="Calibri"/>
          <w:color w:val="000000"/>
        </w:rPr>
        <w:t>- конечный срок - «____» ____________ 20___.</w:t>
      </w:r>
    </w:p>
    <w:p w:rsidR="006D2829" w:rsidRPr="006D2829" w:rsidRDefault="006D2829" w:rsidP="006D2829">
      <w:pPr>
        <w:numPr>
          <w:ilvl w:val="0"/>
          <w:numId w:val="24"/>
        </w:numPr>
        <w:suppressAutoHyphens/>
        <w:spacing w:before="120" w:after="120" w:line="276" w:lineRule="auto"/>
        <w:ind w:left="0"/>
        <w:jc w:val="both"/>
        <w:outlineLvl w:val="0"/>
        <w:rPr>
          <w:color w:val="000000"/>
        </w:rPr>
      </w:pPr>
      <w:bookmarkStart w:id="3" w:name="_ref_31357796"/>
      <w:bookmarkEnd w:id="3"/>
      <w:r w:rsidRPr="006D2829">
        <w:rPr>
          <w:color w:val="000000"/>
        </w:rPr>
        <w:t>Содержание и сроки завершения работы:</w:t>
      </w:r>
    </w:p>
    <w:tbl>
      <w:tblPr>
        <w:tblStyle w:val="29"/>
        <w:tblW w:w="0" w:type="auto"/>
        <w:tblLook w:val="04A0" w:firstRow="1" w:lastRow="0" w:firstColumn="1" w:lastColumn="0" w:noHBand="0" w:noVBand="1"/>
      </w:tblPr>
      <w:tblGrid>
        <w:gridCol w:w="2062"/>
        <w:gridCol w:w="260"/>
        <w:gridCol w:w="260"/>
        <w:gridCol w:w="260"/>
        <w:gridCol w:w="260"/>
        <w:gridCol w:w="260"/>
        <w:gridCol w:w="260"/>
        <w:gridCol w:w="260"/>
        <w:gridCol w:w="260"/>
        <w:gridCol w:w="260"/>
        <w:gridCol w:w="262"/>
        <w:gridCol w:w="260"/>
        <w:gridCol w:w="260"/>
        <w:gridCol w:w="260"/>
        <w:gridCol w:w="261"/>
        <w:gridCol w:w="260"/>
        <w:gridCol w:w="260"/>
        <w:gridCol w:w="260"/>
        <w:gridCol w:w="260"/>
        <w:gridCol w:w="260"/>
        <w:gridCol w:w="260"/>
        <w:gridCol w:w="260"/>
        <w:gridCol w:w="260"/>
        <w:gridCol w:w="260"/>
        <w:gridCol w:w="260"/>
        <w:gridCol w:w="260"/>
        <w:gridCol w:w="260"/>
        <w:gridCol w:w="260"/>
        <w:gridCol w:w="261"/>
      </w:tblGrid>
      <w:tr w:rsidR="006D2829" w:rsidRPr="006D2829" w:rsidTr="006D2829">
        <w:tc>
          <w:tcPr>
            <w:tcW w:w="2062" w:type="dxa"/>
            <w:vMerge w:val="restart"/>
          </w:tcPr>
          <w:p w:rsidR="006D2829" w:rsidRPr="006D2829" w:rsidRDefault="006D2829" w:rsidP="006D2829">
            <w:pPr>
              <w:rPr>
                <w:rFonts w:eastAsia="SimSun" w:cs="Calibri"/>
                <w:b/>
                <w:color w:val="000000"/>
                <w:sz w:val="20"/>
                <w:szCs w:val="20"/>
              </w:rPr>
            </w:pPr>
            <w:r w:rsidRPr="006D2829">
              <w:rPr>
                <w:rFonts w:eastAsia="SimSun" w:cs="Calibri"/>
                <w:b/>
                <w:color w:val="000000"/>
                <w:sz w:val="20"/>
                <w:szCs w:val="20"/>
              </w:rPr>
              <w:t>Наименование работ</w:t>
            </w:r>
          </w:p>
        </w:tc>
        <w:tc>
          <w:tcPr>
            <w:tcW w:w="7284" w:type="dxa"/>
            <w:gridSpan w:val="28"/>
          </w:tcPr>
          <w:p w:rsidR="006D2829" w:rsidRPr="006D2829" w:rsidRDefault="006D2829" w:rsidP="006D2829">
            <w:pPr>
              <w:rPr>
                <w:rFonts w:eastAsia="SimSun" w:cs="Calibri"/>
                <w:b/>
                <w:color w:val="000000"/>
                <w:sz w:val="20"/>
                <w:szCs w:val="20"/>
              </w:rPr>
            </w:pPr>
            <w:r w:rsidRPr="006D2829">
              <w:rPr>
                <w:rFonts w:eastAsia="SimSun" w:cs="Calibri"/>
                <w:b/>
                <w:color w:val="000000"/>
                <w:sz w:val="20"/>
                <w:szCs w:val="20"/>
              </w:rPr>
              <w:t>2016 год</w:t>
            </w:r>
          </w:p>
        </w:tc>
      </w:tr>
      <w:tr w:rsidR="006D2829" w:rsidRPr="006D2829" w:rsidTr="006D2829">
        <w:tc>
          <w:tcPr>
            <w:tcW w:w="2062" w:type="dxa"/>
            <w:vMerge/>
          </w:tcPr>
          <w:p w:rsidR="006D2829" w:rsidRPr="006D2829" w:rsidRDefault="006D2829" w:rsidP="006D2829">
            <w:pPr>
              <w:jc w:val="both"/>
              <w:rPr>
                <w:rFonts w:eastAsia="SimSun" w:cs="Calibri"/>
                <w:b/>
                <w:color w:val="000000"/>
                <w:sz w:val="20"/>
                <w:szCs w:val="20"/>
              </w:rPr>
            </w:pPr>
          </w:p>
        </w:tc>
        <w:tc>
          <w:tcPr>
            <w:tcW w:w="1040" w:type="dxa"/>
            <w:gridSpan w:val="4"/>
          </w:tcPr>
          <w:p w:rsidR="006D2829" w:rsidRPr="006D2829" w:rsidRDefault="006D2829" w:rsidP="006D2829">
            <w:pPr>
              <w:jc w:val="both"/>
              <w:rPr>
                <w:rFonts w:eastAsia="SimSun" w:cs="Calibri"/>
                <w:b/>
                <w:color w:val="000000"/>
                <w:sz w:val="20"/>
                <w:szCs w:val="20"/>
              </w:rPr>
            </w:pPr>
            <w:r w:rsidRPr="006D2829">
              <w:rPr>
                <w:rFonts w:eastAsia="SimSun" w:cs="Calibri"/>
                <w:b/>
                <w:color w:val="000000"/>
                <w:sz w:val="20"/>
                <w:szCs w:val="20"/>
              </w:rPr>
              <w:t>месяц</w:t>
            </w:r>
          </w:p>
        </w:tc>
        <w:tc>
          <w:tcPr>
            <w:tcW w:w="1040" w:type="dxa"/>
            <w:gridSpan w:val="4"/>
          </w:tcPr>
          <w:p w:rsidR="006D2829" w:rsidRPr="006D2829" w:rsidRDefault="006D2829" w:rsidP="006D2829">
            <w:pPr>
              <w:jc w:val="both"/>
              <w:rPr>
                <w:rFonts w:eastAsia="SimSun" w:cs="Calibri"/>
                <w:b/>
                <w:color w:val="000000"/>
                <w:sz w:val="20"/>
                <w:szCs w:val="20"/>
              </w:rPr>
            </w:pPr>
            <w:r w:rsidRPr="006D2829">
              <w:rPr>
                <w:rFonts w:eastAsia="SimSun" w:cs="Calibri"/>
                <w:b/>
                <w:color w:val="000000"/>
                <w:sz w:val="20"/>
                <w:szCs w:val="20"/>
              </w:rPr>
              <w:t>месяц</w:t>
            </w:r>
          </w:p>
        </w:tc>
        <w:tc>
          <w:tcPr>
            <w:tcW w:w="1042" w:type="dxa"/>
            <w:gridSpan w:val="4"/>
          </w:tcPr>
          <w:p w:rsidR="006D2829" w:rsidRPr="006D2829" w:rsidRDefault="006D2829" w:rsidP="006D2829">
            <w:pPr>
              <w:jc w:val="both"/>
              <w:rPr>
                <w:rFonts w:eastAsia="SimSun" w:cs="Calibri"/>
                <w:b/>
                <w:color w:val="000000"/>
                <w:sz w:val="20"/>
                <w:szCs w:val="20"/>
              </w:rPr>
            </w:pPr>
            <w:r w:rsidRPr="006D2829">
              <w:rPr>
                <w:rFonts w:eastAsia="SimSun" w:cs="Calibri"/>
                <w:b/>
                <w:color w:val="000000"/>
                <w:sz w:val="20"/>
                <w:szCs w:val="20"/>
              </w:rPr>
              <w:t>месяц</w:t>
            </w:r>
          </w:p>
        </w:tc>
        <w:tc>
          <w:tcPr>
            <w:tcW w:w="1041" w:type="dxa"/>
            <w:gridSpan w:val="4"/>
          </w:tcPr>
          <w:p w:rsidR="006D2829" w:rsidRPr="006D2829" w:rsidRDefault="006D2829" w:rsidP="006D2829">
            <w:pPr>
              <w:jc w:val="both"/>
              <w:rPr>
                <w:rFonts w:eastAsia="SimSun" w:cs="Calibri"/>
                <w:b/>
                <w:color w:val="000000"/>
                <w:sz w:val="20"/>
                <w:szCs w:val="20"/>
              </w:rPr>
            </w:pPr>
            <w:r w:rsidRPr="006D2829">
              <w:rPr>
                <w:rFonts w:eastAsia="SimSun" w:cs="Calibri"/>
                <w:b/>
                <w:color w:val="000000"/>
                <w:sz w:val="20"/>
                <w:szCs w:val="20"/>
              </w:rPr>
              <w:t>месяц</w:t>
            </w:r>
          </w:p>
        </w:tc>
        <w:tc>
          <w:tcPr>
            <w:tcW w:w="1040" w:type="dxa"/>
            <w:gridSpan w:val="4"/>
          </w:tcPr>
          <w:p w:rsidR="006D2829" w:rsidRPr="006D2829" w:rsidRDefault="006D2829" w:rsidP="006D2829">
            <w:pPr>
              <w:jc w:val="both"/>
              <w:rPr>
                <w:rFonts w:eastAsia="SimSun" w:cs="Calibri"/>
                <w:b/>
                <w:color w:val="000000"/>
                <w:sz w:val="20"/>
                <w:szCs w:val="20"/>
              </w:rPr>
            </w:pPr>
            <w:r w:rsidRPr="006D2829">
              <w:rPr>
                <w:rFonts w:eastAsia="SimSun" w:cs="Calibri"/>
                <w:b/>
                <w:color w:val="000000"/>
                <w:sz w:val="20"/>
                <w:szCs w:val="20"/>
              </w:rPr>
              <w:t>месяц</w:t>
            </w:r>
          </w:p>
        </w:tc>
        <w:tc>
          <w:tcPr>
            <w:tcW w:w="1040" w:type="dxa"/>
            <w:gridSpan w:val="4"/>
          </w:tcPr>
          <w:p w:rsidR="006D2829" w:rsidRPr="006D2829" w:rsidRDefault="006D2829" w:rsidP="006D2829">
            <w:pPr>
              <w:jc w:val="both"/>
              <w:rPr>
                <w:rFonts w:eastAsia="SimSun" w:cs="Calibri"/>
                <w:b/>
                <w:color w:val="000000"/>
                <w:sz w:val="20"/>
                <w:szCs w:val="20"/>
              </w:rPr>
            </w:pPr>
            <w:r w:rsidRPr="006D2829">
              <w:rPr>
                <w:rFonts w:eastAsia="SimSun" w:cs="Calibri"/>
                <w:b/>
                <w:color w:val="000000"/>
                <w:sz w:val="20"/>
                <w:szCs w:val="20"/>
              </w:rPr>
              <w:t>месяц</w:t>
            </w:r>
          </w:p>
        </w:tc>
        <w:tc>
          <w:tcPr>
            <w:tcW w:w="1041" w:type="dxa"/>
            <w:gridSpan w:val="4"/>
          </w:tcPr>
          <w:p w:rsidR="006D2829" w:rsidRPr="006D2829" w:rsidRDefault="006D2829" w:rsidP="006D2829">
            <w:pPr>
              <w:jc w:val="both"/>
              <w:rPr>
                <w:rFonts w:eastAsia="SimSun" w:cs="Calibri"/>
                <w:b/>
                <w:color w:val="000000"/>
                <w:sz w:val="20"/>
                <w:szCs w:val="20"/>
              </w:rPr>
            </w:pPr>
            <w:r w:rsidRPr="006D2829">
              <w:rPr>
                <w:rFonts w:eastAsia="SimSun" w:cs="Calibri"/>
                <w:b/>
                <w:color w:val="000000"/>
                <w:sz w:val="20"/>
                <w:szCs w:val="20"/>
              </w:rPr>
              <w:t>месяц</w:t>
            </w:r>
          </w:p>
        </w:tc>
      </w:tr>
      <w:tr w:rsidR="006D2829" w:rsidRPr="006D2829" w:rsidTr="006D2829">
        <w:tc>
          <w:tcPr>
            <w:tcW w:w="2062"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color w:val="000000"/>
                <w:sz w:val="16"/>
                <w:szCs w:val="16"/>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2"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1"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1" w:type="dxa"/>
          </w:tcPr>
          <w:p w:rsidR="006D2829" w:rsidRPr="006D2829" w:rsidRDefault="006D2829" w:rsidP="006D2829">
            <w:pPr>
              <w:jc w:val="both"/>
              <w:rPr>
                <w:rFonts w:eastAsia="SimSun" w:cs="Calibri"/>
                <w:b/>
                <w:color w:val="000000"/>
                <w:sz w:val="20"/>
                <w:szCs w:val="20"/>
              </w:rPr>
            </w:pPr>
          </w:p>
        </w:tc>
      </w:tr>
      <w:tr w:rsidR="006D2829" w:rsidRPr="006D2829" w:rsidTr="006D2829">
        <w:tc>
          <w:tcPr>
            <w:tcW w:w="2062" w:type="dxa"/>
          </w:tcPr>
          <w:p w:rsidR="006D2829" w:rsidRPr="006D2829" w:rsidRDefault="006D2829" w:rsidP="006D2829">
            <w:pPr>
              <w:jc w:val="both"/>
              <w:rPr>
                <w:rFonts w:eastAsia="SimSun" w:cs="Calibri"/>
                <w:b/>
                <w:color w:val="000000"/>
                <w:sz w:val="20"/>
                <w:szCs w:val="20"/>
              </w:rPr>
            </w:pPr>
            <w:r w:rsidRPr="006D2829">
              <w:rPr>
                <w:rFonts w:eastAsia="SimSun" w:cs="Calibri"/>
                <w:b/>
                <w:color w:val="000000"/>
                <w:sz w:val="20"/>
                <w:szCs w:val="20"/>
              </w:rPr>
              <w:t>Ремонт крыши</w:t>
            </w:r>
          </w:p>
        </w:tc>
        <w:tc>
          <w:tcPr>
            <w:tcW w:w="260"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2"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1"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sz w:val="20"/>
                <w:szCs w:val="20"/>
              </w:rPr>
            </w:pPr>
          </w:p>
        </w:tc>
        <w:tc>
          <w:tcPr>
            <w:tcW w:w="260" w:type="dxa"/>
          </w:tcPr>
          <w:p w:rsidR="006D2829" w:rsidRPr="006D2829" w:rsidRDefault="006D2829" w:rsidP="006D2829">
            <w:pPr>
              <w:jc w:val="both"/>
              <w:rPr>
                <w:rFonts w:eastAsia="SimSun" w:cs="Calibri"/>
                <w:b/>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1" w:type="dxa"/>
          </w:tcPr>
          <w:p w:rsidR="006D2829" w:rsidRPr="006D2829" w:rsidRDefault="006D2829" w:rsidP="006D2829">
            <w:pPr>
              <w:jc w:val="both"/>
              <w:rPr>
                <w:rFonts w:eastAsia="SimSun" w:cs="Calibri"/>
                <w:b/>
                <w:color w:val="000000"/>
                <w:sz w:val="20"/>
                <w:szCs w:val="20"/>
              </w:rPr>
            </w:pPr>
          </w:p>
        </w:tc>
      </w:tr>
      <w:tr w:rsidR="006D2829" w:rsidRPr="006D2829" w:rsidTr="006D2829">
        <w:tc>
          <w:tcPr>
            <w:tcW w:w="2062" w:type="dxa"/>
          </w:tcPr>
          <w:p w:rsidR="006D2829" w:rsidRPr="006D2829" w:rsidRDefault="006D2829" w:rsidP="006D2829">
            <w:pPr>
              <w:jc w:val="both"/>
              <w:rPr>
                <w:rFonts w:eastAsia="SimSun" w:cs="Calibri"/>
                <w:b/>
                <w:color w:val="000000"/>
                <w:sz w:val="20"/>
                <w:szCs w:val="20"/>
              </w:rPr>
            </w:pPr>
            <w:r w:rsidRPr="006D2829">
              <w:rPr>
                <w:rFonts w:eastAsia="SimSun" w:cs="Calibri"/>
                <w:b/>
                <w:color w:val="000000"/>
                <w:sz w:val="20"/>
                <w:szCs w:val="20"/>
              </w:rPr>
              <w:t xml:space="preserve">- </w:t>
            </w: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2"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1"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1" w:type="dxa"/>
          </w:tcPr>
          <w:p w:rsidR="006D2829" w:rsidRPr="006D2829" w:rsidRDefault="006D2829" w:rsidP="006D2829">
            <w:pPr>
              <w:jc w:val="both"/>
              <w:rPr>
                <w:rFonts w:eastAsia="SimSun" w:cs="Calibri"/>
                <w:b/>
                <w:color w:val="000000"/>
                <w:sz w:val="20"/>
                <w:szCs w:val="20"/>
              </w:rPr>
            </w:pPr>
          </w:p>
        </w:tc>
      </w:tr>
      <w:tr w:rsidR="006D2829" w:rsidRPr="006D2829" w:rsidTr="006D2829">
        <w:tc>
          <w:tcPr>
            <w:tcW w:w="2062" w:type="dxa"/>
          </w:tcPr>
          <w:p w:rsidR="006D2829" w:rsidRPr="006D2829" w:rsidRDefault="006D2829" w:rsidP="006D2829">
            <w:pPr>
              <w:jc w:val="both"/>
              <w:rPr>
                <w:rFonts w:eastAsia="SimSun" w:cs="Calibri"/>
                <w:b/>
                <w:color w:val="000000"/>
                <w:sz w:val="20"/>
                <w:szCs w:val="20"/>
              </w:rPr>
            </w:pPr>
            <w:r w:rsidRPr="006D2829">
              <w:rPr>
                <w:rFonts w:eastAsia="SimSun" w:cs="Calibri"/>
                <w:b/>
                <w:color w:val="000000"/>
                <w:sz w:val="20"/>
                <w:szCs w:val="20"/>
              </w:rPr>
              <w:t xml:space="preserve">- </w:t>
            </w: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2"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1"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1" w:type="dxa"/>
          </w:tcPr>
          <w:p w:rsidR="006D2829" w:rsidRPr="006D2829" w:rsidRDefault="006D2829" w:rsidP="006D2829">
            <w:pPr>
              <w:jc w:val="both"/>
              <w:rPr>
                <w:rFonts w:eastAsia="SimSun" w:cs="Calibri"/>
                <w:b/>
                <w:color w:val="000000"/>
                <w:sz w:val="20"/>
                <w:szCs w:val="20"/>
              </w:rPr>
            </w:pPr>
          </w:p>
        </w:tc>
      </w:tr>
      <w:tr w:rsidR="006D2829" w:rsidRPr="006D2829" w:rsidTr="006D2829">
        <w:tc>
          <w:tcPr>
            <w:tcW w:w="2062" w:type="dxa"/>
          </w:tcPr>
          <w:p w:rsidR="006D2829" w:rsidRPr="006D2829" w:rsidRDefault="006D2829" w:rsidP="006D2829">
            <w:pPr>
              <w:jc w:val="both"/>
              <w:rPr>
                <w:rFonts w:eastAsia="SimSun" w:cs="Calibri"/>
                <w:b/>
                <w:color w:val="000000"/>
                <w:sz w:val="20"/>
                <w:szCs w:val="20"/>
              </w:rPr>
            </w:pPr>
            <w:r w:rsidRPr="006D2829">
              <w:rPr>
                <w:rFonts w:eastAsia="SimSun" w:cs="Calibri"/>
                <w:b/>
                <w:color w:val="000000"/>
                <w:sz w:val="20"/>
                <w:szCs w:val="20"/>
              </w:rPr>
              <w:t xml:space="preserve">- </w:t>
            </w: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2"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1"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shd w:val="clear" w:color="auto" w:fill="BFBFBF" w:themeFill="background1" w:themeFillShade="BF"/>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0" w:type="dxa"/>
          </w:tcPr>
          <w:p w:rsidR="006D2829" w:rsidRPr="006D2829" w:rsidRDefault="006D2829" w:rsidP="006D2829">
            <w:pPr>
              <w:jc w:val="both"/>
              <w:rPr>
                <w:rFonts w:eastAsia="SimSun" w:cs="Calibri"/>
                <w:b/>
                <w:color w:val="000000"/>
                <w:sz w:val="20"/>
                <w:szCs w:val="20"/>
              </w:rPr>
            </w:pPr>
          </w:p>
        </w:tc>
        <w:tc>
          <w:tcPr>
            <w:tcW w:w="261" w:type="dxa"/>
          </w:tcPr>
          <w:p w:rsidR="006D2829" w:rsidRPr="006D2829" w:rsidRDefault="006D2829" w:rsidP="006D2829">
            <w:pPr>
              <w:jc w:val="both"/>
              <w:rPr>
                <w:rFonts w:eastAsia="SimSun" w:cs="Calibri"/>
                <w:b/>
                <w:color w:val="000000"/>
                <w:sz w:val="20"/>
                <w:szCs w:val="20"/>
              </w:rPr>
            </w:pPr>
          </w:p>
        </w:tc>
      </w:tr>
    </w:tbl>
    <w:p w:rsidR="006D2829" w:rsidRPr="006D2829" w:rsidRDefault="006D2829" w:rsidP="006D2829">
      <w:pPr>
        <w:suppressAutoHyphens/>
        <w:ind w:firstLine="340"/>
        <w:jc w:val="both"/>
        <w:rPr>
          <w:rFonts w:eastAsia="SimSun" w:cs="Calibri"/>
          <w:b/>
          <w:color w:val="000000"/>
          <w:sz w:val="22"/>
          <w:szCs w:val="22"/>
          <w:lang w:eastAsia="en-US"/>
        </w:rPr>
      </w:pPr>
    </w:p>
    <w:p w:rsidR="006D2829" w:rsidRDefault="006D2829" w:rsidP="006D2829">
      <w:pPr>
        <w:widowControl w:val="0"/>
        <w:autoSpaceDE w:val="0"/>
        <w:autoSpaceDN w:val="0"/>
        <w:ind w:firstLine="567"/>
        <w:jc w:val="both"/>
        <w:outlineLvl w:val="1"/>
        <w:rPr>
          <w:b/>
          <w:color w:val="000000"/>
          <w:sz w:val="22"/>
          <w:szCs w:val="22"/>
          <w:u w:val="single"/>
        </w:rPr>
      </w:pPr>
    </w:p>
    <w:p w:rsidR="006D2829" w:rsidRPr="006964EB" w:rsidRDefault="006D2829" w:rsidP="006D2829">
      <w:pPr>
        <w:widowControl w:val="0"/>
        <w:autoSpaceDE w:val="0"/>
        <w:autoSpaceDN w:val="0"/>
        <w:ind w:firstLine="567"/>
        <w:jc w:val="both"/>
        <w:outlineLvl w:val="1"/>
        <w:rPr>
          <w:b/>
          <w:sz w:val="22"/>
          <w:szCs w:val="22"/>
        </w:rPr>
      </w:pPr>
      <w:r w:rsidRPr="006964EB">
        <w:rPr>
          <w:b/>
          <w:color w:val="000000"/>
          <w:sz w:val="22"/>
          <w:szCs w:val="22"/>
          <w:u w:val="single"/>
        </w:rPr>
        <w:t>Технический заказчик</w:t>
      </w:r>
      <w:r w:rsidRPr="006964EB">
        <w:rPr>
          <w:b/>
          <w:sz w:val="22"/>
          <w:szCs w:val="22"/>
          <w:u w:val="single"/>
        </w:rPr>
        <w:t>:</w:t>
      </w:r>
      <w:r w:rsidRPr="006964EB">
        <w:rPr>
          <w:b/>
          <w:sz w:val="22"/>
          <w:szCs w:val="22"/>
        </w:rPr>
        <w:t xml:space="preserve">  </w:t>
      </w:r>
    </w:p>
    <w:p w:rsidR="006D2829" w:rsidRPr="006964EB" w:rsidRDefault="006D2829" w:rsidP="006D2829">
      <w:pPr>
        <w:widowControl w:val="0"/>
        <w:autoSpaceDE w:val="0"/>
        <w:autoSpaceDN w:val="0"/>
        <w:ind w:firstLine="567"/>
        <w:jc w:val="both"/>
        <w:outlineLvl w:val="1"/>
        <w:rPr>
          <w:b/>
          <w:color w:val="000000"/>
          <w:sz w:val="22"/>
          <w:szCs w:val="22"/>
        </w:rPr>
      </w:pPr>
      <w:r w:rsidRPr="006964EB">
        <w:rPr>
          <w:b/>
          <w:sz w:val="22"/>
          <w:szCs w:val="22"/>
        </w:rPr>
        <w:t xml:space="preserve">                                                                               </w:t>
      </w:r>
    </w:p>
    <w:p w:rsidR="006D2829" w:rsidRDefault="006D2829" w:rsidP="006D2829">
      <w:pPr>
        <w:rPr>
          <w:sz w:val="22"/>
          <w:szCs w:val="22"/>
        </w:rPr>
      </w:pPr>
    </w:p>
    <w:p w:rsidR="003630FE" w:rsidRDefault="003630FE" w:rsidP="006D2829">
      <w:pPr>
        <w:rPr>
          <w:sz w:val="22"/>
          <w:szCs w:val="22"/>
        </w:rPr>
      </w:pPr>
    </w:p>
    <w:p w:rsidR="003630FE" w:rsidRDefault="003630FE" w:rsidP="006D2829">
      <w:pPr>
        <w:rPr>
          <w:sz w:val="22"/>
          <w:szCs w:val="22"/>
        </w:rPr>
      </w:pPr>
    </w:p>
    <w:p w:rsidR="003630FE" w:rsidRDefault="003630FE" w:rsidP="006D2829">
      <w:pPr>
        <w:rPr>
          <w:sz w:val="22"/>
          <w:szCs w:val="22"/>
        </w:rPr>
      </w:pPr>
    </w:p>
    <w:p w:rsidR="003630FE" w:rsidRDefault="003630FE" w:rsidP="006D2829">
      <w:pPr>
        <w:rPr>
          <w:sz w:val="22"/>
          <w:szCs w:val="22"/>
        </w:rPr>
      </w:pPr>
    </w:p>
    <w:p w:rsidR="003630FE" w:rsidRDefault="003630FE" w:rsidP="006D2829">
      <w:pPr>
        <w:rPr>
          <w:sz w:val="22"/>
          <w:szCs w:val="22"/>
        </w:rPr>
      </w:pPr>
    </w:p>
    <w:p w:rsidR="003630FE" w:rsidRDefault="003630FE" w:rsidP="006D2829">
      <w:pPr>
        <w:rPr>
          <w:sz w:val="22"/>
          <w:szCs w:val="22"/>
        </w:rPr>
      </w:pPr>
    </w:p>
    <w:p w:rsidR="003630FE" w:rsidRPr="006D2829" w:rsidRDefault="003630FE" w:rsidP="006D2829">
      <w:pPr>
        <w:rPr>
          <w:sz w:val="22"/>
          <w:szCs w:val="22"/>
        </w:rPr>
      </w:pPr>
    </w:p>
    <w:p w:rsidR="006D2829" w:rsidRPr="006964EB" w:rsidRDefault="006D2829" w:rsidP="006D2829">
      <w:pPr>
        <w:spacing w:after="200" w:line="276" w:lineRule="auto"/>
        <w:ind w:firstLine="567"/>
        <w:jc w:val="both"/>
        <w:rPr>
          <w:rFonts w:eastAsiaTheme="minorHAnsi"/>
          <w:b/>
          <w:sz w:val="22"/>
          <w:szCs w:val="22"/>
          <w:lang w:eastAsia="en-US"/>
        </w:rPr>
      </w:pPr>
      <w:r w:rsidRPr="006964EB">
        <w:rPr>
          <w:rFonts w:eastAsiaTheme="minorHAnsi"/>
          <w:b/>
          <w:sz w:val="22"/>
          <w:szCs w:val="22"/>
          <w:u w:val="single"/>
          <w:lang w:eastAsia="en-US"/>
        </w:rPr>
        <w:t>Фонд:</w:t>
      </w:r>
    </w:p>
    <w:p w:rsidR="006D2829" w:rsidRPr="006964EB" w:rsidRDefault="006D2829" w:rsidP="006D2829">
      <w:pPr>
        <w:pStyle w:val="affb"/>
        <w:spacing w:before="0" w:beforeAutospacing="0" w:after="0" w:afterAutospacing="0"/>
        <w:ind w:firstLine="709"/>
        <w:jc w:val="both"/>
        <w:rPr>
          <w:sz w:val="22"/>
          <w:szCs w:val="22"/>
        </w:rPr>
      </w:pPr>
      <w:r w:rsidRPr="006964EB">
        <w:rPr>
          <w:b/>
          <w:sz w:val="22"/>
          <w:szCs w:val="22"/>
        </w:rPr>
        <w:t>Фонд модернизации и развития жилищно-коммунального хозяйства муниципальных образований Новосибирской области</w:t>
      </w:r>
    </w:p>
    <w:p w:rsidR="006D2829" w:rsidRPr="006964EB" w:rsidRDefault="006D2829" w:rsidP="006D2829">
      <w:pPr>
        <w:pStyle w:val="affb"/>
        <w:spacing w:before="0" w:beforeAutospacing="0" w:after="0" w:afterAutospacing="0"/>
        <w:jc w:val="both"/>
        <w:rPr>
          <w:sz w:val="20"/>
          <w:szCs w:val="20"/>
        </w:rPr>
      </w:pPr>
      <w:r w:rsidRPr="006964EB">
        <w:rPr>
          <w:sz w:val="20"/>
          <w:szCs w:val="20"/>
        </w:rPr>
        <w:t xml:space="preserve">юридический адрес: 630008, г. Новосибирск, ул. Кирова, 29, оф.507, </w:t>
      </w:r>
    </w:p>
    <w:p w:rsidR="006D2829" w:rsidRPr="006964EB" w:rsidRDefault="006D2829" w:rsidP="006D2829">
      <w:pPr>
        <w:pStyle w:val="affb"/>
        <w:spacing w:before="0" w:beforeAutospacing="0" w:after="0" w:afterAutospacing="0"/>
        <w:jc w:val="both"/>
        <w:rPr>
          <w:sz w:val="20"/>
          <w:szCs w:val="20"/>
        </w:rPr>
      </w:pPr>
      <w:r w:rsidRPr="006964EB">
        <w:rPr>
          <w:sz w:val="20"/>
          <w:szCs w:val="20"/>
        </w:rPr>
        <w:t xml:space="preserve">р/с 40603810600290003978 Филиал Банка ГПБ (АО) в г. Новосибирске, БИК 045004783, </w:t>
      </w:r>
    </w:p>
    <w:p w:rsidR="006D2829" w:rsidRPr="006D2829" w:rsidRDefault="006D2829" w:rsidP="006D2829">
      <w:pPr>
        <w:pStyle w:val="affb"/>
        <w:spacing w:before="0" w:beforeAutospacing="0" w:after="0" w:afterAutospacing="0"/>
        <w:jc w:val="both"/>
        <w:rPr>
          <w:sz w:val="20"/>
          <w:szCs w:val="20"/>
        </w:rPr>
      </w:pPr>
      <w:r w:rsidRPr="006964EB">
        <w:rPr>
          <w:sz w:val="20"/>
          <w:szCs w:val="20"/>
        </w:rPr>
        <w:t>к/с 30101810400000000783, ИНН 5406562465, КПП 540501001, ОГРН  1105400000430</w:t>
      </w:r>
    </w:p>
    <w:p w:rsidR="006D2829" w:rsidRPr="006D2829" w:rsidRDefault="006D2829" w:rsidP="006D2829">
      <w:pPr>
        <w:spacing w:after="200" w:line="276" w:lineRule="auto"/>
        <w:ind w:firstLine="567"/>
        <w:jc w:val="both"/>
        <w:rPr>
          <w:rFonts w:eastAsiaTheme="minorHAnsi"/>
          <w:sz w:val="22"/>
          <w:szCs w:val="22"/>
          <w:lang w:eastAsia="en-US"/>
        </w:rPr>
      </w:pPr>
      <w:r w:rsidRPr="006964EB">
        <w:rPr>
          <w:rFonts w:eastAsiaTheme="minorHAnsi"/>
          <w:sz w:val="22"/>
          <w:szCs w:val="22"/>
          <w:lang w:eastAsia="en-US"/>
        </w:rPr>
        <w:t>Исполнительный директор ________________________Т.Л. Кожевникова</w:t>
      </w:r>
    </w:p>
    <w:p w:rsidR="006D2829" w:rsidRPr="006964EB" w:rsidRDefault="006D2829" w:rsidP="006D2829">
      <w:pPr>
        <w:widowControl w:val="0"/>
        <w:autoSpaceDE w:val="0"/>
        <w:autoSpaceDN w:val="0"/>
        <w:ind w:firstLine="708"/>
        <w:jc w:val="both"/>
        <w:rPr>
          <w:sz w:val="22"/>
          <w:szCs w:val="22"/>
        </w:rPr>
      </w:pPr>
    </w:p>
    <w:p w:rsidR="006D2829" w:rsidRPr="006964EB" w:rsidRDefault="006D2829" w:rsidP="006D2829">
      <w:pPr>
        <w:widowControl w:val="0"/>
        <w:autoSpaceDE w:val="0"/>
        <w:autoSpaceDN w:val="0"/>
        <w:ind w:firstLine="708"/>
        <w:jc w:val="both"/>
        <w:rPr>
          <w:b/>
          <w:color w:val="000000"/>
          <w:sz w:val="22"/>
          <w:szCs w:val="22"/>
          <w:u w:val="single"/>
        </w:rPr>
      </w:pPr>
      <w:r>
        <w:rPr>
          <w:b/>
          <w:color w:val="000000"/>
          <w:sz w:val="22"/>
          <w:szCs w:val="22"/>
          <w:u w:val="single"/>
        </w:rPr>
        <w:t>Строительный контроль</w:t>
      </w:r>
      <w:r w:rsidRPr="006964EB">
        <w:rPr>
          <w:b/>
          <w:color w:val="000000"/>
          <w:sz w:val="22"/>
          <w:szCs w:val="22"/>
          <w:u w:val="single"/>
        </w:rPr>
        <w:t>:</w:t>
      </w:r>
    </w:p>
    <w:p w:rsidR="006D2829" w:rsidRDefault="006D2829" w:rsidP="006D2829">
      <w:pPr>
        <w:widowControl w:val="0"/>
        <w:autoSpaceDE w:val="0"/>
        <w:autoSpaceDN w:val="0"/>
        <w:ind w:firstLine="708"/>
        <w:jc w:val="both"/>
        <w:rPr>
          <w:b/>
          <w:color w:val="000000"/>
          <w:sz w:val="22"/>
          <w:szCs w:val="22"/>
        </w:rPr>
      </w:pPr>
    </w:p>
    <w:p w:rsidR="003630FE" w:rsidRDefault="003630FE" w:rsidP="006D2829">
      <w:pPr>
        <w:widowControl w:val="0"/>
        <w:autoSpaceDE w:val="0"/>
        <w:autoSpaceDN w:val="0"/>
        <w:ind w:firstLine="708"/>
        <w:jc w:val="both"/>
        <w:rPr>
          <w:b/>
          <w:color w:val="000000"/>
          <w:sz w:val="22"/>
          <w:szCs w:val="22"/>
        </w:rPr>
      </w:pPr>
    </w:p>
    <w:p w:rsidR="003630FE" w:rsidRDefault="003630FE" w:rsidP="006D2829">
      <w:pPr>
        <w:widowControl w:val="0"/>
        <w:autoSpaceDE w:val="0"/>
        <w:autoSpaceDN w:val="0"/>
        <w:ind w:firstLine="708"/>
        <w:jc w:val="both"/>
        <w:rPr>
          <w:b/>
          <w:color w:val="000000"/>
          <w:sz w:val="22"/>
          <w:szCs w:val="22"/>
        </w:rPr>
      </w:pPr>
    </w:p>
    <w:p w:rsidR="003630FE" w:rsidRDefault="003630FE" w:rsidP="006D2829">
      <w:pPr>
        <w:widowControl w:val="0"/>
        <w:autoSpaceDE w:val="0"/>
        <w:autoSpaceDN w:val="0"/>
        <w:ind w:firstLine="708"/>
        <w:jc w:val="both"/>
        <w:rPr>
          <w:b/>
          <w:color w:val="000000"/>
          <w:sz w:val="22"/>
          <w:szCs w:val="22"/>
        </w:rPr>
      </w:pPr>
    </w:p>
    <w:p w:rsidR="003630FE" w:rsidRDefault="003630FE" w:rsidP="006D2829">
      <w:pPr>
        <w:widowControl w:val="0"/>
        <w:autoSpaceDE w:val="0"/>
        <w:autoSpaceDN w:val="0"/>
        <w:ind w:firstLine="708"/>
        <w:jc w:val="both"/>
        <w:rPr>
          <w:b/>
          <w:color w:val="000000"/>
          <w:sz w:val="22"/>
          <w:szCs w:val="22"/>
        </w:rPr>
      </w:pPr>
    </w:p>
    <w:p w:rsidR="003630FE" w:rsidRDefault="003630FE" w:rsidP="006D2829">
      <w:pPr>
        <w:widowControl w:val="0"/>
        <w:autoSpaceDE w:val="0"/>
        <w:autoSpaceDN w:val="0"/>
        <w:ind w:firstLine="708"/>
        <w:jc w:val="both"/>
        <w:rPr>
          <w:b/>
          <w:color w:val="000000"/>
          <w:sz w:val="22"/>
          <w:szCs w:val="22"/>
        </w:rPr>
      </w:pPr>
    </w:p>
    <w:p w:rsidR="003630FE" w:rsidRPr="006964EB" w:rsidRDefault="003630FE" w:rsidP="006D2829">
      <w:pPr>
        <w:widowControl w:val="0"/>
        <w:autoSpaceDE w:val="0"/>
        <w:autoSpaceDN w:val="0"/>
        <w:ind w:firstLine="708"/>
        <w:jc w:val="both"/>
        <w:rPr>
          <w:b/>
          <w:color w:val="000000"/>
          <w:sz w:val="22"/>
          <w:szCs w:val="22"/>
        </w:rPr>
      </w:pPr>
    </w:p>
    <w:p w:rsidR="006D2829" w:rsidRPr="00FE4745" w:rsidRDefault="006D2829" w:rsidP="006D2829">
      <w:pPr>
        <w:tabs>
          <w:tab w:val="left" w:pos="7000"/>
        </w:tabs>
        <w:suppressAutoHyphens/>
        <w:jc w:val="both"/>
        <w:rPr>
          <w:rFonts w:eastAsia="SimSun" w:cs="Calibri"/>
          <w:b/>
          <w:color w:val="000000"/>
          <w:szCs w:val="28"/>
          <w:lang w:eastAsia="en-US"/>
        </w:rPr>
      </w:pPr>
    </w:p>
    <w:p w:rsidR="006D2829" w:rsidRPr="006964EB" w:rsidRDefault="006D2829" w:rsidP="006D2829">
      <w:pPr>
        <w:widowControl w:val="0"/>
        <w:autoSpaceDE w:val="0"/>
        <w:autoSpaceDN w:val="0"/>
        <w:ind w:firstLine="708"/>
        <w:jc w:val="both"/>
        <w:rPr>
          <w:b/>
          <w:color w:val="000000"/>
          <w:sz w:val="22"/>
          <w:szCs w:val="22"/>
          <w:u w:val="single"/>
        </w:rPr>
      </w:pPr>
      <w:r>
        <w:rPr>
          <w:b/>
          <w:color w:val="000000"/>
          <w:sz w:val="22"/>
          <w:szCs w:val="22"/>
          <w:u w:val="single"/>
        </w:rPr>
        <w:t>Исполнитель</w:t>
      </w:r>
      <w:r w:rsidRPr="006964EB">
        <w:rPr>
          <w:b/>
          <w:color w:val="000000"/>
          <w:sz w:val="22"/>
          <w:szCs w:val="22"/>
          <w:u w:val="single"/>
        </w:rPr>
        <w:t>:</w:t>
      </w:r>
    </w:p>
    <w:p w:rsidR="006D2829" w:rsidRDefault="006D2829" w:rsidP="006D2829">
      <w:pPr>
        <w:tabs>
          <w:tab w:val="left" w:pos="7000"/>
        </w:tabs>
        <w:suppressAutoHyphens/>
        <w:jc w:val="both"/>
        <w:rPr>
          <w:rFonts w:eastAsia="SimSun" w:cs="Calibri"/>
          <w:b/>
          <w:color w:val="000000"/>
          <w:szCs w:val="28"/>
          <w:lang w:eastAsia="en-US"/>
        </w:rPr>
      </w:pPr>
    </w:p>
    <w:p w:rsidR="003630FE" w:rsidRDefault="003630FE" w:rsidP="006D2829">
      <w:pPr>
        <w:tabs>
          <w:tab w:val="left" w:pos="7000"/>
        </w:tabs>
        <w:suppressAutoHyphens/>
        <w:jc w:val="both"/>
        <w:rPr>
          <w:rFonts w:eastAsia="SimSun" w:cs="Calibri"/>
          <w:b/>
          <w:color w:val="000000"/>
          <w:szCs w:val="28"/>
          <w:lang w:eastAsia="en-US"/>
        </w:rPr>
      </w:pPr>
    </w:p>
    <w:p w:rsidR="003630FE" w:rsidRDefault="003630FE" w:rsidP="006D2829">
      <w:pPr>
        <w:tabs>
          <w:tab w:val="left" w:pos="7000"/>
        </w:tabs>
        <w:suppressAutoHyphens/>
        <w:jc w:val="both"/>
        <w:rPr>
          <w:rFonts w:eastAsia="SimSun" w:cs="Calibri"/>
          <w:b/>
          <w:color w:val="000000"/>
          <w:szCs w:val="28"/>
          <w:lang w:eastAsia="en-US"/>
        </w:rPr>
      </w:pPr>
    </w:p>
    <w:p w:rsidR="003630FE" w:rsidRPr="006D2829" w:rsidRDefault="003630FE" w:rsidP="006D2829">
      <w:pPr>
        <w:tabs>
          <w:tab w:val="left" w:pos="7000"/>
        </w:tabs>
        <w:suppressAutoHyphens/>
        <w:jc w:val="both"/>
        <w:rPr>
          <w:rFonts w:eastAsia="SimSun" w:cs="Calibri"/>
          <w:b/>
          <w:color w:val="000000"/>
          <w:szCs w:val="28"/>
          <w:lang w:eastAsia="en-US"/>
        </w:rPr>
      </w:pPr>
    </w:p>
    <w:p w:rsidR="006D2829" w:rsidRPr="006D2829" w:rsidRDefault="006D2829" w:rsidP="006D2829">
      <w:pPr>
        <w:tabs>
          <w:tab w:val="left" w:pos="11624"/>
        </w:tabs>
        <w:suppressAutoHyphens/>
        <w:ind w:firstLine="340"/>
        <w:jc w:val="right"/>
        <w:rPr>
          <w:rFonts w:eastAsia="SimSun" w:cs="Calibri"/>
          <w:color w:val="000000"/>
          <w:szCs w:val="28"/>
          <w:lang w:eastAsia="en-US"/>
        </w:rPr>
      </w:pPr>
    </w:p>
    <w:p w:rsidR="006D2829" w:rsidRDefault="006D2829" w:rsidP="006D2829">
      <w:pPr>
        <w:tabs>
          <w:tab w:val="left" w:pos="11624"/>
        </w:tabs>
        <w:suppressAutoHyphens/>
        <w:ind w:firstLine="340"/>
        <w:jc w:val="right"/>
        <w:rPr>
          <w:rFonts w:eastAsia="SimSun" w:cs="Calibri"/>
          <w:color w:val="000000"/>
          <w:szCs w:val="28"/>
          <w:lang w:eastAsia="en-US"/>
        </w:rPr>
      </w:pPr>
    </w:p>
    <w:p w:rsidR="006D2829" w:rsidRPr="006D2829" w:rsidRDefault="006D2829" w:rsidP="006D2829">
      <w:pPr>
        <w:tabs>
          <w:tab w:val="left" w:pos="11624"/>
        </w:tabs>
        <w:suppressAutoHyphens/>
        <w:ind w:firstLine="340"/>
        <w:jc w:val="right"/>
        <w:rPr>
          <w:rFonts w:eastAsia="SimSun" w:cs="Calibri"/>
          <w:color w:val="000000"/>
          <w:szCs w:val="28"/>
          <w:lang w:eastAsia="en-US"/>
        </w:rPr>
      </w:pPr>
      <w:r w:rsidRPr="006D2829">
        <w:rPr>
          <w:rFonts w:eastAsia="SimSun" w:cs="Calibri"/>
          <w:color w:val="000000"/>
          <w:szCs w:val="28"/>
          <w:lang w:eastAsia="en-US"/>
        </w:rPr>
        <w:lastRenderedPageBreak/>
        <w:t>Приложение № 3 к Договору</w:t>
      </w:r>
    </w:p>
    <w:p w:rsidR="006D2829" w:rsidRPr="006D2829" w:rsidRDefault="006D2829" w:rsidP="006D2829">
      <w:pPr>
        <w:tabs>
          <w:tab w:val="left" w:pos="11624"/>
        </w:tabs>
        <w:suppressAutoHyphens/>
        <w:ind w:firstLine="340"/>
        <w:jc w:val="right"/>
        <w:rPr>
          <w:rFonts w:eastAsia="SimSun" w:cs="Calibri"/>
          <w:color w:val="000000"/>
          <w:szCs w:val="28"/>
          <w:lang w:eastAsia="en-US"/>
        </w:rPr>
      </w:pPr>
    </w:p>
    <w:p w:rsidR="006D2829" w:rsidRPr="006D2829" w:rsidRDefault="006D2829" w:rsidP="006D2829">
      <w:pPr>
        <w:suppressAutoHyphens/>
        <w:ind w:firstLine="340"/>
        <w:jc w:val="right"/>
        <w:rPr>
          <w:rFonts w:eastAsia="SimSun" w:cs="Calibri"/>
          <w:color w:val="000000"/>
          <w:szCs w:val="28"/>
          <w:lang w:eastAsia="en-US"/>
        </w:rPr>
      </w:pPr>
      <w:r w:rsidRPr="006D2829">
        <w:rPr>
          <w:rFonts w:eastAsia="SimSun" w:cs="Calibri"/>
          <w:color w:val="000000"/>
          <w:szCs w:val="28"/>
          <w:lang w:eastAsia="en-US"/>
        </w:rPr>
        <w:t>от ____________ № ___________</w:t>
      </w:r>
    </w:p>
    <w:p w:rsidR="006D2829" w:rsidRPr="006D2829" w:rsidRDefault="006D2829" w:rsidP="006D2829">
      <w:pPr>
        <w:suppressAutoHyphens/>
        <w:spacing w:after="200" w:line="276" w:lineRule="auto"/>
        <w:ind w:firstLine="340"/>
        <w:jc w:val="both"/>
        <w:rPr>
          <w:rFonts w:eastAsia="SimSun" w:cs="Calibri"/>
          <w:color w:val="000000"/>
          <w:sz w:val="22"/>
          <w:lang w:eastAsia="en-US"/>
        </w:rPr>
      </w:pPr>
    </w:p>
    <w:p w:rsidR="00C3314F" w:rsidRPr="00C3314F" w:rsidRDefault="00C3314F" w:rsidP="00C3314F">
      <w:pPr>
        <w:jc w:val="center"/>
        <w:rPr>
          <w:rFonts w:eastAsia="Calibri"/>
          <w:b/>
          <w:sz w:val="22"/>
          <w:szCs w:val="22"/>
          <w:lang w:eastAsia="en-US"/>
        </w:rPr>
      </w:pPr>
      <w:r w:rsidRPr="00C3314F">
        <w:rPr>
          <w:rFonts w:eastAsia="Calibri"/>
          <w:b/>
          <w:sz w:val="22"/>
          <w:szCs w:val="22"/>
          <w:lang w:eastAsia="en-US"/>
        </w:rPr>
        <w:t>ТЕХНИЧЕСКОЕ ЗАДАНИЕ</w:t>
      </w:r>
    </w:p>
    <w:p w:rsidR="00C3314F" w:rsidRPr="00480B28" w:rsidRDefault="00C3314F" w:rsidP="00C3314F">
      <w:pPr>
        <w:spacing w:after="200" w:line="276" w:lineRule="auto"/>
        <w:ind w:left="720"/>
        <w:contextualSpacing/>
        <w:jc w:val="center"/>
        <w:rPr>
          <w:b/>
          <w:sz w:val="22"/>
          <w:szCs w:val="22"/>
        </w:rPr>
      </w:pPr>
      <w:r w:rsidRPr="00C3314F">
        <w:rPr>
          <w:b/>
          <w:sz w:val="22"/>
          <w:szCs w:val="22"/>
        </w:rPr>
        <w:t xml:space="preserve">на выполнение работ по капитальному ремонту общего имущества многоквартирного дома, расположенного по адресу: </w:t>
      </w:r>
      <w:r w:rsidRPr="00480B28">
        <w:rPr>
          <w:b/>
          <w:sz w:val="22"/>
          <w:szCs w:val="22"/>
        </w:rPr>
        <w:t>_________________________________________________________</w:t>
      </w:r>
    </w:p>
    <w:p w:rsidR="00C3314F" w:rsidRPr="00480B28" w:rsidRDefault="00C3314F" w:rsidP="00C3314F">
      <w:pPr>
        <w:spacing w:after="200" w:line="276" w:lineRule="auto"/>
        <w:ind w:left="720"/>
        <w:contextualSpacing/>
        <w:jc w:val="center"/>
        <w:rPr>
          <w:rFonts w:eastAsia="SimSun" w:cs="Calibri"/>
          <w:color w:val="000000"/>
          <w:sz w:val="22"/>
          <w:szCs w:val="22"/>
          <w:lang w:eastAsia="en-US"/>
        </w:rPr>
      </w:pPr>
    </w:p>
    <w:p w:rsidR="00C3314F" w:rsidRPr="00C3314F" w:rsidRDefault="00C3314F" w:rsidP="00C3314F">
      <w:pPr>
        <w:ind w:firstLine="709"/>
        <w:jc w:val="both"/>
        <w:rPr>
          <w:sz w:val="22"/>
          <w:szCs w:val="22"/>
        </w:rPr>
      </w:pPr>
      <w:r w:rsidRPr="00C3314F">
        <w:rPr>
          <w:sz w:val="22"/>
          <w:szCs w:val="22"/>
        </w:rPr>
        <w:t>Работы должны быть выполнены с учетом требований проектно-сметной документации,</w:t>
      </w:r>
      <w:r w:rsidR="0017250E">
        <w:rPr>
          <w:sz w:val="22"/>
          <w:szCs w:val="22"/>
        </w:rPr>
        <w:t xml:space="preserve"> переданной Техническим Заказчиком,</w:t>
      </w:r>
      <w:r w:rsidRPr="00C3314F">
        <w:rPr>
          <w:sz w:val="22"/>
          <w:szCs w:val="22"/>
        </w:rPr>
        <w:t xml:space="preserve"> настоящего Технического задания и условий выполнения работ в соответствии с Договором, требованиями ГОСТ, СНиП, ВСН, действующих технических регламентов и другой нормативной документации. К выполнению работ предъявляются требования норм действующего законодательства (в том числе статьи 52, статьи 53 Градостроительного кодекса Российской Федерации), строительных норм и правил (ГОСТ, СНиП, ТУ), иные действующие документы, регламентирующие данный вид деятельности.</w:t>
      </w:r>
    </w:p>
    <w:p w:rsidR="00C3314F" w:rsidRPr="00C3314F" w:rsidRDefault="00C3314F" w:rsidP="00C3314F">
      <w:pPr>
        <w:ind w:firstLine="709"/>
        <w:jc w:val="both"/>
        <w:rPr>
          <w:sz w:val="22"/>
          <w:szCs w:val="22"/>
        </w:rPr>
      </w:pPr>
      <w:r w:rsidRPr="00C3314F">
        <w:rPr>
          <w:sz w:val="22"/>
          <w:szCs w:val="22"/>
        </w:rPr>
        <w:t xml:space="preserve">  </w:t>
      </w:r>
    </w:p>
    <w:p w:rsidR="00C3314F" w:rsidRPr="00C3314F" w:rsidRDefault="00C3314F" w:rsidP="00C3314F">
      <w:pPr>
        <w:ind w:firstLine="709"/>
        <w:jc w:val="both"/>
        <w:rPr>
          <w:sz w:val="22"/>
          <w:szCs w:val="22"/>
        </w:rPr>
      </w:pPr>
      <w:r w:rsidRPr="00C3314F">
        <w:rPr>
          <w:sz w:val="22"/>
          <w:szCs w:val="22"/>
        </w:rPr>
        <w:t>Работы по капитальному ремонту должны соответствовать требованиям действующего законодательства Российской Федерации, а именно: Градостроительного кодекса Российской Федерации, реставрационных норм и правил РНиП 4.05.01-93, Федерального закона от 27.12.2002 № 184-ФЗ «О техническом регулировании», Федерального закона от 30.12.2009 № 384-ФЗ «Технический регламент о безопасности зданий и сооружений»,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Федерального закона от 22.07.2008 № 123-ФЗ «Технический регламент о требованиях пожарной безопасности», Федерального закона от 30.03.1999 №52-ФЗ «О санитарно-эпидемиологическом благополучии населения», ГОСТ 21.601-79, ГОСТ 21.602- 2003, ГОСТ 21.408-93 и других действующих нормативных документов.</w:t>
      </w:r>
    </w:p>
    <w:p w:rsidR="00C3314F" w:rsidRPr="00C3314F" w:rsidRDefault="00C3314F" w:rsidP="00C3314F">
      <w:pPr>
        <w:ind w:firstLine="709"/>
        <w:jc w:val="both"/>
        <w:rPr>
          <w:sz w:val="22"/>
          <w:szCs w:val="22"/>
        </w:rPr>
      </w:pPr>
      <w:r w:rsidRPr="00C3314F">
        <w:rPr>
          <w:sz w:val="22"/>
          <w:szCs w:val="22"/>
        </w:rPr>
        <w:t>Подрядчик предоставляет весь персонал, материалы, оборудование, автотранспорт, строительные механизмы, приспособления и инструменты, а также все прочие вещи временного и постоянного характера, необходимые для выполнения работ и устранения всех недостатков (дефектов).</w:t>
      </w:r>
    </w:p>
    <w:p w:rsidR="00C3314F" w:rsidRPr="00C3314F" w:rsidRDefault="00C3314F" w:rsidP="00C3314F">
      <w:pPr>
        <w:ind w:firstLine="709"/>
        <w:jc w:val="both"/>
        <w:rPr>
          <w:sz w:val="22"/>
          <w:szCs w:val="22"/>
        </w:rPr>
      </w:pPr>
      <w:r w:rsidRPr="00C3314F">
        <w:rPr>
          <w:sz w:val="22"/>
          <w:szCs w:val="22"/>
        </w:rPr>
        <w:t>Транспортировка всех грузов, необходимых для выполнения работ, страхование перевозок, разгрузка, складирование и охрана грузов входят в обязанность подрядчика. Подрядчик обязан оплатить расходы, вызываемые проверкой оборудования (проверка качества, измерение, взвешивание, подсчёт).</w:t>
      </w:r>
    </w:p>
    <w:p w:rsidR="00C3314F" w:rsidRPr="00C3314F" w:rsidRDefault="00C3314F" w:rsidP="00C3314F">
      <w:pPr>
        <w:ind w:firstLine="709"/>
        <w:jc w:val="both"/>
        <w:rPr>
          <w:sz w:val="22"/>
          <w:szCs w:val="22"/>
        </w:rPr>
      </w:pPr>
      <w:r w:rsidRPr="00C3314F">
        <w:rPr>
          <w:sz w:val="22"/>
          <w:szCs w:val="22"/>
        </w:rPr>
        <w:t>Подрядчик организует ежедневную доставку своего персонала для выполнения работ на объекте и вывозку его с объекта.</w:t>
      </w:r>
    </w:p>
    <w:p w:rsidR="00C3314F" w:rsidRPr="00C3314F" w:rsidRDefault="00C3314F" w:rsidP="00C3314F">
      <w:pPr>
        <w:ind w:firstLine="709"/>
        <w:jc w:val="both"/>
        <w:rPr>
          <w:sz w:val="22"/>
          <w:szCs w:val="22"/>
        </w:rPr>
      </w:pPr>
      <w:r w:rsidRPr="00C3314F">
        <w:rPr>
          <w:sz w:val="22"/>
          <w:szCs w:val="22"/>
        </w:rPr>
        <w:t>Выполнение работ по капитальному ремонту Объекта по настоящему Договору должно быть обеспечено Исполнителем материалами надлежащего качества.</w:t>
      </w:r>
    </w:p>
    <w:p w:rsidR="00C3314F" w:rsidRPr="00C3314F" w:rsidRDefault="00C3314F" w:rsidP="00C3314F">
      <w:pPr>
        <w:ind w:firstLine="709"/>
        <w:jc w:val="both"/>
        <w:rPr>
          <w:sz w:val="22"/>
          <w:szCs w:val="22"/>
        </w:rPr>
      </w:pPr>
      <w:r w:rsidRPr="00C3314F">
        <w:rPr>
          <w:sz w:val="22"/>
          <w:szCs w:val="22"/>
        </w:rPr>
        <w:t>Поставленные в рамках Договора материалы, комплектующие, применяемые при выполнении работ, должны быть современными, высокотехнологичными, отвечающими требованиям ГОСТ, соответствовать техническим условиям, стандартам и нормам действующего законодательства Российской Федерации, иметь соответствующие сертификаты качества.</w:t>
      </w:r>
    </w:p>
    <w:p w:rsidR="00C3314F" w:rsidRPr="00C3314F" w:rsidRDefault="00C3314F" w:rsidP="00C3314F">
      <w:pPr>
        <w:ind w:firstLine="709"/>
        <w:jc w:val="both"/>
        <w:rPr>
          <w:sz w:val="22"/>
          <w:szCs w:val="22"/>
        </w:rPr>
      </w:pPr>
      <w:r w:rsidRPr="00C3314F">
        <w:rPr>
          <w:sz w:val="22"/>
          <w:szCs w:val="22"/>
        </w:rPr>
        <w:t>Подрядчик обязан без увеличения конкретной цены Договора осуществить все поставки и выполнить все услуги, включая расходные материалы, приборы, системы и оборудование, соответствующие установленным техническим нормам, чтобы завершить объект функционально, надёжно и полностью.</w:t>
      </w:r>
    </w:p>
    <w:p w:rsidR="00C3314F" w:rsidRPr="00C3314F" w:rsidRDefault="00C3314F" w:rsidP="00C3314F">
      <w:pPr>
        <w:ind w:firstLine="709"/>
        <w:jc w:val="both"/>
        <w:rPr>
          <w:sz w:val="22"/>
          <w:szCs w:val="22"/>
        </w:rPr>
      </w:pPr>
      <w:r w:rsidRPr="00C3314F">
        <w:rPr>
          <w:sz w:val="22"/>
          <w:szCs w:val="22"/>
        </w:rPr>
        <w:t xml:space="preserve"> Подрядчик обязан: разместить за свой счет на «Объекте» информацию с указанием видов и сроков выполнения работ, наименований Заказчика и Подрядчика, ФИО Представителей Заказчика и Подрядчика, контактных телефонов; обеспечить режим труда в соответствии с трудовым законодательством Российской Федерации, а также нормативными актами, направленными на защиту тишины и покоя граждан. Работы должны производиться в будние дни в период с 8.00. по 21.00. По письменному согласованию с Заказчиком работы могут проводиться в выходные и праздничные дни с учетом соответствующих требований законодательства РФ.</w:t>
      </w:r>
    </w:p>
    <w:p w:rsidR="00C3314F" w:rsidRPr="00C3314F" w:rsidRDefault="00C3314F" w:rsidP="00C3314F">
      <w:pPr>
        <w:ind w:firstLine="709"/>
        <w:jc w:val="both"/>
        <w:rPr>
          <w:sz w:val="22"/>
          <w:szCs w:val="22"/>
        </w:rPr>
      </w:pPr>
      <w:r w:rsidRPr="00C3314F">
        <w:rPr>
          <w:sz w:val="22"/>
          <w:szCs w:val="22"/>
        </w:rPr>
        <w:t xml:space="preserve"> Подрядчик отвечает за адекватность, постоянство и безопасность всех своих действий на объекте и методов производства работ, принимает все разумные меры по противопожарной безопасности объекта при производстве строительно-монтажных работ и согласовывает их с Заказчиком, обеспечивает выполнение требований Заказчика по соблюдению производственной санитарии), по охране окружающей среды. Подрядчик обязан назначить своего штатного сотрудника для работы на объекте, который будет отвечать за обеспечение охраны труда и правил техники безопасности.</w:t>
      </w:r>
    </w:p>
    <w:p w:rsidR="00C3314F" w:rsidRPr="00C3314F" w:rsidRDefault="00C3314F" w:rsidP="00C3314F">
      <w:pPr>
        <w:ind w:firstLine="709"/>
        <w:jc w:val="both"/>
        <w:rPr>
          <w:sz w:val="22"/>
          <w:szCs w:val="22"/>
        </w:rPr>
      </w:pPr>
      <w:r w:rsidRPr="00C3314F">
        <w:rPr>
          <w:sz w:val="22"/>
          <w:szCs w:val="22"/>
        </w:rPr>
        <w:t>После окончания производства работ вся исполнительная документация, акты приёмки скрытых работ, журнал производства работ, сертификаты, на используемые материалы передаются Управлению. Приёмка скрытых работ проводится комиссионо.</w:t>
      </w:r>
    </w:p>
    <w:p w:rsidR="00C3314F" w:rsidRPr="00C3314F" w:rsidRDefault="00C3314F" w:rsidP="00C3314F">
      <w:pPr>
        <w:ind w:firstLine="709"/>
        <w:jc w:val="both"/>
        <w:rPr>
          <w:sz w:val="22"/>
          <w:szCs w:val="22"/>
        </w:rPr>
      </w:pPr>
      <w:r w:rsidRPr="00C3314F">
        <w:rPr>
          <w:sz w:val="22"/>
          <w:szCs w:val="22"/>
        </w:rPr>
        <w:lastRenderedPageBreak/>
        <w:t xml:space="preserve"> В ходе работ Подрядчик, выполняет все скрытые, неучтенные и подготовительные работы, препятствующие последующему качественному выполнению и окончанию работ, без изменения стоимости и сроков настоящего Договора. </w:t>
      </w:r>
    </w:p>
    <w:p w:rsidR="00C3314F" w:rsidRPr="00C3314F" w:rsidRDefault="00C3314F" w:rsidP="00C3314F">
      <w:pPr>
        <w:ind w:firstLine="709"/>
        <w:jc w:val="both"/>
        <w:rPr>
          <w:sz w:val="22"/>
          <w:szCs w:val="22"/>
        </w:rPr>
      </w:pPr>
      <w:r w:rsidRPr="00C3314F">
        <w:rPr>
          <w:sz w:val="22"/>
          <w:szCs w:val="22"/>
        </w:rPr>
        <w:t xml:space="preserve">Подрядчик обеспечивает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конструктивному элементу объекта, представлять по их требованию отчеты о ходе выполнения работ, исполнительную документацию. Постоянно вести журнал учета выполненных работ и своевременно оформлять исполнительную документацию и акты на скрытые работы, извещая Заказчика о времени освидетельствования скрытых работ. </w:t>
      </w:r>
    </w:p>
    <w:p w:rsidR="00C3314F" w:rsidRPr="00C3314F" w:rsidRDefault="00C3314F" w:rsidP="00C3314F">
      <w:pPr>
        <w:ind w:firstLine="709"/>
        <w:jc w:val="both"/>
        <w:rPr>
          <w:sz w:val="22"/>
          <w:szCs w:val="22"/>
        </w:rPr>
      </w:pPr>
      <w:r w:rsidRPr="00C3314F">
        <w:rPr>
          <w:sz w:val="22"/>
          <w:szCs w:val="22"/>
        </w:rPr>
        <w:t>Если в сметной документации имеются указания на товарные знаки, то они могут быть заменены эквивалентными товарами, за исключением случаев несовместимости товаров, на которых размещаются другие товарные знаки.</w:t>
      </w:r>
    </w:p>
    <w:p w:rsidR="00C3314F" w:rsidRPr="00C3314F" w:rsidRDefault="00C3314F" w:rsidP="00C3314F">
      <w:pPr>
        <w:ind w:firstLine="709"/>
        <w:jc w:val="both"/>
        <w:rPr>
          <w:sz w:val="22"/>
          <w:szCs w:val="22"/>
        </w:rPr>
      </w:pPr>
      <w:r w:rsidRPr="00C3314F">
        <w:rPr>
          <w:sz w:val="22"/>
          <w:szCs w:val="22"/>
        </w:rPr>
        <w:t>Контроль выполнения работ производится согласно требованиям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утверждённого Постановлением Правительства РФ от 21.06.2010 № 468, а также в соответствии с методическими рекомендациями по формированию состава работ по капитальному ремонту многоквартирных домов, финансируемых за счет средств фондов капитального ремонта, сформированных в соответствии с Законом Новосибирской области от 05.07.2013 № 360-ОЗ «Об организации проведения капитального ремонта общего имущества в многоквартирных домах, расположенных на территории Новосибирской области».</w:t>
      </w:r>
    </w:p>
    <w:p w:rsidR="006D2829" w:rsidRDefault="006D2829" w:rsidP="006D2829">
      <w:pPr>
        <w:widowControl w:val="0"/>
        <w:autoSpaceDE w:val="0"/>
        <w:autoSpaceDN w:val="0"/>
        <w:ind w:firstLine="567"/>
        <w:jc w:val="both"/>
        <w:outlineLvl w:val="1"/>
        <w:rPr>
          <w:b/>
          <w:color w:val="000000"/>
          <w:sz w:val="22"/>
          <w:szCs w:val="22"/>
          <w:u w:val="single"/>
        </w:rPr>
      </w:pPr>
    </w:p>
    <w:p w:rsidR="006D2829" w:rsidRPr="006964EB" w:rsidRDefault="006D2829" w:rsidP="006D2829">
      <w:pPr>
        <w:widowControl w:val="0"/>
        <w:autoSpaceDE w:val="0"/>
        <w:autoSpaceDN w:val="0"/>
        <w:ind w:firstLine="567"/>
        <w:jc w:val="both"/>
        <w:outlineLvl w:val="1"/>
        <w:rPr>
          <w:b/>
          <w:sz w:val="22"/>
          <w:szCs w:val="22"/>
        </w:rPr>
      </w:pPr>
      <w:r w:rsidRPr="006964EB">
        <w:rPr>
          <w:b/>
          <w:color w:val="000000"/>
          <w:sz w:val="22"/>
          <w:szCs w:val="22"/>
          <w:u w:val="single"/>
        </w:rPr>
        <w:t>Технический заказчик</w:t>
      </w:r>
      <w:r w:rsidRPr="006964EB">
        <w:rPr>
          <w:b/>
          <w:sz w:val="22"/>
          <w:szCs w:val="22"/>
          <w:u w:val="single"/>
        </w:rPr>
        <w:t>:</w:t>
      </w:r>
      <w:r w:rsidRPr="006964EB">
        <w:rPr>
          <w:b/>
          <w:sz w:val="22"/>
          <w:szCs w:val="22"/>
        </w:rPr>
        <w:t xml:space="preserve">  </w:t>
      </w:r>
    </w:p>
    <w:p w:rsidR="006D2829" w:rsidRPr="006964EB" w:rsidRDefault="006D2829" w:rsidP="006D2829">
      <w:pPr>
        <w:widowControl w:val="0"/>
        <w:autoSpaceDE w:val="0"/>
        <w:autoSpaceDN w:val="0"/>
        <w:ind w:firstLine="567"/>
        <w:jc w:val="both"/>
        <w:outlineLvl w:val="1"/>
        <w:rPr>
          <w:b/>
          <w:color w:val="000000"/>
          <w:sz w:val="22"/>
          <w:szCs w:val="22"/>
        </w:rPr>
      </w:pPr>
      <w:r w:rsidRPr="006964EB">
        <w:rPr>
          <w:b/>
          <w:sz w:val="22"/>
          <w:szCs w:val="22"/>
        </w:rPr>
        <w:t xml:space="preserve">                                                                               </w:t>
      </w:r>
    </w:p>
    <w:p w:rsidR="006D2829" w:rsidRDefault="006D2829" w:rsidP="006D2829">
      <w:pPr>
        <w:rPr>
          <w:sz w:val="22"/>
          <w:szCs w:val="22"/>
        </w:rPr>
      </w:pPr>
    </w:p>
    <w:p w:rsidR="003630FE" w:rsidRDefault="003630FE" w:rsidP="006D2829">
      <w:pPr>
        <w:rPr>
          <w:sz w:val="22"/>
          <w:szCs w:val="22"/>
        </w:rPr>
      </w:pPr>
    </w:p>
    <w:p w:rsidR="003630FE" w:rsidRDefault="003630FE" w:rsidP="006D2829">
      <w:pPr>
        <w:rPr>
          <w:sz w:val="22"/>
          <w:szCs w:val="22"/>
        </w:rPr>
      </w:pPr>
    </w:p>
    <w:p w:rsidR="003630FE" w:rsidRDefault="003630FE" w:rsidP="006D2829">
      <w:pPr>
        <w:rPr>
          <w:sz w:val="22"/>
          <w:szCs w:val="22"/>
        </w:rPr>
      </w:pPr>
    </w:p>
    <w:p w:rsidR="003630FE" w:rsidRPr="006D2829" w:rsidRDefault="003630FE" w:rsidP="006D2829">
      <w:pPr>
        <w:rPr>
          <w:sz w:val="22"/>
          <w:szCs w:val="22"/>
        </w:rPr>
      </w:pPr>
    </w:p>
    <w:p w:rsidR="006D2829" w:rsidRPr="006964EB" w:rsidRDefault="006D2829" w:rsidP="006D2829">
      <w:pPr>
        <w:spacing w:after="200" w:line="276" w:lineRule="auto"/>
        <w:ind w:firstLine="567"/>
        <w:jc w:val="both"/>
        <w:rPr>
          <w:rFonts w:eastAsiaTheme="minorHAnsi"/>
          <w:b/>
          <w:sz w:val="22"/>
          <w:szCs w:val="22"/>
          <w:lang w:eastAsia="en-US"/>
        </w:rPr>
      </w:pPr>
      <w:r w:rsidRPr="006964EB">
        <w:rPr>
          <w:rFonts w:eastAsiaTheme="minorHAnsi"/>
          <w:b/>
          <w:sz w:val="22"/>
          <w:szCs w:val="22"/>
          <w:u w:val="single"/>
          <w:lang w:eastAsia="en-US"/>
        </w:rPr>
        <w:t>Фонд:</w:t>
      </w:r>
    </w:p>
    <w:p w:rsidR="006D2829" w:rsidRPr="006964EB" w:rsidRDefault="006D2829" w:rsidP="006D2829">
      <w:pPr>
        <w:pStyle w:val="affb"/>
        <w:spacing w:before="0" w:beforeAutospacing="0" w:after="0" w:afterAutospacing="0"/>
        <w:ind w:firstLine="709"/>
        <w:jc w:val="both"/>
        <w:rPr>
          <w:sz w:val="22"/>
          <w:szCs w:val="22"/>
        </w:rPr>
      </w:pPr>
      <w:r w:rsidRPr="006964EB">
        <w:rPr>
          <w:b/>
          <w:sz w:val="22"/>
          <w:szCs w:val="22"/>
        </w:rPr>
        <w:t>Фонд модернизации и развития жилищно-коммунального хозяйства муниципальных образований Новосибирской области</w:t>
      </w:r>
    </w:p>
    <w:p w:rsidR="006D2829" w:rsidRPr="006964EB" w:rsidRDefault="006D2829" w:rsidP="006D2829">
      <w:pPr>
        <w:pStyle w:val="affb"/>
        <w:spacing w:before="0" w:beforeAutospacing="0" w:after="0" w:afterAutospacing="0"/>
        <w:jc w:val="both"/>
        <w:rPr>
          <w:sz w:val="20"/>
          <w:szCs w:val="20"/>
        </w:rPr>
      </w:pPr>
      <w:r w:rsidRPr="006964EB">
        <w:rPr>
          <w:sz w:val="20"/>
          <w:szCs w:val="20"/>
        </w:rPr>
        <w:t xml:space="preserve">юридический адрес: 630008, г. Новосибирск, ул. Кирова, 29, оф.507, </w:t>
      </w:r>
    </w:p>
    <w:p w:rsidR="006D2829" w:rsidRPr="006964EB" w:rsidRDefault="006D2829" w:rsidP="006D2829">
      <w:pPr>
        <w:pStyle w:val="affb"/>
        <w:spacing w:before="0" w:beforeAutospacing="0" w:after="0" w:afterAutospacing="0"/>
        <w:jc w:val="both"/>
        <w:rPr>
          <w:sz w:val="20"/>
          <w:szCs w:val="20"/>
        </w:rPr>
      </w:pPr>
      <w:r w:rsidRPr="006964EB">
        <w:rPr>
          <w:sz w:val="20"/>
          <w:szCs w:val="20"/>
        </w:rPr>
        <w:t xml:space="preserve">р/с 40603810600290003978 Филиал Банка ГПБ (АО) в г. Новосибирске, БИК 045004783, </w:t>
      </w:r>
    </w:p>
    <w:p w:rsidR="006D2829" w:rsidRPr="006D2829" w:rsidRDefault="006D2829" w:rsidP="006D2829">
      <w:pPr>
        <w:pStyle w:val="affb"/>
        <w:spacing w:before="0" w:beforeAutospacing="0" w:after="0" w:afterAutospacing="0"/>
        <w:jc w:val="both"/>
        <w:rPr>
          <w:sz w:val="20"/>
          <w:szCs w:val="20"/>
        </w:rPr>
      </w:pPr>
      <w:r w:rsidRPr="006964EB">
        <w:rPr>
          <w:sz w:val="20"/>
          <w:szCs w:val="20"/>
        </w:rPr>
        <w:t>к/с 30101810400000000783, ИНН 5406562465, КПП 540501001, ОГРН  1105400000430</w:t>
      </w:r>
    </w:p>
    <w:p w:rsidR="006D2829" w:rsidRPr="006D2829" w:rsidRDefault="006D2829" w:rsidP="006D2829">
      <w:pPr>
        <w:spacing w:after="200" w:line="276" w:lineRule="auto"/>
        <w:ind w:firstLine="567"/>
        <w:jc w:val="both"/>
        <w:rPr>
          <w:rFonts w:eastAsiaTheme="minorHAnsi"/>
          <w:sz w:val="22"/>
          <w:szCs w:val="22"/>
          <w:lang w:eastAsia="en-US"/>
        </w:rPr>
      </w:pPr>
      <w:r w:rsidRPr="006964EB">
        <w:rPr>
          <w:rFonts w:eastAsiaTheme="minorHAnsi"/>
          <w:sz w:val="22"/>
          <w:szCs w:val="22"/>
          <w:lang w:eastAsia="en-US"/>
        </w:rPr>
        <w:t>Исполнительный директор ________________________Т.Л. Кожевникова</w:t>
      </w:r>
    </w:p>
    <w:p w:rsidR="006D2829" w:rsidRPr="006964EB" w:rsidRDefault="006D2829" w:rsidP="006D2829">
      <w:pPr>
        <w:widowControl w:val="0"/>
        <w:autoSpaceDE w:val="0"/>
        <w:autoSpaceDN w:val="0"/>
        <w:ind w:firstLine="708"/>
        <w:jc w:val="both"/>
        <w:rPr>
          <w:sz w:val="22"/>
          <w:szCs w:val="22"/>
        </w:rPr>
      </w:pPr>
    </w:p>
    <w:p w:rsidR="006D2829" w:rsidRPr="006964EB" w:rsidRDefault="006D2829" w:rsidP="006D2829">
      <w:pPr>
        <w:widowControl w:val="0"/>
        <w:autoSpaceDE w:val="0"/>
        <w:autoSpaceDN w:val="0"/>
        <w:ind w:firstLine="708"/>
        <w:jc w:val="both"/>
        <w:rPr>
          <w:b/>
          <w:color w:val="000000"/>
          <w:sz w:val="22"/>
          <w:szCs w:val="22"/>
          <w:u w:val="single"/>
        </w:rPr>
      </w:pPr>
      <w:r>
        <w:rPr>
          <w:b/>
          <w:color w:val="000000"/>
          <w:sz w:val="22"/>
          <w:szCs w:val="22"/>
          <w:u w:val="single"/>
        </w:rPr>
        <w:t>Строительный контроль</w:t>
      </w:r>
      <w:r w:rsidRPr="006964EB">
        <w:rPr>
          <w:b/>
          <w:color w:val="000000"/>
          <w:sz w:val="22"/>
          <w:szCs w:val="22"/>
          <w:u w:val="single"/>
        </w:rPr>
        <w:t>:</w:t>
      </w:r>
    </w:p>
    <w:p w:rsidR="006D2829" w:rsidRPr="006964EB" w:rsidRDefault="006D2829" w:rsidP="006D2829">
      <w:pPr>
        <w:widowControl w:val="0"/>
        <w:autoSpaceDE w:val="0"/>
        <w:autoSpaceDN w:val="0"/>
        <w:ind w:firstLine="708"/>
        <w:jc w:val="both"/>
        <w:rPr>
          <w:b/>
          <w:color w:val="000000"/>
          <w:sz w:val="22"/>
          <w:szCs w:val="22"/>
        </w:rPr>
      </w:pPr>
    </w:p>
    <w:p w:rsidR="003630FE" w:rsidRDefault="003630FE" w:rsidP="006D2829">
      <w:pPr>
        <w:spacing w:after="200" w:line="276" w:lineRule="auto"/>
        <w:ind w:firstLine="567"/>
        <w:jc w:val="both"/>
        <w:rPr>
          <w:b/>
          <w:color w:val="000000"/>
          <w:sz w:val="22"/>
          <w:szCs w:val="22"/>
        </w:rPr>
      </w:pPr>
    </w:p>
    <w:p w:rsidR="006D2829" w:rsidRDefault="006D2829" w:rsidP="006D2829">
      <w:pPr>
        <w:tabs>
          <w:tab w:val="left" w:pos="7000"/>
        </w:tabs>
        <w:suppressAutoHyphens/>
        <w:jc w:val="both"/>
        <w:rPr>
          <w:rFonts w:eastAsiaTheme="minorHAnsi"/>
          <w:sz w:val="22"/>
          <w:szCs w:val="22"/>
          <w:lang w:eastAsia="en-US"/>
        </w:rPr>
      </w:pPr>
    </w:p>
    <w:p w:rsidR="003630FE" w:rsidRPr="00FE4745" w:rsidRDefault="003630FE" w:rsidP="006D2829">
      <w:pPr>
        <w:tabs>
          <w:tab w:val="left" w:pos="7000"/>
        </w:tabs>
        <w:suppressAutoHyphens/>
        <w:jc w:val="both"/>
        <w:rPr>
          <w:rFonts w:eastAsia="SimSun" w:cs="Calibri"/>
          <w:b/>
          <w:color w:val="000000"/>
          <w:szCs w:val="28"/>
          <w:lang w:eastAsia="en-US"/>
        </w:rPr>
      </w:pPr>
    </w:p>
    <w:p w:rsidR="006D2829" w:rsidRPr="006964EB" w:rsidRDefault="006D2829" w:rsidP="006D2829">
      <w:pPr>
        <w:widowControl w:val="0"/>
        <w:autoSpaceDE w:val="0"/>
        <w:autoSpaceDN w:val="0"/>
        <w:ind w:firstLine="708"/>
        <w:jc w:val="both"/>
        <w:rPr>
          <w:b/>
          <w:color w:val="000000"/>
          <w:sz w:val="22"/>
          <w:szCs w:val="22"/>
          <w:u w:val="single"/>
        </w:rPr>
      </w:pPr>
      <w:r>
        <w:rPr>
          <w:b/>
          <w:color w:val="000000"/>
          <w:sz w:val="22"/>
          <w:szCs w:val="22"/>
          <w:u w:val="single"/>
        </w:rPr>
        <w:t>Исполнитель</w:t>
      </w:r>
      <w:r w:rsidRPr="006964EB">
        <w:rPr>
          <w:b/>
          <w:color w:val="000000"/>
          <w:sz w:val="22"/>
          <w:szCs w:val="22"/>
          <w:u w:val="single"/>
        </w:rPr>
        <w:t>:</w:t>
      </w:r>
    </w:p>
    <w:p w:rsidR="003630FE" w:rsidRDefault="006D2829" w:rsidP="006D2829">
      <w:pPr>
        <w:suppressAutoHyphens/>
        <w:ind w:firstLine="340"/>
        <w:rPr>
          <w:rFonts w:eastAsia="SimSun" w:cs="Calibri"/>
          <w:color w:val="000000"/>
          <w:lang w:eastAsia="en-US"/>
        </w:rPr>
      </w:pPr>
      <w:r w:rsidRPr="006D2829">
        <w:rPr>
          <w:rFonts w:eastAsia="SimSun" w:cs="Calibri"/>
          <w:color w:val="000000"/>
          <w:lang w:eastAsia="en-US"/>
        </w:rPr>
        <w:t xml:space="preserve">                                         </w:t>
      </w:r>
    </w:p>
    <w:p w:rsidR="003630FE" w:rsidRDefault="003630FE" w:rsidP="006D2829">
      <w:pPr>
        <w:suppressAutoHyphens/>
        <w:ind w:firstLine="340"/>
        <w:rPr>
          <w:rFonts w:eastAsia="SimSun" w:cs="Calibri"/>
          <w:color w:val="000000"/>
          <w:lang w:eastAsia="en-US"/>
        </w:rPr>
      </w:pPr>
    </w:p>
    <w:p w:rsidR="003630FE" w:rsidRDefault="003630FE" w:rsidP="006D2829">
      <w:pPr>
        <w:suppressAutoHyphens/>
        <w:ind w:firstLine="340"/>
        <w:rPr>
          <w:rFonts w:eastAsia="SimSun" w:cs="Calibri"/>
          <w:color w:val="000000"/>
          <w:lang w:eastAsia="en-US"/>
        </w:rPr>
      </w:pPr>
    </w:p>
    <w:p w:rsidR="003630FE" w:rsidRDefault="003630FE" w:rsidP="006D2829">
      <w:pPr>
        <w:suppressAutoHyphens/>
        <w:ind w:firstLine="340"/>
        <w:rPr>
          <w:rFonts w:eastAsia="SimSun" w:cs="Calibri"/>
          <w:color w:val="000000"/>
          <w:lang w:eastAsia="en-US"/>
        </w:rPr>
      </w:pPr>
    </w:p>
    <w:p w:rsidR="003630FE" w:rsidRDefault="003630FE" w:rsidP="006D2829">
      <w:pPr>
        <w:suppressAutoHyphens/>
        <w:ind w:firstLine="340"/>
        <w:rPr>
          <w:rFonts w:eastAsia="SimSun" w:cs="Calibri"/>
          <w:color w:val="000000"/>
          <w:lang w:eastAsia="en-US"/>
        </w:rPr>
      </w:pPr>
    </w:p>
    <w:p w:rsidR="003630FE" w:rsidRDefault="003630FE" w:rsidP="006D2829">
      <w:pPr>
        <w:suppressAutoHyphens/>
        <w:ind w:firstLine="340"/>
        <w:rPr>
          <w:rFonts w:eastAsia="SimSun" w:cs="Calibri"/>
          <w:color w:val="000000"/>
          <w:lang w:eastAsia="en-US"/>
        </w:rPr>
      </w:pPr>
    </w:p>
    <w:p w:rsidR="003630FE" w:rsidRDefault="003630FE" w:rsidP="006D2829">
      <w:pPr>
        <w:suppressAutoHyphens/>
        <w:ind w:firstLine="340"/>
        <w:rPr>
          <w:rFonts w:eastAsia="SimSun" w:cs="Calibri"/>
          <w:color w:val="000000"/>
          <w:lang w:eastAsia="en-US"/>
        </w:rPr>
      </w:pPr>
    </w:p>
    <w:p w:rsidR="003630FE" w:rsidRDefault="003630FE" w:rsidP="006D2829">
      <w:pPr>
        <w:suppressAutoHyphens/>
        <w:ind w:firstLine="340"/>
        <w:rPr>
          <w:rFonts w:eastAsia="SimSun" w:cs="Calibri"/>
          <w:color w:val="000000"/>
          <w:lang w:eastAsia="en-US"/>
        </w:rPr>
      </w:pPr>
    </w:p>
    <w:p w:rsidR="003630FE" w:rsidRDefault="003630FE" w:rsidP="006D2829">
      <w:pPr>
        <w:suppressAutoHyphens/>
        <w:ind w:firstLine="340"/>
        <w:rPr>
          <w:rFonts w:eastAsia="SimSun" w:cs="Calibri"/>
          <w:color w:val="000000"/>
          <w:lang w:eastAsia="en-US"/>
        </w:rPr>
      </w:pPr>
    </w:p>
    <w:p w:rsidR="003630FE" w:rsidRDefault="003630FE" w:rsidP="006D2829">
      <w:pPr>
        <w:suppressAutoHyphens/>
        <w:ind w:firstLine="340"/>
        <w:rPr>
          <w:rFonts w:eastAsia="SimSun" w:cs="Calibri"/>
          <w:color w:val="000000"/>
          <w:lang w:eastAsia="en-US"/>
        </w:rPr>
      </w:pPr>
    </w:p>
    <w:p w:rsidR="003630FE" w:rsidRDefault="003630FE" w:rsidP="006D2829">
      <w:pPr>
        <w:suppressAutoHyphens/>
        <w:ind w:firstLine="340"/>
        <w:rPr>
          <w:rFonts w:eastAsia="SimSun" w:cs="Calibri"/>
          <w:color w:val="000000"/>
          <w:lang w:eastAsia="en-US"/>
        </w:rPr>
      </w:pPr>
    </w:p>
    <w:p w:rsidR="003630FE" w:rsidRDefault="003630FE" w:rsidP="006D2829">
      <w:pPr>
        <w:suppressAutoHyphens/>
        <w:ind w:firstLine="340"/>
        <w:rPr>
          <w:rFonts w:eastAsia="SimSun" w:cs="Calibri"/>
          <w:color w:val="000000"/>
          <w:lang w:eastAsia="en-US"/>
        </w:rPr>
      </w:pPr>
    </w:p>
    <w:p w:rsidR="003630FE" w:rsidRDefault="003630FE" w:rsidP="006D2829">
      <w:pPr>
        <w:suppressAutoHyphens/>
        <w:ind w:firstLine="340"/>
        <w:rPr>
          <w:rFonts w:eastAsia="SimSun" w:cs="Calibri"/>
          <w:color w:val="000000"/>
          <w:lang w:eastAsia="en-US"/>
        </w:rPr>
      </w:pPr>
    </w:p>
    <w:p w:rsidR="006D2829" w:rsidRPr="006D2829" w:rsidRDefault="006D2829" w:rsidP="006D2829">
      <w:pPr>
        <w:suppressAutoHyphens/>
        <w:ind w:firstLine="340"/>
        <w:rPr>
          <w:rFonts w:eastAsia="SimSun" w:cs="Calibri"/>
          <w:color w:val="000000"/>
          <w:lang w:eastAsia="en-US"/>
        </w:rPr>
      </w:pPr>
      <w:r w:rsidRPr="006D2829">
        <w:rPr>
          <w:rFonts w:eastAsia="SimSun" w:cs="Calibri"/>
          <w:color w:val="000000"/>
          <w:lang w:eastAsia="en-US"/>
        </w:rPr>
        <w:t xml:space="preserve">                                                        </w:t>
      </w:r>
    </w:p>
    <w:p w:rsidR="00483992" w:rsidRDefault="006D2829" w:rsidP="00483992">
      <w:pPr>
        <w:suppressAutoHyphens/>
        <w:ind w:firstLine="340"/>
        <w:rPr>
          <w:rFonts w:eastAsia="SimSun" w:cs="Calibri"/>
          <w:color w:val="000000"/>
          <w:lang w:eastAsia="en-US"/>
        </w:rPr>
      </w:pPr>
      <w:r w:rsidRPr="006D2829">
        <w:rPr>
          <w:rFonts w:eastAsia="SimSun" w:cs="Calibri"/>
          <w:b/>
          <w:color w:val="000000"/>
          <w:lang w:eastAsia="en-US"/>
        </w:rPr>
        <w:lastRenderedPageBreak/>
        <w:t xml:space="preserve">ОБРАЗЕЦ </w:t>
      </w:r>
      <w:r w:rsidRPr="006D2829">
        <w:rPr>
          <w:rFonts w:eastAsia="SimSun" w:cs="Calibri"/>
          <w:color w:val="000000"/>
          <w:lang w:eastAsia="en-US"/>
        </w:rPr>
        <w:t xml:space="preserve">                                                                          </w:t>
      </w:r>
    </w:p>
    <w:p w:rsidR="006D2829" w:rsidRPr="006D2829" w:rsidRDefault="006D2829" w:rsidP="00483992">
      <w:pPr>
        <w:suppressAutoHyphens/>
        <w:ind w:firstLine="340"/>
        <w:jc w:val="right"/>
        <w:rPr>
          <w:rFonts w:eastAsia="SimSun" w:cs="Calibri"/>
          <w:color w:val="000000"/>
          <w:lang w:eastAsia="en-US"/>
        </w:rPr>
      </w:pPr>
      <w:r w:rsidRPr="006D2829">
        <w:rPr>
          <w:rFonts w:eastAsia="SimSun" w:cs="Calibri"/>
          <w:color w:val="000000"/>
          <w:lang w:eastAsia="en-US"/>
        </w:rPr>
        <w:t>Приложение № 4 к Договору</w:t>
      </w:r>
    </w:p>
    <w:p w:rsidR="006D2829" w:rsidRPr="006D2829" w:rsidRDefault="006D2829" w:rsidP="00483992">
      <w:pPr>
        <w:suppressAutoHyphens/>
        <w:jc w:val="right"/>
        <w:rPr>
          <w:rFonts w:eastAsia="SimSun" w:cs="Calibri"/>
          <w:color w:val="000000"/>
          <w:lang w:eastAsia="en-US"/>
        </w:rPr>
      </w:pPr>
      <w:r w:rsidRPr="006D2829">
        <w:rPr>
          <w:rFonts w:eastAsia="SimSun" w:cs="Calibri"/>
          <w:color w:val="000000"/>
          <w:lang w:eastAsia="en-US"/>
        </w:rPr>
        <w:t>от ____________ № ________</w:t>
      </w:r>
    </w:p>
    <w:p w:rsidR="006D2829" w:rsidRPr="006D2829" w:rsidRDefault="006D2829" w:rsidP="006D2829">
      <w:pPr>
        <w:suppressAutoHyphens/>
        <w:ind w:firstLine="340"/>
        <w:jc w:val="right"/>
        <w:rPr>
          <w:rFonts w:eastAsia="SimSun" w:cs="Calibri"/>
          <w:color w:val="000000"/>
          <w:sz w:val="22"/>
          <w:szCs w:val="22"/>
          <w:lang w:eastAsia="en-US"/>
        </w:rPr>
      </w:pPr>
    </w:p>
    <w:p w:rsidR="006D2829" w:rsidRPr="006D2829" w:rsidRDefault="006D2829" w:rsidP="006D2829">
      <w:pPr>
        <w:widowControl w:val="0"/>
        <w:spacing w:line="280" w:lineRule="auto"/>
        <w:ind w:left="40" w:firstLine="720"/>
        <w:jc w:val="center"/>
        <w:rPr>
          <w:b/>
          <w:i/>
          <w:snapToGrid w:val="0"/>
          <w:sz w:val="22"/>
          <w:szCs w:val="22"/>
        </w:rPr>
      </w:pPr>
      <w:r w:rsidRPr="006D2829">
        <w:rPr>
          <w:b/>
          <w:i/>
          <w:snapToGrid w:val="0"/>
          <w:sz w:val="22"/>
          <w:szCs w:val="22"/>
        </w:rPr>
        <w:t>АКТ</w:t>
      </w:r>
    </w:p>
    <w:p w:rsidR="006D2829" w:rsidRPr="006D2829" w:rsidRDefault="006D2829" w:rsidP="006D2829">
      <w:pPr>
        <w:widowControl w:val="0"/>
        <w:spacing w:line="280" w:lineRule="auto"/>
        <w:ind w:left="40" w:firstLine="720"/>
        <w:jc w:val="center"/>
        <w:rPr>
          <w:b/>
          <w:i/>
          <w:snapToGrid w:val="0"/>
          <w:sz w:val="22"/>
          <w:szCs w:val="22"/>
        </w:rPr>
      </w:pPr>
      <w:r w:rsidRPr="006D2829">
        <w:rPr>
          <w:b/>
          <w:i/>
          <w:snapToGrid w:val="0"/>
          <w:sz w:val="22"/>
          <w:szCs w:val="22"/>
        </w:rPr>
        <w:t>приема-передачи Объекта для капитального ремонта</w:t>
      </w:r>
    </w:p>
    <w:p w:rsidR="006D2829" w:rsidRPr="006D2829" w:rsidRDefault="006D2829" w:rsidP="006D2829">
      <w:pPr>
        <w:widowControl w:val="0"/>
        <w:tabs>
          <w:tab w:val="left" w:pos="5940"/>
          <w:tab w:val="left" w:pos="9355"/>
        </w:tabs>
        <w:spacing w:line="360" w:lineRule="auto"/>
        <w:ind w:left="40" w:hanging="40"/>
        <w:jc w:val="both"/>
        <w:rPr>
          <w:snapToGrid w:val="0"/>
          <w:sz w:val="22"/>
          <w:szCs w:val="22"/>
          <w:u w:val="single"/>
        </w:rPr>
      </w:pPr>
      <w:r w:rsidRPr="006D2829">
        <w:rPr>
          <w:snapToGrid w:val="0"/>
          <w:sz w:val="22"/>
          <w:szCs w:val="22"/>
        </w:rPr>
        <w:t>Технический заказчик, в лице:</w:t>
      </w:r>
      <w:r w:rsidRPr="006D2829">
        <w:rPr>
          <w:snapToGrid w:val="0"/>
          <w:sz w:val="22"/>
          <w:szCs w:val="22"/>
          <w:u w:val="single"/>
        </w:rPr>
        <w:tab/>
      </w:r>
      <w:r w:rsidRPr="006D2829">
        <w:rPr>
          <w:snapToGrid w:val="0"/>
          <w:sz w:val="22"/>
          <w:szCs w:val="22"/>
          <w:u w:val="single"/>
        </w:rPr>
        <w:tab/>
      </w:r>
    </w:p>
    <w:p w:rsidR="006D2829" w:rsidRPr="006D2829" w:rsidRDefault="006D2829" w:rsidP="006D2829">
      <w:pPr>
        <w:widowControl w:val="0"/>
        <w:tabs>
          <w:tab w:val="left" w:pos="3960"/>
          <w:tab w:val="left" w:pos="9355"/>
        </w:tabs>
        <w:spacing w:line="360" w:lineRule="auto"/>
        <w:ind w:left="40" w:hanging="40"/>
        <w:jc w:val="both"/>
        <w:rPr>
          <w:snapToGrid w:val="0"/>
          <w:sz w:val="22"/>
          <w:szCs w:val="22"/>
          <w:u w:val="single"/>
        </w:rPr>
      </w:pPr>
      <w:r w:rsidRPr="006D2829">
        <w:rPr>
          <w:snapToGrid w:val="0"/>
          <w:sz w:val="22"/>
          <w:szCs w:val="22"/>
        </w:rPr>
        <w:t>Управляющая компания</w:t>
      </w:r>
      <w:r w:rsidRPr="006D2829">
        <w:rPr>
          <w:snapToGrid w:val="0"/>
          <w:sz w:val="22"/>
          <w:szCs w:val="22"/>
          <w:u w:val="single"/>
        </w:rPr>
        <w:tab/>
      </w:r>
      <w:r w:rsidRPr="006D2829">
        <w:rPr>
          <w:snapToGrid w:val="0"/>
          <w:sz w:val="22"/>
          <w:szCs w:val="22"/>
          <w:u w:val="single"/>
        </w:rPr>
        <w:tab/>
      </w:r>
    </w:p>
    <w:p w:rsidR="006D2829" w:rsidRPr="006D2829" w:rsidRDefault="006D2829" w:rsidP="006D2829">
      <w:pPr>
        <w:widowControl w:val="0"/>
        <w:tabs>
          <w:tab w:val="left" w:pos="1620"/>
          <w:tab w:val="left" w:pos="9355"/>
        </w:tabs>
        <w:spacing w:line="360" w:lineRule="auto"/>
        <w:ind w:left="40" w:hanging="40"/>
        <w:jc w:val="both"/>
        <w:rPr>
          <w:snapToGrid w:val="0"/>
          <w:sz w:val="22"/>
          <w:szCs w:val="22"/>
          <w:u w:val="single"/>
        </w:rPr>
      </w:pPr>
      <w:r w:rsidRPr="006D2829">
        <w:rPr>
          <w:snapToGrid w:val="0"/>
          <w:sz w:val="22"/>
          <w:szCs w:val="22"/>
        </w:rPr>
        <w:t>в лице:</w:t>
      </w:r>
      <w:r w:rsidRPr="006D2829">
        <w:rPr>
          <w:snapToGrid w:val="0"/>
          <w:sz w:val="22"/>
          <w:szCs w:val="22"/>
          <w:u w:val="single"/>
        </w:rPr>
        <w:tab/>
      </w:r>
      <w:r w:rsidRPr="006D2829">
        <w:rPr>
          <w:snapToGrid w:val="0"/>
          <w:sz w:val="22"/>
          <w:szCs w:val="22"/>
          <w:u w:val="single"/>
        </w:rPr>
        <w:tab/>
      </w:r>
    </w:p>
    <w:p w:rsidR="006D2829" w:rsidRPr="006D2829" w:rsidRDefault="006D2829" w:rsidP="006D2829">
      <w:pPr>
        <w:widowControl w:val="0"/>
        <w:tabs>
          <w:tab w:val="left" w:pos="3960"/>
          <w:tab w:val="left" w:pos="9355"/>
        </w:tabs>
        <w:spacing w:line="360" w:lineRule="auto"/>
        <w:ind w:left="40" w:hanging="40"/>
        <w:jc w:val="both"/>
        <w:rPr>
          <w:snapToGrid w:val="0"/>
          <w:sz w:val="22"/>
          <w:szCs w:val="22"/>
          <w:u w:val="single"/>
        </w:rPr>
      </w:pPr>
      <w:r w:rsidRPr="006D2829">
        <w:rPr>
          <w:snapToGrid w:val="0"/>
          <w:sz w:val="22"/>
          <w:szCs w:val="22"/>
        </w:rPr>
        <w:t>Подрядная организация</w:t>
      </w:r>
      <w:r w:rsidRPr="006D2829">
        <w:rPr>
          <w:snapToGrid w:val="0"/>
          <w:sz w:val="22"/>
          <w:szCs w:val="22"/>
          <w:u w:val="single"/>
        </w:rPr>
        <w:tab/>
      </w:r>
      <w:r w:rsidRPr="006D2829">
        <w:rPr>
          <w:snapToGrid w:val="0"/>
          <w:sz w:val="22"/>
          <w:szCs w:val="22"/>
          <w:u w:val="single"/>
        </w:rPr>
        <w:tab/>
      </w:r>
    </w:p>
    <w:p w:rsidR="006D2829" w:rsidRPr="006D2829" w:rsidRDefault="006D2829" w:rsidP="006D2829">
      <w:pPr>
        <w:widowControl w:val="0"/>
        <w:tabs>
          <w:tab w:val="left" w:pos="900"/>
          <w:tab w:val="left" w:pos="9355"/>
        </w:tabs>
        <w:spacing w:line="360" w:lineRule="auto"/>
        <w:ind w:left="40" w:hanging="40"/>
        <w:jc w:val="both"/>
        <w:rPr>
          <w:snapToGrid w:val="0"/>
          <w:sz w:val="22"/>
          <w:szCs w:val="22"/>
          <w:u w:val="single"/>
        </w:rPr>
      </w:pPr>
      <w:r w:rsidRPr="006D2829">
        <w:rPr>
          <w:snapToGrid w:val="0"/>
          <w:sz w:val="22"/>
          <w:szCs w:val="22"/>
        </w:rPr>
        <w:t>в лице:</w:t>
      </w:r>
      <w:r w:rsidRPr="006D2829">
        <w:rPr>
          <w:snapToGrid w:val="0"/>
          <w:sz w:val="22"/>
          <w:szCs w:val="22"/>
          <w:u w:val="single"/>
        </w:rPr>
        <w:tab/>
      </w:r>
    </w:p>
    <w:p w:rsidR="006D2829" w:rsidRPr="006D2829" w:rsidRDefault="006D2829" w:rsidP="006D2829">
      <w:pPr>
        <w:widowControl w:val="0"/>
        <w:spacing w:line="360" w:lineRule="auto"/>
        <w:ind w:left="40" w:hanging="40"/>
        <w:jc w:val="both"/>
        <w:rPr>
          <w:snapToGrid w:val="0"/>
          <w:sz w:val="22"/>
          <w:szCs w:val="22"/>
        </w:rPr>
      </w:pPr>
      <w:r w:rsidRPr="006D2829">
        <w:rPr>
          <w:snapToGrid w:val="0"/>
          <w:sz w:val="22"/>
          <w:szCs w:val="22"/>
        </w:rPr>
        <w:t xml:space="preserve">Составили настоящий Акт для начала работ по капитальному ремонту </w:t>
      </w:r>
    </w:p>
    <w:p w:rsidR="006D2829" w:rsidRPr="006D2829" w:rsidRDefault="006D2829" w:rsidP="006D2829">
      <w:pPr>
        <w:widowControl w:val="0"/>
        <w:spacing w:line="360" w:lineRule="auto"/>
        <w:ind w:left="40" w:hanging="40"/>
        <w:jc w:val="both"/>
        <w:rPr>
          <w:snapToGrid w:val="0"/>
          <w:sz w:val="22"/>
          <w:szCs w:val="22"/>
          <w:u w:val="single"/>
        </w:rPr>
      </w:pPr>
      <w:r w:rsidRPr="006D2829">
        <w:rPr>
          <w:snapToGrid w:val="0"/>
          <w:sz w:val="22"/>
          <w:szCs w:val="22"/>
        </w:rPr>
        <w:t>кровли в рамках Договора №</w:t>
      </w:r>
      <w:r w:rsidRPr="006D2829">
        <w:rPr>
          <w:snapToGrid w:val="0"/>
          <w:sz w:val="22"/>
          <w:szCs w:val="22"/>
          <w:u w:val="single"/>
        </w:rPr>
        <w:tab/>
      </w:r>
      <w:r w:rsidRPr="006D2829">
        <w:rPr>
          <w:snapToGrid w:val="0"/>
          <w:sz w:val="22"/>
          <w:szCs w:val="22"/>
          <w:u w:val="single"/>
        </w:rPr>
        <w:tab/>
        <w:t xml:space="preserve"> </w:t>
      </w:r>
      <w:r w:rsidRPr="006D2829">
        <w:rPr>
          <w:snapToGrid w:val="0"/>
          <w:sz w:val="22"/>
          <w:szCs w:val="22"/>
        </w:rPr>
        <w:t>по адресу:</w:t>
      </w:r>
      <w:r w:rsidRPr="006D2829">
        <w:rPr>
          <w:snapToGrid w:val="0"/>
          <w:sz w:val="22"/>
          <w:szCs w:val="22"/>
          <w:u w:val="single"/>
        </w:rPr>
        <w:tab/>
      </w:r>
    </w:p>
    <w:p w:rsidR="006D2829" w:rsidRPr="006D2829" w:rsidRDefault="006D2829" w:rsidP="006D2829">
      <w:pPr>
        <w:widowControl w:val="0"/>
        <w:spacing w:line="360" w:lineRule="auto"/>
        <w:ind w:left="40" w:hanging="40"/>
        <w:contextualSpacing/>
        <w:jc w:val="both"/>
        <w:rPr>
          <w:snapToGrid w:val="0"/>
          <w:sz w:val="22"/>
          <w:szCs w:val="22"/>
          <w:u w:val="single"/>
        </w:rPr>
      </w:pPr>
      <w:r w:rsidRPr="006D2829">
        <w:rPr>
          <w:snapToGrid w:val="0"/>
          <w:sz w:val="22"/>
          <w:szCs w:val="22"/>
        </w:rPr>
        <w:t>В результате осмотра</w:t>
      </w:r>
    </w:p>
    <w:p w:rsidR="006D2829" w:rsidRPr="006D2829" w:rsidRDefault="006D2829" w:rsidP="006D2829">
      <w:pPr>
        <w:widowControl w:val="0"/>
        <w:tabs>
          <w:tab w:val="left" w:pos="9355"/>
        </w:tabs>
        <w:spacing w:line="280" w:lineRule="auto"/>
        <w:ind w:left="40" w:hanging="40"/>
        <w:contextualSpacing/>
        <w:jc w:val="both"/>
        <w:rPr>
          <w:snapToGrid w:val="0"/>
          <w:sz w:val="22"/>
          <w:szCs w:val="22"/>
          <w:u w:val="single"/>
        </w:rPr>
      </w:pPr>
      <w:r w:rsidRPr="006D2829">
        <w:rPr>
          <w:snapToGrid w:val="0"/>
          <w:sz w:val="22"/>
          <w:szCs w:val="22"/>
        </w:rPr>
        <w:t>установлено:</w:t>
      </w:r>
      <w:r w:rsidRPr="006D2829">
        <w:rPr>
          <w:snapToGrid w:val="0"/>
          <w:sz w:val="22"/>
          <w:szCs w:val="22"/>
          <w:u w:val="single"/>
        </w:rPr>
        <w:tab/>
      </w:r>
    </w:p>
    <w:p w:rsidR="006D2829" w:rsidRPr="006D2829" w:rsidRDefault="006D2829" w:rsidP="006D2829">
      <w:pPr>
        <w:widowControl w:val="0"/>
        <w:tabs>
          <w:tab w:val="left" w:pos="9355"/>
        </w:tabs>
        <w:spacing w:line="280" w:lineRule="auto"/>
        <w:contextualSpacing/>
        <w:jc w:val="both"/>
        <w:rPr>
          <w:snapToGrid w:val="0"/>
          <w:sz w:val="22"/>
          <w:szCs w:val="22"/>
          <w:u w:val="single"/>
        </w:rPr>
      </w:pPr>
      <w:r w:rsidRPr="006D2829">
        <w:rPr>
          <w:snapToGrid w:val="0"/>
          <w:sz w:val="22"/>
          <w:szCs w:val="22"/>
          <w:u w:val="single"/>
        </w:rPr>
        <w:tab/>
      </w:r>
    </w:p>
    <w:p w:rsidR="006D2829" w:rsidRPr="006D2829" w:rsidRDefault="006D2829" w:rsidP="006D2829">
      <w:pPr>
        <w:widowControl w:val="0"/>
        <w:tabs>
          <w:tab w:val="left" w:pos="9355"/>
        </w:tabs>
        <w:spacing w:line="280" w:lineRule="auto"/>
        <w:contextualSpacing/>
        <w:jc w:val="both"/>
        <w:rPr>
          <w:snapToGrid w:val="0"/>
          <w:sz w:val="22"/>
          <w:szCs w:val="22"/>
          <w:u w:val="single"/>
        </w:rPr>
      </w:pPr>
      <w:r w:rsidRPr="006D2829">
        <w:rPr>
          <w:snapToGrid w:val="0"/>
          <w:sz w:val="22"/>
          <w:szCs w:val="22"/>
          <w:u w:val="single"/>
        </w:rPr>
        <w:tab/>
      </w:r>
    </w:p>
    <w:p w:rsidR="006D2829" w:rsidRPr="006D2829" w:rsidRDefault="006D2829" w:rsidP="006D2829">
      <w:pPr>
        <w:widowControl w:val="0"/>
        <w:tabs>
          <w:tab w:val="left" w:pos="9355"/>
        </w:tabs>
        <w:spacing w:line="280" w:lineRule="auto"/>
        <w:contextualSpacing/>
        <w:jc w:val="both"/>
        <w:rPr>
          <w:snapToGrid w:val="0"/>
          <w:sz w:val="22"/>
          <w:szCs w:val="22"/>
          <w:u w:val="single"/>
        </w:rPr>
      </w:pPr>
      <w:r w:rsidRPr="006D2829">
        <w:rPr>
          <w:snapToGrid w:val="0"/>
          <w:sz w:val="22"/>
          <w:szCs w:val="22"/>
          <w:u w:val="single"/>
        </w:rPr>
        <w:tab/>
      </w:r>
    </w:p>
    <w:p w:rsidR="006D2829" w:rsidRPr="006D2829" w:rsidRDefault="006D2829" w:rsidP="006D2829">
      <w:pPr>
        <w:widowControl w:val="0"/>
        <w:tabs>
          <w:tab w:val="left" w:pos="9355"/>
        </w:tabs>
        <w:spacing w:line="280" w:lineRule="auto"/>
        <w:contextualSpacing/>
        <w:jc w:val="both"/>
        <w:rPr>
          <w:snapToGrid w:val="0"/>
          <w:sz w:val="22"/>
          <w:szCs w:val="22"/>
          <w:u w:val="single"/>
        </w:rPr>
      </w:pPr>
      <w:r w:rsidRPr="006D2829">
        <w:rPr>
          <w:snapToGrid w:val="0"/>
          <w:sz w:val="22"/>
          <w:szCs w:val="22"/>
          <w:u w:val="single"/>
        </w:rPr>
        <w:tab/>
      </w:r>
    </w:p>
    <w:p w:rsidR="006D2829" w:rsidRPr="006D2829" w:rsidRDefault="006D2829" w:rsidP="006D2829">
      <w:pPr>
        <w:widowControl w:val="0"/>
        <w:tabs>
          <w:tab w:val="left" w:pos="3420"/>
          <w:tab w:val="left" w:pos="9355"/>
        </w:tabs>
        <w:spacing w:line="360" w:lineRule="auto"/>
        <w:contextualSpacing/>
        <w:rPr>
          <w:snapToGrid w:val="0"/>
          <w:sz w:val="22"/>
          <w:szCs w:val="22"/>
          <w:u w:val="single"/>
        </w:rPr>
      </w:pPr>
      <w:r w:rsidRPr="006D2829">
        <w:rPr>
          <w:snapToGrid w:val="0"/>
          <w:sz w:val="22"/>
          <w:szCs w:val="22"/>
        </w:rPr>
        <w:t>Работы будут производится:</w:t>
      </w:r>
      <w:r w:rsidRPr="006D2829">
        <w:rPr>
          <w:snapToGrid w:val="0"/>
          <w:sz w:val="22"/>
          <w:szCs w:val="22"/>
          <w:u w:val="single"/>
        </w:rPr>
        <w:t xml:space="preserve">           согласно Договору и ПСД</w:t>
      </w:r>
      <w:r w:rsidRPr="006D2829">
        <w:rPr>
          <w:snapToGrid w:val="0"/>
          <w:sz w:val="22"/>
          <w:szCs w:val="22"/>
          <w:u w:val="single"/>
        </w:rPr>
        <w:tab/>
      </w:r>
    </w:p>
    <w:p w:rsidR="006D2829" w:rsidRPr="006D2829" w:rsidRDefault="006D2829" w:rsidP="006D2829">
      <w:pPr>
        <w:widowControl w:val="0"/>
        <w:spacing w:line="360" w:lineRule="auto"/>
        <w:contextualSpacing/>
        <w:jc w:val="both"/>
        <w:rPr>
          <w:snapToGrid w:val="0"/>
          <w:sz w:val="22"/>
          <w:szCs w:val="22"/>
          <w:u w:val="single"/>
        </w:rPr>
      </w:pPr>
      <w:r w:rsidRPr="006D2829">
        <w:rPr>
          <w:snapToGrid w:val="0"/>
          <w:sz w:val="22"/>
          <w:szCs w:val="22"/>
        </w:rPr>
        <w:t>Сроки проведения работ:</w:t>
      </w:r>
    </w:p>
    <w:p w:rsidR="006D2829" w:rsidRPr="006D2829" w:rsidRDefault="006D2829" w:rsidP="006D2829">
      <w:pPr>
        <w:widowControl w:val="0"/>
        <w:tabs>
          <w:tab w:val="left" w:pos="5040"/>
        </w:tabs>
        <w:spacing w:line="360" w:lineRule="auto"/>
        <w:contextualSpacing/>
        <w:jc w:val="both"/>
        <w:rPr>
          <w:snapToGrid w:val="0"/>
          <w:sz w:val="22"/>
          <w:szCs w:val="22"/>
        </w:rPr>
      </w:pPr>
      <w:r w:rsidRPr="006D2829">
        <w:rPr>
          <w:snapToGrid w:val="0"/>
          <w:sz w:val="22"/>
          <w:szCs w:val="22"/>
        </w:rPr>
        <w:t>Начало: «___»______________201____ г.</w:t>
      </w:r>
    </w:p>
    <w:p w:rsidR="006D2829" w:rsidRPr="006D2829" w:rsidRDefault="006D2829" w:rsidP="006D2829">
      <w:pPr>
        <w:widowControl w:val="0"/>
        <w:tabs>
          <w:tab w:val="left" w:pos="5040"/>
        </w:tabs>
        <w:spacing w:line="360" w:lineRule="auto"/>
        <w:contextualSpacing/>
        <w:jc w:val="both"/>
        <w:rPr>
          <w:snapToGrid w:val="0"/>
          <w:sz w:val="22"/>
          <w:szCs w:val="22"/>
        </w:rPr>
      </w:pPr>
      <w:r w:rsidRPr="006D2829">
        <w:rPr>
          <w:snapToGrid w:val="0"/>
          <w:sz w:val="22"/>
          <w:szCs w:val="22"/>
        </w:rPr>
        <w:t>Окончание: «___»______________201____ г.</w:t>
      </w:r>
    </w:p>
    <w:p w:rsidR="006D2829" w:rsidRPr="006D2829" w:rsidRDefault="006D2829" w:rsidP="006D2829">
      <w:pPr>
        <w:widowControl w:val="0"/>
        <w:tabs>
          <w:tab w:val="left" w:pos="6120"/>
          <w:tab w:val="left" w:pos="6660"/>
          <w:tab w:val="left" w:pos="9180"/>
        </w:tabs>
        <w:ind w:left="40" w:hanging="40"/>
        <w:contextualSpacing/>
        <w:jc w:val="both"/>
        <w:rPr>
          <w:snapToGrid w:val="0"/>
          <w:sz w:val="22"/>
          <w:szCs w:val="22"/>
          <w:u w:val="single"/>
        </w:rPr>
      </w:pPr>
      <w:r w:rsidRPr="006D2829">
        <w:rPr>
          <w:snapToGrid w:val="0"/>
          <w:sz w:val="22"/>
          <w:szCs w:val="22"/>
        </w:rPr>
        <w:t>Технический заказчик</w:t>
      </w:r>
      <w:r w:rsidRPr="006D2829">
        <w:rPr>
          <w:snapToGrid w:val="0"/>
          <w:sz w:val="22"/>
          <w:szCs w:val="22"/>
          <w:u w:val="single"/>
        </w:rPr>
        <w:tab/>
        <w:t>/</w:t>
      </w:r>
      <w:r w:rsidRPr="006D2829">
        <w:rPr>
          <w:snapToGrid w:val="0"/>
          <w:sz w:val="22"/>
          <w:szCs w:val="22"/>
          <w:u w:val="single"/>
        </w:rPr>
        <w:tab/>
      </w:r>
      <w:r w:rsidRPr="006D2829">
        <w:rPr>
          <w:snapToGrid w:val="0"/>
          <w:sz w:val="22"/>
          <w:szCs w:val="22"/>
          <w:u w:val="single"/>
        </w:rPr>
        <w:tab/>
        <w:t>/</w:t>
      </w:r>
    </w:p>
    <w:p w:rsidR="006D2829" w:rsidRPr="006D2829" w:rsidRDefault="006D2829" w:rsidP="006D2829">
      <w:pPr>
        <w:widowControl w:val="0"/>
        <w:tabs>
          <w:tab w:val="left" w:pos="360"/>
          <w:tab w:val="left" w:pos="5040"/>
          <w:tab w:val="left" w:pos="7200"/>
        </w:tabs>
        <w:ind w:left="40" w:hanging="40"/>
        <w:contextualSpacing/>
        <w:jc w:val="both"/>
        <w:rPr>
          <w:snapToGrid w:val="0"/>
          <w:sz w:val="22"/>
          <w:szCs w:val="22"/>
        </w:rPr>
      </w:pPr>
      <w:r w:rsidRPr="006D2829">
        <w:rPr>
          <w:snapToGrid w:val="0"/>
          <w:sz w:val="22"/>
          <w:szCs w:val="22"/>
        </w:rPr>
        <w:t xml:space="preserve">       м.п.</w:t>
      </w:r>
      <w:r w:rsidRPr="006D2829">
        <w:rPr>
          <w:snapToGrid w:val="0"/>
          <w:sz w:val="22"/>
          <w:szCs w:val="22"/>
        </w:rPr>
        <w:tab/>
        <w:t xml:space="preserve">подпись </w:t>
      </w:r>
      <w:r w:rsidRPr="006D2829">
        <w:rPr>
          <w:snapToGrid w:val="0"/>
          <w:sz w:val="22"/>
          <w:szCs w:val="22"/>
        </w:rPr>
        <w:tab/>
        <w:t>Ф.И.О.</w:t>
      </w:r>
    </w:p>
    <w:p w:rsidR="006D2829" w:rsidRPr="006D2829" w:rsidRDefault="006D2829" w:rsidP="006D2829">
      <w:pPr>
        <w:widowControl w:val="0"/>
        <w:tabs>
          <w:tab w:val="left" w:pos="6120"/>
          <w:tab w:val="left" w:pos="6660"/>
          <w:tab w:val="left" w:pos="9180"/>
        </w:tabs>
        <w:ind w:left="40" w:hanging="40"/>
        <w:contextualSpacing/>
        <w:jc w:val="both"/>
        <w:rPr>
          <w:snapToGrid w:val="0"/>
          <w:sz w:val="22"/>
          <w:szCs w:val="22"/>
        </w:rPr>
      </w:pPr>
    </w:p>
    <w:p w:rsidR="006D2829" w:rsidRPr="006D2829" w:rsidRDefault="006D2829" w:rsidP="006D2829">
      <w:pPr>
        <w:widowControl w:val="0"/>
        <w:tabs>
          <w:tab w:val="left" w:pos="6120"/>
          <w:tab w:val="left" w:pos="6660"/>
          <w:tab w:val="left" w:pos="9180"/>
        </w:tabs>
        <w:ind w:left="40" w:hanging="40"/>
        <w:contextualSpacing/>
        <w:jc w:val="both"/>
        <w:rPr>
          <w:snapToGrid w:val="0"/>
          <w:sz w:val="22"/>
          <w:szCs w:val="22"/>
        </w:rPr>
      </w:pPr>
      <w:r w:rsidRPr="006D2829">
        <w:rPr>
          <w:snapToGrid w:val="0"/>
          <w:color w:val="00000A"/>
          <w:sz w:val="22"/>
          <w:szCs w:val="22"/>
        </w:rPr>
        <w:t>Управляющая организация</w:t>
      </w:r>
      <w:r w:rsidRPr="006D2829">
        <w:rPr>
          <w:snapToGrid w:val="0"/>
          <w:sz w:val="22"/>
          <w:szCs w:val="22"/>
          <w:u w:val="single"/>
        </w:rPr>
        <w:t xml:space="preserve"> </w:t>
      </w:r>
      <w:r w:rsidRPr="006D2829">
        <w:rPr>
          <w:snapToGrid w:val="0"/>
          <w:sz w:val="22"/>
          <w:szCs w:val="22"/>
          <w:u w:val="single"/>
        </w:rPr>
        <w:tab/>
        <w:t>/</w:t>
      </w:r>
      <w:r w:rsidRPr="006D2829">
        <w:rPr>
          <w:snapToGrid w:val="0"/>
          <w:sz w:val="22"/>
          <w:szCs w:val="22"/>
          <w:u w:val="single"/>
        </w:rPr>
        <w:tab/>
      </w:r>
      <w:r w:rsidRPr="006D2829">
        <w:rPr>
          <w:snapToGrid w:val="0"/>
          <w:sz w:val="22"/>
          <w:szCs w:val="22"/>
          <w:u w:val="single"/>
        </w:rPr>
        <w:tab/>
        <w:t>/</w:t>
      </w:r>
    </w:p>
    <w:p w:rsidR="006D2829" w:rsidRPr="006D2829" w:rsidRDefault="006D2829" w:rsidP="006D2829">
      <w:pPr>
        <w:widowControl w:val="0"/>
        <w:tabs>
          <w:tab w:val="left" w:pos="360"/>
          <w:tab w:val="left" w:pos="5040"/>
          <w:tab w:val="left" w:pos="7200"/>
        </w:tabs>
        <w:ind w:left="40" w:hanging="40"/>
        <w:contextualSpacing/>
        <w:jc w:val="both"/>
        <w:rPr>
          <w:snapToGrid w:val="0"/>
          <w:sz w:val="22"/>
          <w:szCs w:val="22"/>
        </w:rPr>
      </w:pPr>
      <w:r w:rsidRPr="006D2829">
        <w:rPr>
          <w:snapToGrid w:val="0"/>
          <w:sz w:val="22"/>
          <w:szCs w:val="22"/>
        </w:rPr>
        <w:tab/>
        <w:t xml:space="preserve">м.п. </w:t>
      </w:r>
      <w:r w:rsidRPr="006D2829">
        <w:rPr>
          <w:snapToGrid w:val="0"/>
          <w:sz w:val="22"/>
          <w:szCs w:val="22"/>
        </w:rPr>
        <w:tab/>
        <w:t xml:space="preserve">подпись </w:t>
      </w:r>
      <w:r w:rsidRPr="006D2829">
        <w:rPr>
          <w:snapToGrid w:val="0"/>
          <w:sz w:val="22"/>
          <w:szCs w:val="22"/>
        </w:rPr>
        <w:tab/>
        <w:t>Ф.И.О.</w:t>
      </w:r>
    </w:p>
    <w:p w:rsidR="006D2829" w:rsidRPr="006D2829" w:rsidRDefault="006D2829" w:rsidP="006D2829">
      <w:pPr>
        <w:widowControl w:val="0"/>
        <w:tabs>
          <w:tab w:val="left" w:pos="6120"/>
          <w:tab w:val="left" w:pos="6660"/>
          <w:tab w:val="left" w:pos="9180"/>
        </w:tabs>
        <w:ind w:left="40" w:hanging="40"/>
        <w:contextualSpacing/>
        <w:jc w:val="both"/>
        <w:rPr>
          <w:snapToGrid w:val="0"/>
          <w:sz w:val="22"/>
          <w:szCs w:val="22"/>
        </w:rPr>
      </w:pPr>
    </w:p>
    <w:p w:rsidR="006D2829" w:rsidRPr="006D2829" w:rsidRDefault="006D2829" w:rsidP="006D2829">
      <w:pPr>
        <w:widowControl w:val="0"/>
        <w:tabs>
          <w:tab w:val="left" w:pos="6120"/>
          <w:tab w:val="left" w:pos="6660"/>
          <w:tab w:val="left" w:pos="9180"/>
        </w:tabs>
        <w:ind w:left="40" w:hanging="40"/>
        <w:contextualSpacing/>
        <w:jc w:val="both"/>
        <w:rPr>
          <w:snapToGrid w:val="0"/>
          <w:sz w:val="22"/>
          <w:szCs w:val="22"/>
        </w:rPr>
      </w:pPr>
      <w:r w:rsidRPr="006D2829">
        <w:rPr>
          <w:snapToGrid w:val="0"/>
          <w:sz w:val="22"/>
          <w:szCs w:val="22"/>
        </w:rPr>
        <w:t>Исполнитель</w:t>
      </w:r>
      <w:r w:rsidRPr="006D2829">
        <w:rPr>
          <w:snapToGrid w:val="0"/>
          <w:sz w:val="22"/>
          <w:szCs w:val="22"/>
          <w:u w:val="single"/>
        </w:rPr>
        <w:tab/>
        <w:t>/</w:t>
      </w:r>
      <w:r w:rsidRPr="006D2829">
        <w:rPr>
          <w:snapToGrid w:val="0"/>
          <w:sz w:val="22"/>
          <w:szCs w:val="22"/>
          <w:u w:val="single"/>
        </w:rPr>
        <w:tab/>
      </w:r>
      <w:r w:rsidRPr="006D2829">
        <w:rPr>
          <w:snapToGrid w:val="0"/>
          <w:sz w:val="22"/>
          <w:szCs w:val="22"/>
          <w:u w:val="single"/>
        </w:rPr>
        <w:tab/>
        <w:t>/</w:t>
      </w:r>
    </w:p>
    <w:p w:rsidR="006D2829" w:rsidRPr="006D2829" w:rsidRDefault="006D2829" w:rsidP="006D2829">
      <w:pPr>
        <w:widowControl w:val="0"/>
        <w:tabs>
          <w:tab w:val="left" w:pos="360"/>
          <w:tab w:val="left" w:pos="5040"/>
          <w:tab w:val="left" w:pos="7200"/>
        </w:tabs>
        <w:ind w:left="40" w:hanging="40"/>
        <w:contextualSpacing/>
        <w:jc w:val="both"/>
        <w:rPr>
          <w:snapToGrid w:val="0"/>
          <w:sz w:val="22"/>
          <w:szCs w:val="22"/>
        </w:rPr>
      </w:pPr>
      <w:r w:rsidRPr="006D2829">
        <w:rPr>
          <w:snapToGrid w:val="0"/>
          <w:sz w:val="22"/>
          <w:szCs w:val="22"/>
        </w:rPr>
        <w:tab/>
        <w:t xml:space="preserve">м.п. </w:t>
      </w:r>
      <w:r w:rsidRPr="006D2829">
        <w:rPr>
          <w:snapToGrid w:val="0"/>
          <w:sz w:val="22"/>
          <w:szCs w:val="22"/>
        </w:rPr>
        <w:tab/>
        <w:t xml:space="preserve">подпись </w:t>
      </w:r>
      <w:r w:rsidRPr="006D2829">
        <w:rPr>
          <w:snapToGrid w:val="0"/>
          <w:sz w:val="22"/>
          <w:szCs w:val="22"/>
        </w:rPr>
        <w:tab/>
        <w:t>Ф.И.О.</w:t>
      </w:r>
    </w:p>
    <w:p w:rsidR="00483992" w:rsidRDefault="006D2829" w:rsidP="006D2829">
      <w:pPr>
        <w:widowControl w:val="0"/>
        <w:tabs>
          <w:tab w:val="left" w:pos="6300"/>
        </w:tabs>
        <w:spacing w:line="280" w:lineRule="auto"/>
        <w:contextualSpacing/>
        <w:jc w:val="both"/>
        <w:rPr>
          <w:b/>
          <w:snapToGrid w:val="0"/>
          <w:sz w:val="22"/>
          <w:szCs w:val="22"/>
        </w:rPr>
      </w:pPr>
      <w:r w:rsidRPr="006D2829">
        <w:rPr>
          <w:b/>
          <w:snapToGrid w:val="0"/>
          <w:sz w:val="22"/>
          <w:szCs w:val="22"/>
        </w:rPr>
        <w:t>М.О.</w:t>
      </w:r>
      <w:r w:rsidRPr="006D2829">
        <w:rPr>
          <w:b/>
          <w:snapToGrid w:val="0"/>
          <w:sz w:val="22"/>
          <w:szCs w:val="22"/>
        </w:rPr>
        <w:tab/>
      </w:r>
    </w:p>
    <w:p w:rsidR="00483992" w:rsidRDefault="00483992" w:rsidP="006D2829">
      <w:pPr>
        <w:widowControl w:val="0"/>
        <w:tabs>
          <w:tab w:val="left" w:pos="6300"/>
        </w:tabs>
        <w:spacing w:line="280" w:lineRule="auto"/>
        <w:contextualSpacing/>
        <w:jc w:val="both"/>
        <w:rPr>
          <w:b/>
          <w:snapToGrid w:val="0"/>
          <w:sz w:val="22"/>
          <w:szCs w:val="22"/>
        </w:rPr>
      </w:pPr>
    </w:p>
    <w:p w:rsidR="006D2829" w:rsidRPr="006D2829" w:rsidRDefault="006D2829" w:rsidP="00483992">
      <w:pPr>
        <w:widowControl w:val="0"/>
        <w:tabs>
          <w:tab w:val="left" w:pos="6300"/>
        </w:tabs>
        <w:spacing w:line="280" w:lineRule="auto"/>
        <w:contextualSpacing/>
        <w:jc w:val="right"/>
        <w:rPr>
          <w:b/>
          <w:snapToGrid w:val="0"/>
        </w:rPr>
      </w:pPr>
      <w:r w:rsidRPr="006D2829">
        <w:rPr>
          <w:b/>
          <w:snapToGrid w:val="0"/>
          <w:sz w:val="22"/>
          <w:szCs w:val="22"/>
        </w:rPr>
        <w:t xml:space="preserve"> «____»</w:t>
      </w:r>
      <w:r w:rsidRPr="006D2829">
        <w:rPr>
          <w:b/>
          <w:snapToGrid w:val="0"/>
        </w:rPr>
        <w:t xml:space="preserve"> __________ 201___ г.</w:t>
      </w:r>
    </w:p>
    <w:p w:rsidR="006D2829" w:rsidRPr="006D2829" w:rsidRDefault="006D2829" w:rsidP="006D2829">
      <w:pPr>
        <w:suppressAutoHyphens/>
        <w:ind w:firstLine="340"/>
        <w:rPr>
          <w:rFonts w:eastAsia="SimSun" w:cs="Calibri"/>
          <w:color w:val="000000"/>
          <w:lang w:eastAsia="en-US"/>
        </w:rPr>
      </w:pPr>
    </w:p>
    <w:p w:rsidR="003630FE" w:rsidRPr="006D2829" w:rsidRDefault="003630FE" w:rsidP="003630FE">
      <w:pPr>
        <w:widowControl w:val="0"/>
        <w:spacing w:line="280" w:lineRule="auto"/>
        <w:ind w:left="40" w:firstLine="720"/>
        <w:jc w:val="center"/>
        <w:rPr>
          <w:b/>
          <w:i/>
          <w:snapToGrid w:val="0"/>
          <w:sz w:val="22"/>
          <w:szCs w:val="22"/>
        </w:rPr>
      </w:pPr>
    </w:p>
    <w:p w:rsidR="003630FE" w:rsidRPr="006964EB" w:rsidRDefault="003630FE" w:rsidP="003630FE">
      <w:pPr>
        <w:widowControl w:val="0"/>
        <w:autoSpaceDE w:val="0"/>
        <w:autoSpaceDN w:val="0"/>
        <w:ind w:firstLine="567"/>
        <w:jc w:val="both"/>
        <w:outlineLvl w:val="1"/>
        <w:rPr>
          <w:b/>
          <w:color w:val="000000"/>
          <w:sz w:val="22"/>
          <w:szCs w:val="22"/>
        </w:rPr>
      </w:pPr>
      <w:r w:rsidRPr="006964EB">
        <w:rPr>
          <w:b/>
          <w:color w:val="000000"/>
          <w:sz w:val="22"/>
          <w:szCs w:val="22"/>
          <w:u w:val="single"/>
        </w:rPr>
        <w:t>Технический заказчик</w:t>
      </w:r>
      <w:r w:rsidRPr="006964EB">
        <w:rPr>
          <w:b/>
          <w:sz w:val="22"/>
          <w:szCs w:val="22"/>
          <w:u w:val="single"/>
        </w:rPr>
        <w:t>:</w:t>
      </w:r>
      <w:r w:rsidRPr="006964EB">
        <w:rPr>
          <w:b/>
          <w:sz w:val="22"/>
          <w:szCs w:val="22"/>
        </w:rPr>
        <w:t xml:space="preserve">                                                                              </w:t>
      </w:r>
    </w:p>
    <w:p w:rsidR="003630FE" w:rsidRDefault="003630FE" w:rsidP="003630FE">
      <w:pPr>
        <w:rPr>
          <w:b/>
          <w:sz w:val="22"/>
          <w:szCs w:val="22"/>
        </w:rPr>
      </w:pPr>
    </w:p>
    <w:p w:rsidR="003630FE" w:rsidRDefault="003630FE" w:rsidP="003630FE">
      <w:pPr>
        <w:rPr>
          <w:sz w:val="22"/>
          <w:szCs w:val="22"/>
        </w:rPr>
      </w:pPr>
    </w:p>
    <w:p w:rsidR="003630FE" w:rsidRPr="006D2829" w:rsidRDefault="003630FE" w:rsidP="003630FE">
      <w:pPr>
        <w:rPr>
          <w:sz w:val="22"/>
          <w:szCs w:val="22"/>
        </w:rPr>
      </w:pPr>
    </w:p>
    <w:p w:rsidR="003630FE" w:rsidRPr="006964EB" w:rsidRDefault="003630FE" w:rsidP="003630FE">
      <w:pPr>
        <w:ind w:firstLine="567"/>
        <w:jc w:val="both"/>
        <w:rPr>
          <w:rFonts w:eastAsiaTheme="minorHAnsi"/>
          <w:b/>
          <w:sz w:val="22"/>
          <w:szCs w:val="22"/>
          <w:lang w:eastAsia="en-US"/>
        </w:rPr>
      </w:pPr>
      <w:r w:rsidRPr="006964EB">
        <w:rPr>
          <w:rFonts w:eastAsiaTheme="minorHAnsi"/>
          <w:b/>
          <w:sz w:val="22"/>
          <w:szCs w:val="22"/>
          <w:u w:val="single"/>
          <w:lang w:eastAsia="en-US"/>
        </w:rPr>
        <w:t>Фонд:</w:t>
      </w:r>
    </w:p>
    <w:p w:rsidR="003630FE" w:rsidRPr="006964EB" w:rsidRDefault="003630FE" w:rsidP="003630FE">
      <w:pPr>
        <w:pStyle w:val="affb"/>
        <w:spacing w:before="0" w:beforeAutospacing="0" w:after="0" w:afterAutospacing="0"/>
        <w:ind w:firstLine="709"/>
        <w:jc w:val="both"/>
        <w:rPr>
          <w:sz w:val="22"/>
          <w:szCs w:val="22"/>
        </w:rPr>
      </w:pPr>
      <w:r w:rsidRPr="006964EB">
        <w:rPr>
          <w:b/>
          <w:sz w:val="22"/>
          <w:szCs w:val="22"/>
        </w:rPr>
        <w:t>Фонд модернизации и развития жилищно-коммунального хозяйства муниципальных образований Новосибирской области</w:t>
      </w:r>
    </w:p>
    <w:p w:rsidR="003630FE" w:rsidRPr="006964EB" w:rsidRDefault="003630FE" w:rsidP="003630FE">
      <w:pPr>
        <w:pStyle w:val="affb"/>
        <w:spacing w:before="0" w:beforeAutospacing="0" w:after="0" w:afterAutospacing="0"/>
        <w:jc w:val="both"/>
        <w:rPr>
          <w:sz w:val="20"/>
          <w:szCs w:val="20"/>
        </w:rPr>
      </w:pPr>
      <w:r w:rsidRPr="006964EB">
        <w:rPr>
          <w:sz w:val="20"/>
          <w:szCs w:val="20"/>
        </w:rPr>
        <w:t xml:space="preserve">юридический адрес: 630008, г. Новосибирск, ул. Кирова, 29, оф.507, </w:t>
      </w:r>
    </w:p>
    <w:p w:rsidR="003630FE" w:rsidRPr="006964EB" w:rsidRDefault="003630FE" w:rsidP="003630FE">
      <w:pPr>
        <w:pStyle w:val="affb"/>
        <w:spacing w:before="0" w:beforeAutospacing="0" w:after="0" w:afterAutospacing="0"/>
        <w:jc w:val="both"/>
        <w:rPr>
          <w:sz w:val="20"/>
          <w:szCs w:val="20"/>
        </w:rPr>
      </w:pPr>
      <w:r w:rsidRPr="006964EB">
        <w:rPr>
          <w:sz w:val="20"/>
          <w:szCs w:val="20"/>
        </w:rPr>
        <w:t xml:space="preserve">р/с 40603810600290003978 Филиал Банка ГПБ (АО) в г. Новосибирске, БИК 045004783, </w:t>
      </w:r>
    </w:p>
    <w:p w:rsidR="003630FE" w:rsidRPr="006D2829" w:rsidRDefault="003630FE" w:rsidP="003630FE">
      <w:pPr>
        <w:pStyle w:val="affb"/>
        <w:spacing w:before="0" w:beforeAutospacing="0" w:after="0" w:afterAutospacing="0"/>
        <w:jc w:val="both"/>
        <w:rPr>
          <w:sz w:val="20"/>
          <w:szCs w:val="20"/>
        </w:rPr>
      </w:pPr>
      <w:r w:rsidRPr="006964EB">
        <w:rPr>
          <w:sz w:val="20"/>
          <w:szCs w:val="20"/>
        </w:rPr>
        <w:t>к/с 30101810400000000783, ИНН 5406562465, КПП 540501001, ОГРН  1105400000430</w:t>
      </w:r>
    </w:p>
    <w:p w:rsidR="003630FE" w:rsidRPr="006D2829" w:rsidRDefault="003630FE" w:rsidP="003630FE">
      <w:pPr>
        <w:spacing w:after="200" w:line="276" w:lineRule="auto"/>
        <w:ind w:firstLine="567"/>
        <w:jc w:val="both"/>
        <w:rPr>
          <w:rFonts w:eastAsiaTheme="minorHAnsi"/>
          <w:sz w:val="22"/>
          <w:szCs w:val="22"/>
          <w:lang w:eastAsia="en-US"/>
        </w:rPr>
      </w:pPr>
      <w:r w:rsidRPr="006964EB">
        <w:rPr>
          <w:rFonts w:eastAsiaTheme="minorHAnsi"/>
          <w:sz w:val="22"/>
          <w:szCs w:val="22"/>
          <w:lang w:eastAsia="en-US"/>
        </w:rPr>
        <w:t>Исполнительный директор ________________________Т.Л. Кожевникова</w:t>
      </w:r>
    </w:p>
    <w:p w:rsidR="003630FE" w:rsidRPr="006964EB" w:rsidRDefault="003630FE" w:rsidP="003630FE">
      <w:pPr>
        <w:widowControl w:val="0"/>
        <w:autoSpaceDE w:val="0"/>
        <w:autoSpaceDN w:val="0"/>
        <w:ind w:firstLine="708"/>
        <w:jc w:val="both"/>
        <w:rPr>
          <w:sz w:val="22"/>
          <w:szCs w:val="22"/>
        </w:rPr>
      </w:pPr>
    </w:p>
    <w:p w:rsidR="00C813EB" w:rsidRPr="00C813EB" w:rsidRDefault="003630FE" w:rsidP="00C813EB">
      <w:pPr>
        <w:widowControl w:val="0"/>
        <w:autoSpaceDE w:val="0"/>
        <w:autoSpaceDN w:val="0"/>
        <w:ind w:firstLine="708"/>
        <w:jc w:val="both"/>
        <w:rPr>
          <w:b/>
          <w:color w:val="000000"/>
          <w:sz w:val="22"/>
          <w:szCs w:val="22"/>
        </w:rPr>
      </w:pPr>
      <w:r w:rsidRPr="00C813EB">
        <w:rPr>
          <w:b/>
          <w:color w:val="000000"/>
          <w:sz w:val="22"/>
          <w:szCs w:val="22"/>
        </w:rPr>
        <w:t>Строительный контроль:</w:t>
      </w:r>
      <w:r w:rsidR="00C813EB" w:rsidRPr="00C813EB">
        <w:rPr>
          <w:b/>
          <w:color w:val="000000"/>
          <w:sz w:val="22"/>
          <w:szCs w:val="22"/>
        </w:rPr>
        <w:t xml:space="preserve">                                                                   Исполнитель:</w:t>
      </w:r>
    </w:p>
    <w:p w:rsidR="003630FE" w:rsidRPr="006964EB" w:rsidRDefault="003630FE" w:rsidP="003630FE">
      <w:pPr>
        <w:widowControl w:val="0"/>
        <w:autoSpaceDE w:val="0"/>
        <w:autoSpaceDN w:val="0"/>
        <w:ind w:firstLine="708"/>
        <w:jc w:val="both"/>
        <w:rPr>
          <w:b/>
          <w:color w:val="000000"/>
          <w:sz w:val="22"/>
          <w:szCs w:val="22"/>
          <w:u w:val="single"/>
        </w:rPr>
      </w:pPr>
    </w:p>
    <w:tbl>
      <w:tblPr>
        <w:tblStyle w:val="29"/>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5484"/>
      </w:tblGrid>
      <w:tr w:rsidR="006D2829" w:rsidRPr="006D2829" w:rsidTr="00483992">
        <w:tc>
          <w:tcPr>
            <w:tcW w:w="4649" w:type="dxa"/>
          </w:tcPr>
          <w:p w:rsidR="006D2829" w:rsidRPr="006D2829" w:rsidRDefault="006D2829" w:rsidP="006D2829">
            <w:pPr>
              <w:widowControl w:val="0"/>
              <w:spacing w:line="280" w:lineRule="auto"/>
              <w:rPr>
                <w:b/>
                <w:i/>
                <w:snapToGrid w:val="0"/>
              </w:rPr>
            </w:pPr>
          </w:p>
        </w:tc>
        <w:tc>
          <w:tcPr>
            <w:tcW w:w="5484" w:type="dxa"/>
          </w:tcPr>
          <w:p w:rsidR="00483992" w:rsidRPr="006D2829" w:rsidRDefault="00483992" w:rsidP="00483992">
            <w:pPr>
              <w:suppressAutoHyphens/>
              <w:ind w:firstLine="340"/>
              <w:jc w:val="right"/>
              <w:rPr>
                <w:rFonts w:eastAsia="SimSun" w:cs="Calibri"/>
                <w:color w:val="000000"/>
                <w:lang w:eastAsia="en-US"/>
              </w:rPr>
            </w:pPr>
            <w:r w:rsidRPr="006D2829">
              <w:rPr>
                <w:rFonts w:eastAsia="SimSun" w:cs="Calibri"/>
                <w:color w:val="000000"/>
                <w:lang w:eastAsia="en-US"/>
              </w:rPr>
              <w:t xml:space="preserve">Приложение № </w:t>
            </w:r>
            <w:r>
              <w:rPr>
                <w:rFonts w:eastAsia="SimSun" w:cs="Calibri"/>
                <w:color w:val="000000"/>
                <w:lang w:eastAsia="en-US"/>
              </w:rPr>
              <w:t>5</w:t>
            </w:r>
            <w:r w:rsidRPr="006D2829">
              <w:rPr>
                <w:rFonts w:eastAsia="SimSun" w:cs="Calibri"/>
                <w:color w:val="000000"/>
                <w:lang w:eastAsia="en-US"/>
              </w:rPr>
              <w:t xml:space="preserve"> к Договору</w:t>
            </w:r>
          </w:p>
          <w:p w:rsidR="00483992" w:rsidRPr="006D2829" w:rsidRDefault="00483992" w:rsidP="00483992">
            <w:pPr>
              <w:suppressAutoHyphens/>
              <w:jc w:val="right"/>
              <w:rPr>
                <w:rFonts w:eastAsia="SimSun" w:cs="Calibri"/>
                <w:color w:val="000000"/>
                <w:lang w:eastAsia="en-US"/>
              </w:rPr>
            </w:pPr>
            <w:r w:rsidRPr="006D2829">
              <w:rPr>
                <w:rFonts w:eastAsia="SimSun" w:cs="Calibri"/>
                <w:color w:val="000000"/>
                <w:lang w:eastAsia="en-US"/>
              </w:rPr>
              <w:t>от ____________ № ________</w:t>
            </w:r>
          </w:p>
          <w:p w:rsidR="006D2829" w:rsidRPr="006D2829" w:rsidRDefault="006D2829" w:rsidP="00483992">
            <w:pPr>
              <w:widowControl w:val="0"/>
              <w:spacing w:line="280" w:lineRule="auto"/>
              <w:jc w:val="right"/>
              <w:rPr>
                <w:snapToGrid w:val="0"/>
              </w:rPr>
            </w:pPr>
          </w:p>
        </w:tc>
      </w:tr>
    </w:tbl>
    <w:p w:rsidR="006D2829" w:rsidRPr="006D2829" w:rsidRDefault="006D2829" w:rsidP="006D2829">
      <w:pPr>
        <w:widowControl w:val="0"/>
        <w:spacing w:line="280" w:lineRule="auto"/>
        <w:ind w:left="40" w:firstLine="720"/>
        <w:jc w:val="center"/>
        <w:rPr>
          <w:b/>
          <w:i/>
          <w:snapToGrid w:val="0"/>
          <w:sz w:val="22"/>
          <w:szCs w:val="22"/>
        </w:rPr>
      </w:pPr>
    </w:p>
    <w:p w:rsidR="006D2829" w:rsidRPr="006D2829" w:rsidRDefault="006D2829" w:rsidP="006D2829">
      <w:pPr>
        <w:jc w:val="center"/>
        <w:rPr>
          <w:i/>
          <w:iCs/>
          <w:color w:val="000000"/>
          <w:sz w:val="22"/>
          <w:szCs w:val="22"/>
          <w:lang w:eastAsia="en-US"/>
        </w:rPr>
      </w:pPr>
      <w:r w:rsidRPr="006D2829">
        <w:rPr>
          <w:i/>
          <w:iCs/>
          <w:color w:val="000000"/>
          <w:sz w:val="22"/>
          <w:szCs w:val="22"/>
          <w:lang w:eastAsia="en-US"/>
        </w:rPr>
        <w:t>__________________________________________________________________________________</w:t>
      </w:r>
    </w:p>
    <w:p w:rsidR="006D2829" w:rsidRPr="006D2829" w:rsidRDefault="006D2829" w:rsidP="006D2829">
      <w:pPr>
        <w:jc w:val="center"/>
        <w:rPr>
          <w:i/>
          <w:iCs/>
          <w:color w:val="000000"/>
          <w:sz w:val="22"/>
          <w:szCs w:val="22"/>
          <w:lang w:eastAsia="en-US"/>
        </w:rPr>
      </w:pPr>
      <w:r w:rsidRPr="006D2829">
        <w:rPr>
          <w:i/>
          <w:iCs/>
          <w:color w:val="000000"/>
          <w:sz w:val="22"/>
          <w:szCs w:val="22"/>
          <w:lang w:eastAsia="en-US"/>
        </w:rPr>
        <w:t>(Наименование объекта)</w:t>
      </w:r>
    </w:p>
    <w:p w:rsidR="006D2829" w:rsidRPr="006D2829" w:rsidRDefault="006D2829" w:rsidP="006D2829">
      <w:pPr>
        <w:jc w:val="center"/>
        <w:rPr>
          <w:color w:val="000000"/>
          <w:sz w:val="22"/>
          <w:szCs w:val="22"/>
          <w:lang w:eastAsia="en-US"/>
        </w:rPr>
      </w:pPr>
    </w:p>
    <w:p w:rsidR="006D2829" w:rsidRPr="006D2829" w:rsidRDefault="006D2829" w:rsidP="006D2829">
      <w:pPr>
        <w:jc w:val="center"/>
        <w:rPr>
          <w:color w:val="000000"/>
          <w:sz w:val="22"/>
          <w:szCs w:val="22"/>
          <w:lang w:eastAsia="en-US"/>
        </w:rPr>
      </w:pPr>
      <w:r w:rsidRPr="006D2829">
        <w:rPr>
          <w:b/>
          <w:color w:val="000000"/>
          <w:sz w:val="22"/>
          <w:szCs w:val="22"/>
          <w:lang w:eastAsia="en-US"/>
        </w:rPr>
        <w:t xml:space="preserve">Ведомость потребности в материалах </w:t>
      </w:r>
      <w:r w:rsidRPr="006D2829">
        <w:rPr>
          <w:b/>
          <w:color w:val="000000"/>
          <w:sz w:val="22"/>
          <w:szCs w:val="22"/>
          <w:lang w:eastAsia="en-US"/>
        </w:rPr>
        <w:br/>
      </w:r>
      <w:r w:rsidRPr="006D2829">
        <w:rPr>
          <w:color w:val="000000"/>
          <w:sz w:val="22"/>
          <w:szCs w:val="22"/>
          <w:lang w:eastAsia="en-US"/>
        </w:rPr>
        <w:t>к локальной смете № ________</w:t>
      </w:r>
    </w:p>
    <w:p w:rsidR="006D2829" w:rsidRPr="006D2829" w:rsidRDefault="006D2829" w:rsidP="006D2829">
      <w:pPr>
        <w:jc w:val="center"/>
        <w:rPr>
          <w:color w:val="000000"/>
          <w:sz w:val="22"/>
          <w:szCs w:val="22"/>
          <w:lang w:eastAsia="en-US"/>
        </w:rPr>
      </w:pPr>
    </w:p>
    <w:tbl>
      <w:tblPr>
        <w:tblW w:w="9478" w:type="dxa"/>
        <w:jc w:val="center"/>
        <w:tblLayout w:type="fixed"/>
        <w:tblCellMar>
          <w:left w:w="28" w:type="dxa"/>
          <w:right w:w="28" w:type="dxa"/>
        </w:tblCellMar>
        <w:tblLook w:val="04A0" w:firstRow="1" w:lastRow="0" w:firstColumn="1" w:lastColumn="0" w:noHBand="0" w:noVBand="1"/>
      </w:tblPr>
      <w:tblGrid>
        <w:gridCol w:w="846"/>
        <w:gridCol w:w="2693"/>
        <w:gridCol w:w="1200"/>
        <w:gridCol w:w="1579"/>
        <w:gridCol w:w="1580"/>
        <w:gridCol w:w="1580"/>
      </w:tblGrid>
      <w:tr w:rsidR="006D2829" w:rsidRPr="006D2829" w:rsidTr="006D2829">
        <w:trPr>
          <w:trHeight w:val="1125"/>
          <w:jc w:val="center"/>
        </w:trPr>
        <w:tc>
          <w:tcPr>
            <w:tcW w:w="846" w:type="dxa"/>
            <w:vMerge w:val="restart"/>
            <w:tcBorders>
              <w:top w:val="single" w:sz="4" w:space="0" w:color="auto"/>
              <w:left w:val="single" w:sz="4" w:space="0" w:color="auto"/>
              <w:bottom w:val="nil"/>
              <w:right w:val="single" w:sz="4" w:space="0" w:color="auto"/>
            </w:tcBorders>
            <w:shd w:val="clear" w:color="auto" w:fill="auto"/>
            <w:vAlign w:val="center"/>
            <w:hideMark/>
          </w:tcPr>
          <w:p w:rsidR="006D2829" w:rsidRPr="006D2829" w:rsidRDefault="006D2829" w:rsidP="006D2829">
            <w:pPr>
              <w:jc w:val="center"/>
              <w:rPr>
                <w:b/>
                <w:i/>
                <w:color w:val="000000"/>
                <w:lang w:eastAsia="en-US"/>
              </w:rPr>
            </w:pPr>
            <w:r w:rsidRPr="006D2829">
              <w:rPr>
                <w:b/>
                <w:i/>
                <w:color w:val="000000"/>
                <w:sz w:val="22"/>
                <w:szCs w:val="22"/>
                <w:lang w:eastAsia="en-US"/>
              </w:rPr>
              <w:t>№ п.п.</w:t>
            </w: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rsidR="006D2829" w:rsidRPr="006D2829" w:rsidRDefault="006D2829" w:rsidP="006D2829">
            <w:pPr>
              <w:jc w:val="center"/>
              <w:rPr>
                <w:b/>
                <w:i/>
                <w:color w:val="000000"/>
                <w:lang w:eastAsia="en-US"/>
              </w:rPr>
            </w:pPr>
            <w:r w:rsidRPr="006D2829">
              <w:rPr>
                <w:b/>
                <w:i/>
                <w:color w:val="000000"/>
                <w:sz w:val="22"/>
                <w:szCs w:val="22"/>
                <w:lang w:eastAsia="en-US"/>
              </w:rPr>
              <w:t>Наименование</w:t>
            </w:r>
          </w:p>
        </w:tc>
        <w:tc>
          <w:tcPr>
            <w:tcW w:w="1200" w:type="dxa"/>
            <w:vMerge w:val="restart"/>
            <w:tcBorders>
              <w:top w:val="single" w:sz="4" w:space="0" w:color="auto"/>
              <w:left w:val="single" w:sz="4" w:space="0" w:color="auto"/>
              <w:bottom w:val="nil"/>
              <w:right w:val="single" w:sz="4" w:space="0" w:color="auto"/>
            </w:tcBorders>
            <w:shd w:val="clear" w:color="auto" w:fill="auto"/>
            <w:vAlign w:val="center"/>
            <w:hideMark/>
          </w:tcPr>
          <w:p w:rsidR="006D2829" w:rsidRPr="006D2829" w:rsidRDefault="006D2829" w:rsidP="006D2829">
            <w:pPr>
              <w:jc w:val="center"/>
              <w:rPr>
                <w:b/>
                <w:i/>
                <w:color w:val="000000"/>
                <w:lang w:eastAsia="en-US"/>
              </w:rPr>
            </w:pPr>
            <w:r w:rsidRPr="006D2829">
              <w:rPr>
                <w:b/>
                <w:i/>
                <w:color w:val="000000"/>
                <w:sz w:val="22"/>
                <w:szCs w:val="22"/>
                <w:lang w:eastAsia="en-US"/>
              </w:rPr>
              <w:t>Единица измерения</w:t>
            </w:r>
          </w:p>
        </w:tc>
        <w:tc>
          <w:tcPr>
            <w:tcW w:w="1579" w:type="dxa"/>
            <w:vMerge w:val="restart"/>
            <w:tcBorders>
              <w:top w:val="single" w:sz="4" w:space="0" w:color="auto"/>
              <w:left w:val="single" w:sz="4" w:space="0" w:color="auto"/>
              <w:bottom w:val="nil"/>
              <w:right w:val="single" w:sz="4" w:space="0" w:color="auto"/>
            </w:tcBorders>
            <w:shd w:val="clear" w:color="auto" w:fill="auto"/>
            <w:vAlign w:val="center"/>
            <w:hideMark/>
          </w:tcPr>
          <w:p w:rsidR="006D2829" w:rsidRPr="006D2829" w:rsidRDefault="006D2829" w:rsidP="006D2829">
            <w:pPr>
              <w:jc w:val="center"/>
              <w:rPr>
                <w:b/>
                <w:i/>
                <w:color w:val="000000"/>
                <w:lang w:eastAsia="en-US"/>
              </w:rPr>
            </w:pPr>
            <w:r w:rsidRPr="006D2829">
              <w:rPr>
                <w:b/>
                <w:i/>
                <w:color w:val="000000"/>
                <w:sz w:val="22"/>
                <w:szCs w:val="22"/>
                <w:lang w:eastAsia="en-US"/>
              </w:rPr>
              <w:t>Количество по проектным данным</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2829" w:rsidRPr="006D2829" w:rsidRDefault="006D2829" w:rsidP="006D2829">
            <w:pPr>
              <w:jc w:val="center"/>
              <w:rPr>
                <w:b/>
                <w:i/>
                <w:color w:val="000000"/>
                <w:lang w:eastAsia="en-US"/>
              </w:rPr>
            </w:pPr>
            <w:r w:rsidRPr="006D2829">
              <w:rPr>
                <w:b/>
                <w:i/>
                <w:color w:val="000000"/>
                <w:sz w:val="22"/>
                <w:szCs w:val="22"/>
                <w:lang w:eastAsia="en-US"/>
              </w:rPr>
              <w:t xml:space="preserve"> Стоимость в текущих ценах на единицу</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2829" w:rsidRPr="006D2829" w:rsidRDefault="006D2829" w:rsidP="006D2829">
            <w:pPr>
              <w:jc w:val="center"/>
              <w:rPr>
                <w:b/>
                <w:i/>
                <w:color w:val="000000"/>
                <w:lang w:eastAsia="en-US"/>
              </w:rPr>
            </w:pPr>
            <w:r w:rsidRPr="006D2829">
              <w:rPr>
                <w:b/>
                <w:i/>
                <w:color w:val="000000"/>
                <w:sz w:val="22"/>
                <w:szCs w:val="22"/>
                <w:lang w:eastAsia="en-US"/>
              </w:rPr>
              <w:t>Всего, руб.</w:t>
            </w:r>
          </w:p>
        </w:tc>
      </w:tr>
      <w:tr w:rsidR="006D2829" w:rsidRPr="006D2829" w:rsidTr="006D2829">
        <w:trPr>
          <w:trHeight w:val="450"/>
          <w:jc w:val="center"/>
        </w:trPr>
        <w:tc>
          <w:tcPr>
            <w:tcW w:w="846" w:type="dxa"/>
            <w:vMerge/>
            <w:tcBorders>
              <w:top w:val="single" w:sz="4" w:space="0" w:color="auto"/>
              <w:left w:val="single" w:sz="4" w:space="0" w:color="auto"/>
              <w:bottom w:val="nil"/>
              <w:right w:val="single" w:sz="4" w:space="0" w:color="auto"/>
            </w:tcBorders>
            <w:vAlign w:val="center"/>
            <w:hideMark/>
          </w:tcPr>
          <w:p w:rsidR="006D2829" w:rsidRPr="006D2829" w:rsidRDefault="006D2829" w:rsidP="006D2829">
            <w:pPr>
              <w:rPr>
                <w:color w:val="000000"/>
                <w:lang w:eastAsia="en-US"/>
              </w:rPr>
            </w:pPr>
          </w:p>
        </w:tc>
        <w:tc>
          <w:tcPr>
            <w:tcW w:w="2693" w:type="dxa"/>
            <w:vMerge/>
            <w:tcBorders>
              <w:top w:val="single" w:sz="4" w:space="0" w:color="auto"/>
              <w:left w:val="single" w:sz="4" w:space="0" w:color="auto"/>
              <w:bottom w:val="nil"/>
              <w:right w:val="single" w:sz="4" w:space="0" w:color="auto"/>
            </w:tcBorders>
            <w:vAlign w:val="center"/>
            <w:hideMark/>
          </w:tcPr>
          <w:p w:rsidR="006D2829" w:rsidRPr="006D2829" w:rsidRDefault="006D2829" w:rsidP="006D2829">
            <w:pPr>
              <w:rPr>
                <w:color w:val="000000"/>
                <w:lang w:eastAsia="en-US"/>
              </w:rPr>
            </w:pPr>
          </w:p>
        </w:tc>
        <w:tc>
          <w:tcPr>
            <w:tcW w:w="1200" w:type="dxa"/>
            <w:vMerge/>
            <w:tcBorders>
              <w:top w:val="single" w:sz="4" w:space="0" w:color="auto"/>
              <w:left w:val="single" w:sz="4" w:space="0" w:color="auto"/>
              <w:bottom w:val="nil"/>
              <w:right w:val="single" w:sz="4" w:space="0" w:color="auto"/>
            </w:tcBorders>
            <w:vAlign w:val="center"/>
            <w:hideMark/>
          </w:tcPr>
          <w:p w:rsidR="006D2829" w:rsidRPr="006D2829" w:rsidRDefault="006D2829" w:rsidP="006D2829">
            <w:pPr>
              <w:rPr>
                <w:color w:val="000000"/>
                <w:lang w:eastAsia="en-US"/>
              </w:rPr>
            </w:pPr>
          </w:p>
        </w:tc>
        <w:tc>
          <w:tcPr>
            <w:tcW w:w="1579" w:type="dxa"/>
            <w:vMerge/>
            <w:tcBorders>
              <w:top w:val="single" w:sz="4" w:space="0" w:color="auto"/>
              <w:left w:val="single" w:sz="4" w:space="0" w:color="auto"/>
              <w:bottom w:val="nil"/>
              <w:right w:val="single" w:sz="4" w:space="0" w:color="auto"/>
            </w:tcBorders>
            <w:vAlign w:val="center"/>
            <w:hideMark/>
          </w:tcPr>
          <w:p w:rsidR="006D2829" w:rsidRPr="006D2829" w:rsidRDefault="006D2829" w:rsidP="006D2829">
            <w:pPr>
              <w:rPr>
                <w:color w:val="000000"/>
                <w:lang w:eastAsia="en-US"/>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6D2829" w:rsidRPr="006D2829" w:rsidRDefault="006D2829" w:rsidP="006D2829">
            <w:pPr>
              <w:rPr>
                <w:color w:val="000000"/>
                <w:lang w:eastAsia="en-US"/>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6D2829" w:rsidRPr="006D2829" w:rsidRDefault="006D2829" w:rsidP="006D2829">
            <w:pPr>
              <w:rPr>
                <w:color w:val="000000"/>
                <w:lang w:eastAsia="en-US"/>
              </w:rPr>
            </w:pPr>
          </w:p>
        </w:tc>
      </w:tr>
      <w:tr w:rsidR="006D2829" w:rsidRPr="006D2829" w:rsidTr="006D2829">
        <w:trPr>
          <w:trHeight w:val="255"/>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2829" w:rsidRPr="006D2829" w:rsidRDefault="006D2829" w:rsidP="006D2829">
            <w:pPr>
              <w:jc w:val="center"/>
              <w:rPr>
                <w:b/>
                <w:i/>
                <w:color w:val="000000"/>
                <w:lang w:eastAsia="en-US"/>
              </w:rPr>
            </w:pPr>
            <w:r w:rsidRPr="006D2829">
              <w:rPr>
                <w:b/>
                <w:i/>
                <w:color w:val="000000"/>
                <w:sz w:val="22"/>
                <w:szCs w:val="22"/>
                <w:lang w:eastAsia="en-US"/>
              </w:rPr>
              <w:t>1</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6D2829" w:rsidRPr="006D2829" w:rsidRDefault="006D2829" w:rsidP="006D2829">
            <w:pPr>
              <w:jc w:val="center"/>
              <w:rPr>
                <w:b/>
                <w:i/>
                <w:color w:val="000000"/>
                <w:lang w:eastAsia="en-US"/>
              </w:rPr>
            </w:pPr>
            <w:r w:rsidRPr="006D2829">
              <w:rPr>
                <w:b/>
                <w:i/>
                <w:color w:val="000000"/>
                <w:sz w:val="22"/>
                <w:szCs w:val="22"/>
                <w:lang w:eastAsia="en-US"/>
              </w:rPr>
              <w:t>3</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D2829" w:rsidRPr="006D2829" w:rsidRDefault="006D2829" w:rsidP="006D2829">
            <w:pPr>
              <w:jc w:val="center"/>
              <w:rPr>
                <w:b/>
                <w:i/>
                <w:color w:val="000000"/>
                <w:lang w:eastAsia="en-US"/>
              </w:rPr>
            </w:pPr>
            <w:r w:rsidRPr="006D2829">
              <w:rPr>
                <w:b/>
                <w:i/>
                <w:color w:val="000000"/>
                <w:sz w:val="22"/>
                <w:szCs w:val="22"/>
                <w:lang w:eastAsia="en-US"/>
              </w:rPr>
              <w:t>4</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6D2829" w:rsidRPr="006D2829" w:rsidRDefault="006D2829" w:rsidP="006D2829">
            <w:pPr>
              <w:jc w:val="center"/>
              <w:rPr>
                <w:b/>
                <w:i/>
                <w:color w:val="000000"/>
                <w:lang w:eastAsia="en-US"/>
              </w:rPr>
            </w:pPr>
            <w:r w:rsidRPr="006D2829">
              <w:rPr>
                <w:b/>
                <w:i/>
                <w:color w:val="000000"/>
                <w:sz w:val="22"/>
                <w:szCs w:val="22"/>
                <w:lang w:eastAsia="en-US"/>
              </w:rPr>
              <w:t>5</w:t>
            </w:r>
          </w:p>
        </w:tc>
        <w:tc>
          <w:tcPr>
            <w:tcW w:w="1580" w:type="dxa"/>
            <w:tcBorders>
              <w:top w:val="nil"/>
              <w:left w:val="nil"/>
              <w:bottom w:val="single" w:sz="4" w:space="0" w:color="auto"/>
              <w:right w:val="single" w:sz="4" w:space="0" w:color="auto"/>
            </w:tcBorders>
            <w:shd w:val="clear" w:color="auto" w:fill="auto"/>
            <w:noWrap/>
            <w:vAlign w:val="bottom"/>
            <w:hideMark/>
          </w:tcPr>
          <w:p w:rsidR="006D2829" w:rsidRPr="006D2829" w:rsidRDefault="006D2829" w:rsidP="006D2829">
            <w:pPr>
              <w:jc w:val="center"/>
              <w:rPr>
                <w:b/>
                <w:i/>
                <w:color w:val="000000"/>
                <w:lang w:eastAsia="en-US"/>
              </w:rPr>
            </w:pPr>
            <w:r w:rsidRPr="006D2829">
              <w:rPr>
                <w:b/>
                <w:i/>
                <w:color w:val="000000"/>
                <w:sz w:val="22"/>
                <w:szCs w:val="22"/>
                <w:lang w:eastAsia="en-US"/>
              </w:rPr>
              <w:t>6</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6D2829" w:rsidRPr="006D2829" w:rsidRDefault="006D2829" w:rsidP="006D2829">
            <w:pPr>
              <w:jc w:val="center"/>
              <w:rPr>
                <w:b/>
                <w:i/>
                <w:color w:val="000000"/>
                <w:lang w:eastAsia="en-US"/>
              </w:rPr>
            </w:pPr>
            <w:r w:rsidRPr="006D2829">
              <w:rPr>
                <w:b/>
                <w:i/>
                <w:color w:val="000000"/>
                <w:sz w:val="22"/>
                <w:szCs w:val="22"/>
                <w:lang w:eastAsia="en-US"/>
              </w:rPr>
              <w:t>9</w:t>
            </w:r>
          </w:p>
        </w:tc>
      </w:tr>
      <w:tr w:rsidR="006D2829" w:rsidRPr="006D2829" w:rsidTr="006D2829">
        <w:trPr>
          <w:trHeight w:val="225"/>
          <w:jc w:val="center"/>
        </w:trPr>
        <w:tc>
          <w:tcPr>
            <w:tcW w:w="9478" w:type="dxa"/>
            <w:gridSpan w:val="6"/>
            <w:tcBorders>
              <w:top w:val="nil"/>
              <w:left w:val="single" w:sz="4" w:space="0" w:color="auto"/>
              <w:bottom w:val="single" w:sz="4" w:space="0" w:color="auto"/>
              <w:right w:val="single" w:sz="4" w:space="0" w:color="auto"/>
            </w:tcBorders>
            <w:shd w:val="clear" w:color="auto" w:fill="auto"/>
            <w:hideMark/>
          </w:tcPr>
          <w:p w:rsidR="006D2829" w:rsidRPr="006D2829" w:rsidRDefault="006D2829" w:rsidP="006D2829">
            <w:pPr>
              <w:rPr>
                <w:b/>
                <w:color w:val="000000"/>
                <w:lang w:eastAsia="en-US"/>
              </w:rPr>
            </w:pPr>
            <w:r w:rsidRPr="006D2829">
              <w:rPr>
                <w:b/>
                <w:color w:val="000000"/>
                <w:sz w:val="22"/>
                <w:szCs w:val="22"/>
                <w:lang w:eastAsia="en-US"/>
              </w:rPr>
              <w:t> Материалы </w:t>
            </w:r>
          </w:p>
        </w:tc>
      </w:tr>
      <w:tr w:rsidR="006D2829" w:rsidRPr="006D2829" w:rsidTr="006D2829">
        <w:trPr>
          <w:trHeight w:val="225"/>
          <w:jc w:val="center"/>
        </w:trPr>
        <w:tc>
          <w:tcPr>
            <w:tcW w:w="846" w:type="dxa"/>
            <w:tcBorders>
              <w:top w:val="nil"/>
              <w:left w:val="single" w:sz="4" w:space="0" w:color="auto"/>
              <w:bottom w:val="single" w:sz="4" w:space="0" w:color="auto"/>
              <w:right w:val="single" w:sz="4" w:space="0" w:color="auto"/>
            </w:tcBorders>
            <w:shd w:val="clear" w:color="auto" w:fill="auto"/>
            <w:hideMark/>
          </w:tcPr>
          <w:p w:rsidR="006D2829" w:rsidRPr="006D2829" w:rsidRDefault="006D2829" w:rsidP="006D2829">
            <w:pPr>
              <w:rPr>
                <w:color w:val="000000"/>
                <w:lang w:eastAsia="en-US"/>
              </w:rPr>
            </w:pPr>
            <w:r w:rsidRPr="006D2829">
              <w:rPr>
                <w:color w:val="000000"/>
                <w:sz w:val="22"/>
                <w:szCs w:val="22"/>
                <w:lang w:eastAsia="en-US"/>
              </w:rPr>
              <w:t> </w:t>
            </w:r>
          </w:p>
        </w:tc>
        <w:tc>
          <w:tcPr>
            <w:tcW w:w="2693" w:type="dxa"/>
            <w:tcBorders>
              <w:top w:val="nil"/>
              <w:left w:val="nil"/>
              <w:bottom w:val="single" w:sz="4" w:space="0" w:color="auto"/>
              <w:right w:val="single" w:sz="4" w:space="0" w:color="auto"/>
            </w:tcBorders>
            <w:shd w:val="clear" w:color="auto" w:fill="auto"/>
            <w:hideMark/>
          </w:tcPr>
          <w:p w:rsidR="006D2829" w:rsidRPr="006D2829" w:rsidRDefault="006D2829" w:rsidP="006D2829">
            <w:pPr>
              <w:rPr>
                <w:color w:val="000000"/>
                <w:lang w:eastAsia="en-US"/>
              </w:rPr>
            </w:pPr>
            <w:r w:rsidRPr="006D2829">
              <w:rPr>
                <w:color w:val="000000"/>
                <w:sz w:val="22"/>
                <w:szCs w:val="22"/>
                <w:lang w:eastAsia="en-US"/>
              </w:rPr>
              <w:t> </w:t>
            </w:r>
          </w:p>
        </w:tc>
        <w:tc>
          <w:tcPr>
            <w:tcW w:w="1200"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center"/>
              <w:rPr>
                <w:color w:val="000000"/>
                <w:lang w:eastAsia="en-US"/>
              </w:rPr>
            </w:pPr>
            <w:r w:rsidRPr="006D2829">
              <w:rPr>
                <w:color w:val="000000"/>
                <w:sz w:val="22"/>
                <w:szCs w:val="22"/>
                <w:lang w:eastAsia="en-US"/>
              </w:rPr>
              <w:t> </w:t>
            </w:r>
          </w:p>
        </w:tc>
        <w:tc>
          <w:tcPr>
            <w:tcW w:w="1579"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center"/>
              <w:rPr>
                <w:color w:val="000000"/>
                <w:lang w:eastAsia="en-US"/>
              </w:rPr>
            </w:pPr>
            <w:r w:rsidRPr="006D2829">
              <w:rPr>
                <w:color w:val="000000"/>
                <w:sz w:val="22"/>
                <w:szCs w:val="22"/>
                <w:lang w:eastAsia="en-US"/>
              </w:rPr>
              <w:t> </w:t>
            </w:r>
          </w:p>
        </w:tc>
        <w:tc>
          <w:tcPr>
            <w:tcW w:w="1580"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right"/>
              <w:rPr>
                <w:color w:val="000000"/>
                <w:lang w:eastAsia="en-US"/>
              </w:rPr>
            </w:pPr>
            <w:r w:rsidRPr="006D2829">
              <w:rPr>
                <w:color w:val="000000"/>
                <w:sz w:val="22"/>
                <w:szCs w:val="22"/>
                <w:lang w:eastAsia="en-US"/>
              </w:rPr>
              <w:t> </w:t>
            </w:r>
          </w:p>
        </w:tc>
        <w:tc>
          <w:tcPr>
            <w:tcW w:w="1580"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right"/>
              <w:rPr>
                <w:color w:val="000000"/>
                <w:lang w:eastAsia="en-US"/>
              </w:rPr>
            </w:pPr>
            <w:r w:rsidRPr="006D2829">
              <w:rPr>
                <w:color w:val="000000"/>
                <w:sz w:val="22"/>
                <w:szCs w:val="22"/>
                <w:lang w:eastAsia="en-US"/>
              </w:rPr>
              <w:t> </w:t>
            </w:r>
          </w:p>
        </w:tc>
      </w:tr>
      <w:tr w:rsidR="006D2829" w:rsidRPr="006D2829" w:rsidTr="006D2829">
        <w:trPr>
          <w:trHeight w:val="225"/>
          <w:jc w:val="center"/>
        </w:trPr>
        <w:tc>
          <w:tcPr>
            <w:tcW w:w="846" w:type="dxa"/>
            <w:tcBorders>
              <w:top w:val="nil"/>
              <w:left w:val="single" w:sz="4" w:space="0" w:color="auto"/>
              <w:bottom w:val="single" w:sz="4" w:space="0" w:color="auto"/>
              <w:right w:val="single" w:sz="4" w:space="0" w:color="auto"/>
            </w:tcBorders>
            <w:shd w:val="clear" w:color="auto" w:fill="auto"/>
            <w:hideMark/>
          </w:tcPr>
          <w:p w:rsidR="006D2829" w:rsidRPr="006D2829" w:rsidRDefault="006D2829" w:rsidP="006D2829">
            <w:pPr>
              <w:rPr>
                <w:color w:val="000000"/>
                <w:lang w:eastAsia="en-US"/>
              </w:rPr>
            </w:pPr>
            <w:r w:rsidRPr="006D2829">
              <w:rPr>
                <w:color w:val="000000"/>
                <w:sz w:val="22"/>
                <w:szCs w:val="22"/>
                <w:lang w:eastAsia="en-US"/>
              </w:rPr>
              <w:t> </w:t>
            </w:r>
          </w:p>
        </w:tc>
        <w:tc>
          <w:tcPr>
            <w:tcW w:w="2693" w:type="dxa"/>
            <w:tcBorders>
              <w:top w:val="nil"/>
              <w:left w:val="nil"/>
              <w:bottom w:val="single" w:sz="4" w:space="0" w:color="auto"/>
              <w:right w:val="single" w:sz="4" w:space="0" w:color="auto"/>
            </w:tcBorders>
            <w:shd w:val="clear" w:color="auto" w:fill="auto"/>
            <w:hideMark/>
          </w:tcPr>
          <w:p w:rsidR="006D2829" w:rsidRPr="006D2829" w:rsidRDefault="006D2829" w:rsidP="006D2829">
            <w:pPr>
              <w:rPr>
                <w:color w:val="000000"/>
                <w:lang w:eastAsia="en-US"/>
              </w:rPr>
            </w:pPr>
            <w:r w:rsidRPr="006D2829">
              <w:rPr>
                <w:color w:val="000000"/>
                <w:sz w:val="22"/>
                <w:szCs w:val="22"/>
                <w:lang w:eastAsia="en-US"/>
              </w:rPr>
              <w:t> </w:t>
            </w:r>
          </w:p>
        </w:tc>
        <w:tc>
          <w:tcPr>
            <w:tcW w:w="1200"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center"/>
              <w:rPr>
                <w:color w:val="000000"/>
                <w:lang w:eastAsia="en-US"/>
              </w:rPr>
            </w:pPr>
            <w:r w:rsidRPr="006D2829">
              <w:rPr>
                <w:color w:val="000000"/>
                <w:sz w:val="22"/>
                <w:szCs w:val="22"/>
                <w:lang w:eastAsia="en-US"/>
              </w:rPr>
              <w:t> </w:t>
            </w:r>
          </w:p>
        </w:tc>
        <w:tc>
          <w:tcPr>
            <w:tcW w:w="1579"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center"/>
              <w:rPr>
                <w:color w:val="000000"/>
                <w:lang w:eastAsia="en-US"/>
              </w:rPr>
            </w:pPr>
            <w:r w:rsidRPr="006D2829">
              <w:rPr>
                <w:color w:val="000000"/>
                <w:sz w:val="22"/>
                <w:szCs w:val="22"/>
                <w:lang w:eastAsia="en-US"/>
              </w:rPr>
              <w:t> </w:t>
            </w:r>
          </w:p>
        </w:tc>
        <w:tc>
          <w:tcPr>
            <w:tcW w:w="1580"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right"/>
              <w:rPr>
                <w:color w:val="000000"/>
                <w:lang w:eastAsia="en-US"/>
              </w:rPr>
            </w:pPr>
            <w:r w:rsidRPr="006D2829">
              <w:rPr>
                <w:color w:val="000000"/>
                <w:sz w:val="22"/>
                <w:szCs w:val="22"/>
                <w:lang w:eastAsia="en-US"/>
              </w:rPr>
              <w:t> </w:t>
            </w:r>
          </w:p>
        </w:tc>
        <w:tc>
          <w:tcPr>
            <w:tcW w:w="1580"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right"/>
              <w:rPr>
                <w:color w:val="000000"/>
                <w:lang w:eastAsia="en-US"/>
              </w:rPr>
            </w:pPr>
            <w:r w:rsidRPr="006D2829">
              <w:rPr>
                <w:color w:val="000000"/>
                <w:sz w:val="22"/>
                <w:szCs w:val="22"/>
                <w:lang w:eastAsia="en-US"/>
              </w:rPr>
              <w:t> </w:t>
            </w:r>
          </w:p>
        </w:tc>
      </w:tr>
      <w:tr w:rsidR="006D2829" w:rsidRPr="006D2829" w:rsidTr="006D2829">
        <w:trPr>
          <w:trHeight w:val="225"/>
          <w:jc w:val="center"/>
        </w:trPr>
        <w:tc>
          <w:tcPr>
            <w:tcW w:w="846" w:type="dxa"/>
            <w:tcBorders>
              <w:top w:val="nil"/>
              <w:left w:val="single" w:sz="4" w:space="0" w:color="auto"/>
              <w:bottom w:val="single" w:sz="4" w:space="0" w:color="auto"/>
              <w:right w:val="single" w:sz="4" w:space="0" w:color="auto"/>
            </w:tcBorders>
            <w:shd w:val="clear" w:color="auto" w:fill="auto"/>
            <w:hideMark/>
          </w:tcPr>
          <w:p w:rsidR="006D2829" w:rsidRPr="006D2829" w:rsidRDefault="006D2829" w:rsidP="006D2829">
            <w:pPr>
              <w:rPr>
                <w:color w:val="000000"/>
                <w:lang w:eastAsia="en-US"/>
              </w:rPr>
            </w:pPr>
            <w:r w:rsidRPr="006D2829">
              <w:rPr>
                <w:color w:val="000000"/>
                <w:sz w:val="22"/>
                <w:szCs w:val="22"/>
                <w:lang w:eastAsia="en-US"/>
              </w:rPr>
              <w:t> </w:t>
            </w:r>
          </w:p>
        </w:tc>
        <w:tc>
          <w:tcPr>
            <w:tcW w:w="2693" w:type="dxa"/>
            <w:tcBorders>
              <w:top w:val="nil"/>
              <w:left w:val="nil"/>
              <w:bottom w:val="single" w:sz="4" w:space="0" w:color="auto"/>
              <w:right w:val="single" w:sz="4" w:space="0" w:color="auto"/>
            </w:tcBorders>
            <w:shd w:val="clear" w:color="auto" w:fill="auto"/>
            <w:hideMark/>
          </w:tcPr>
          <w:p w:rsidR="006D2829" w:rsidRPr="006D2829" w:rsidRDefault="006D2829" w:rsidP="006D2829">
            <w:pPr>
              <w:rPr>
                <w:color w:val="000000"/>
                <w:lang w:eastAsia="en-US"/>
              </w:rPr>
            </w:pPr>
            <w:r w:rsidRPr="006D2829">
              <w:rPr>
                <w:color w:val="000000"/>
                <w:sz w:val="22"/>
                <w:szCs w:val="22"/>
                <w:lang w:eastAsia="en-US"/>
              </w:rPr>
              <w:t> </w:t>
            </w:r>
          </w:p>
        </w:tc>
        <w:tc>
          <w:tcPr>
            <w:tcW w:w="1200"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center"/>
              <w:rPr>
                <w:color w:val="000000"/>
                <w:lang w:eastAsia="en-US"/>
              </w:rPr>
            </w:pPr>
            <w:r w:rsidRPr="006D2829">
              <w:rPr>
                <w:color w:val="000000"/>
                <w:sz w:val="22"/>
                <w:szCs w:val="22"/>
                <w:lang w:eastAsia="en-US"/>
              </w:rPr>
              <w:t> </w:t>
            </w:r>
          </w:p>
        </w:tc>
        <w:tc>
          <w:tcPr>
            <w:tcW w:w="1579"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center"/>
              <w:rPr>
                <w:color w:val="000000"/>
                <w:lang w:eastAsia="en-US"/>
              </w:rPr>
            </w:pPr>
            <w:r w:rsidRPr="006D2829">
              <w:rPr>
                <w:color w:val="000000"/>
                <w:sz w:val="22"/>
                <w:szCs w:val="22"/>
                <w:lang w:eastAsia="en-US"/>
              </w:rPr>
              <w:t> </w:t>
            </w:r>
          </w:p>
        </w:tc>
        <w:tc>
          <w:tcPr>
            <w:tcW w:w="1580"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right"/>
              <w:rPr>
                <w:color w:val="000000"/>
                <w:lang w:eastAsia="en-US"/>
              </w:rPr>
            </w:pPr>
            <w:r w:rsidRPr="006D2829">
              <w:rPr>
                <w:color w:val="000000"/>
                <w:sz w:val="22"/>
                <w:szCs w:val="22"/>
                <w:lang w:eastAsia="en-US"/>
              </w:rPr>
              <w:t> </w:t>
            </w:r>
          </w:p>
        </w:tc>
        <w:tc>
          <w:tcPr>
            <w:tcW w:w="1580"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right"/>
              <w:rPr>
                <w:color w:val="000000"/>
                <w:lang w:eastAsia="en-US"/>
              </w:rPr>
            </w:pPr>
            <w:r w:rsidRPr="006D2829">
              <w:rPr>
                <w:color w:val="000000"/>
                <w:sz w:val="22"/>
                <w:szCs w:val="22"/>
                <w:lang w:eastAsia="en-US"/>
              </w:rPr>
              <w:t> </w:t>
            </w:r>
          </w:p>
        </w:tc>
      </w:tr>
      <w:tr w:rsidR="006D2829" w:rsidRPr="006D2829" w:rsidTr="006D2829">
        <w:trPr>
          <w:trHeight w:val="255"/>
          <w:jc w:val="center"/>
        </w:trPr>
        <w:tc>
          <w:tcPr>
            <w:tcW w:w="846" w:type="dxa"/>
            <w:tcBorders>
              <w:top w:val="nil"/>
              <w:left w:val="single" w:sz="4" w:space="0" w:color="auto"/>
              <w:bottom w:val="single" w:sz="4" w:space="0" w:color="auto"/>
              <w:right w:val="single" w:sz="4" w:space="0" w:color="auto"/>
            </w:tcBorders>
            <w:shd w:val="clear" w:color="auto" w:fill="auto"/>
            <w:hideMark/>
          </w:tcPr>
          <w:p w:rsidR="006D2829" w:rsidRPr="006D2829" w:rsidRDefault="006D2829" w:rsidP="006D2829">
            <w:pPr>
              <w:rPr>
                <w:color w:val="000000"/>
                <w:lang w:eastAsia="en-US"/>
              </w:rPr>
            </w:pPr>
            <w:r w:rsidRPr="006D2829">
              <w:rPr>
                <w:color w:val="000000"/>
                <w:sz w:val="22"/>
                <w:szCs w:val="22"/>
                <w:lang w:eastAsia="en-US"/>
              </w:rPr>
              <w:t> </w:t>
            </w:r>
          </w:p>
        </w:tc>
        <w:tc>
          <w:tcPr>
            <w:tcW w:w="2693" w:type="dxa"/>
            <w:tcBorders>
              <w:top w:val="nil"/>
              <w:left w:val="nil"/>
              <w:bottom w:val="single" w:sz="4" w:space="0" w:color="auto"/>
              <w:right w:val="single" w:sz="4" w:space="0" w:color="auto"/>
            </w:tcBorders>
            <w:shd w:val="clear" w:color="auto" w:fill="auto"/>
            <w:hideMark/>
          </w:tcPr>
          <w:p w:rsidR="006D2829" w:rsidRPr="006D2829" w:rsidRDefault="006D2829" w:rsidP="006D2829">
            <w:pPr>
              <w:rPr>
                <w:color w:val="000000"/>
                <w:lang w:eastAsia="en-US"/>
              </w:rPr>
            </w:pPr>
            <w:r w:rsidRPr="006D2829">
              <w:rPr>
                <w:color w:val="000000"/>
                <w:sz w:val="22"/>
                <w:szCs w:val="22"/>
                <w:lang w:eastAsia="en-US"/>
              </w:rPr>
              <w:t> </w:t>
            </w:r>
          </w:p>
        </w:tc>
        <w:tc>
          <w:tcPr>
            <w:tcW w:w="1200"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center"/>
              <w:rPr>
                <w:color w:val="000000"/>
                <w:lang w:eastAsia="en-US"/>
              </w:rPr>
            </w:pPr>
            <w:r w:rsidRPr="006D2829">
              <w:rPr>
                <w:color w:val="000000"/>
                <w:sz w:val="22"/>
                <w:szCs w:val="22"/>
                <w:lang w:eastAsia="en-US"/>
              </w:rPr>
              <w:t> </w:t>
            </w:r>
          </w:p>
        </w:tc>
        <w:tc>
          <w:tcPr>
            <w:tcW w:w="1579"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center"/>
              <w:rPr>
                <w:color w:val="000000"/>
                <w:lang w:eastAsia="en-US"/>
              </w:rPr>
            </w:pPr>
            <w:r w:rsidRPr="006D2829">
              <w:rPr>
                <w:color w:val="000000"/>
                <w:sz w:val="22"/>
                <w:szCs w:val="22"/>
                <w:lang w:eastAsia="en-US"/>
              </w:rPr>
              <w:t> </w:t>
            </w:r>
          </w:p>
        </w:tc>
        <w:tc>
          <w:tcPr>
            <w:tcW w:w="1580"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right"/>
              <w:rPr>
                <w:color w:val="000000"/>
                <w:lang w:eastAsia="en-US"/>
              </w:rPr>
            </w:pPr>
            <w:r w:rsidRPr="006D2829">
              <w:rPr>
                <w:color w:val="000000"/>
                <w:sz w:val="22"/>
                <w:szCs w:val="22"/>
                <w:lang w:eastAsia="en-US"/>
              </w:rPr>
              <w:t> </w:t>
            </w:r>
          </w:p>
        </w:tc>
        <w:tc>
          <w:tcPr>
            <w:tcW w:w="1580"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right"/>
              <w:rPr>
                <w:color w:val="000000"/>
                <w:lang w:eastAsia="en-US"/>
              </w:rPr>
            </w:pPr>
            <w:r w:rsidRPr="006D2829">
              <w:rPr>
                <w:color w:val="000000"/>
                <w:sz w:val="22"/>
                <w:szCs w:val="22"/>
                <w:lang w:eastAsia="en-US"/>
              </w:rPr>
              <w:t> </w:t>
            </w:r>
          </w:p>
        </w:tc>
      </w:tr>
      <w:tr w:rsidR="006D2829" w:rsidRPr="006D2829" w:rsidTr="006D2829">
        <w:trPr>
          <w:trHeight w:val="255"/>
          <w:jc w:val="center"/>
        </w:trPr>
        <w:tc>
          <w:tcPr>
            <w:tcW w:w="846" w:type="dxa"/>
            <w:tcBorders>
              <w:top w:val="nil"/>
              <w:left w:val="single" w:sz="4" w:space="0" w:color="auto"/>
              <w:bottom w:val="single" w:sz="4" w:space="0" w:color="auto"/>
              <w:right w:val="single" w:sz="4" w:space="0" w:color="auto"/>
            </w:tcBorders>
            <w:shd w:val="clear" w:color="auto" w:fill="auto"/>
            <w:hideMark/>
          </w:tcPr>
          <w:p w:rsidR="006D2829" w:rsidRPr="006D2829" w:rsidRDefault="006D2829" w:rsidP="006D2829">
            <w:pPr>
              <w:rPr>
                <w:color w:val="000000"/>
                <w:lang w:eastAsia="en-US"/>
              </w:rPr>
            </w:pPr>
            <w:r w:rsidRPr="006D2829">
              <w:rPr>
                <w:color w:val="000000"/>
                <w:sz w:val="22"/>
                <w:szCs w:val="22"/>
                <w:lang w:eastAsia="en-US"/>
              </w:rPr>
              <w:t> </w:t>
            </w:r>
          </w:p>
        </w:tc>
        <w:tc>
          <w:tcPr>
            <w:tcW w:w="2693" w:type="dxa"/>
            <w:tcBorders>
              <w:top w:val="nil"/>
              <w:left w:val="nil"/>
              <w:bottom w:val="single" w:sz="4" w:space="0" w:color="auto"/>
              <w:right w:val="single" w:sz="4" w:space="0" w:color="auto"/>
            </w:tcBorders>
            <w:shd w:val="clear" w:color="auto" w:fill="auto"/>
            <w:hideMark/>
          </w:tcPr>
          <w:p w:rsidR="006D2829" w:rsidRPr="006D2829" w:rsidRDefault="006D2829" w:rsidP="006D2829">
            <w:pPr>
              <w:rPr>
                <w:color w:val="000000"/>
                <w:lang w:eastAsia="en-US"/>
              </w:rPr>
            </w:pPr>
            <w:r w:rsidRPr="006D2829">
              <w:rPr>
                <w:color w:val="000000"/>
                <w:sz w:val="22"/>
                <w:szCs w:val="22"/>
                <w:lang w:eastAsia="en-US"/>
              </w:rPr>
              <w:t> </w:t>
            </w:r>
          </w:p>
        </w:tc>
        <w:tc>
          <w:tcPr>
            <w:tcW w:w="1200"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center"/>
              <w:rPr>
                <w:color w:val="000000"/>
                <w:lang w:eastAsia="en-US"/>
              </w:rPr>
            </w:pPr>
            <w:r w:rsidRPr="006D2829">
              <w:rPr>
                <w:color w:val="000000"/>
                <w:sz w:val="22"/>
                <w:szCs w:val="22"/>
                <w:lang w:eastAsia="en-US"/>
              </w:rPr>
              <w:t> </w:t>
            </w:r>
          </w:p>
        </w:tc>
        <w:tc>
          <w:tcPr>
            <w:tcW w:w="1579"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center"/>
              <w:rPr>
                <w:color w:val="000000"/>
                <w:lang w:eastAsia="en-US"/>
              </w:rPr>
            </w:pPr>
            <w:r w:rsidRPr="006D2829">
              <w:rPr>
                <w:color w:val="000000"/>
                <w:sz w:val="22"/>
                <w:szCs w:val="22"/>
                <w:lang w:eastAsia="en-US"/>
              </w:rPr>
              <w:t> </w:t>
            </w:r>
          </w:p>
        </w:tc>
        <w:tc>
          <w:tcPr>
            <w:tcW w:w="1580"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right"/>
              <w:rPr>
                <w:color w:val="000000"/>
                <w:lang w:eastAsia="en-US"/>
              </w:rPr>
            </w:pPr>
            <w:r w:rsidRPr="006D2829">
              <w:rPr>
                <w:color w:val="000000"/>
                <w:sz w:val="22"/>
                <w:szCs w:val="22"/>
                <w:lang w:eastAsia="en-US"/>
              </w:rPr>
              <w:t> </w:t>
            </w:r>
          </w:p>
        </w:tc>
        <w:tc>
          <w:tcPr>
            <w:tcW w:w="1580"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right"/>
              <w:rPr>
                <w:color w:val="000000"/>
                <w:lang w:eastAsia="en-US"/>
              </w:rPr>
            </w:pPr>
            <w:r w:rsidRPr="006D2829">
              <w:rPr>
                <w:color w:val="000000"/>
                <w:sz w:val="22"/>
                <w:szCs w:val="22"/>
                <w:lang w:eastAsia="en-US"/>
              </w:rPr>
              <w:t> </w:t>
            </w:r>
          </w:p>
        </w:tc>
      </w:tr>
      <w:tr w:rsidR="006D2829" w:rsidRPr="006D2829" w:rsidTr="006D2829">
        <w:trPr>
          <w:trHeight w:val="255"/>
          <w:jc w:val="center"/>
        </w:trPr>
        <w:tc>
          <w:tcPr>
            <w:tcW w:w="846" w:type="dxa"/>
            <w:tcBorders>
              <w:top w:val="nil"/>
              <w:left w:val="single" w:sz="4" w:space="0" w:color="auto"/>
              <w:bottom w:val="single" w:sz="4" w:space="0" w:color="000000"/>
              <w:right w:val="single" w:sz="4" w:space="0" w:color="auto"/>
            </w:tcBorders>
            <w:shd w:val="clear" w:color="auto" w:fill="auto"/>
            <w:hideMark/>
          </w:tcPr>
          <w:p w:rsidR="006D2829" w:rsidRPr="006D2829" w:rsidRDefault="006D2829" w:rsidP="006D2829">
            <w:pPr>
              <w:rPr>
                <w:b/>
                <w:bCs/>
                <w:color w:val="000000"/>
                <w:lang w:eastAsia="en-US"/>
              </w:rPr>
            </w:pPr>
            <w:r w:rsidRPr="006D2829">
              <w:rPr>
                <w:b/>
                <w:color w:val="000000"/>
                <w:sz w:val="22"/>
                <w:szCs w:val="22"/>
                <w:lang w:eastAsia="en-US"/>
              </w:rPr>
              <w:t> </w:t>
            </w:r>
          </w:p>
        </w:tc>
        <w:tc>
          <w:tcPr>
            <w:tcW w:w="2693" w:type="dxa"/>
            <w:tcBorders>
              <w:top w:val="nil"/>
              <w:left w:val="nil"/>
              <w:bottom w:val="single" w:sz="4" w:space="0" w:color="000000"/>
              <w:right w:val="single" w:sz="4" w:space="0" w:color="auto"/>
            </w:tcBorders>
            <w:shd w:val="clear" w:color="auto" w:fill="auto"/>
            <w:hideMark/>
          </w:tcPr>
          <w:p w:rsidR="006D2829" w:rsidRPr="006D2829" w:rsidRDefault="006D2829" w:rsidP="006D2829">
            <w:pPr>
              <w:rPr>
                <w:b/>
                <w:bCs/>
                <w:color w:val="000000"/>
                <w:lang w:eastAsia="en-US"/>
              </w:rPr>
            </w:pPr>
            <w:r w:rsidRPr="006D2829">
              <w:rPr>
                <w:b/>
                <w:color w:val="000000"/>
                <w:sz w:val="22"/>
                <w:szCs w:val="22"/>
                <w:lang w:eastAsia="en-US"/>
              </w:rPr>
              <w:t> </w:t>
            </w:r>
          </w:p>
        </w:tc>
        <w:tc>
          <w:tcPr>
            <w:tcW w:w="1200" w:type="dxa"/>
            <w:tcBorders>
              <w:top w:val="nil"/>
              <w:left w:val="nil"/>
              <w:bottom w:val="single" w:sz="4" w:space="0" w:color="000000"/>
              <w:right w:val="single" w:sz="4" w:space="0" w:color="auto"/>
            </w:tcBorders>
            <w:shd w:val="clear" w:color="auto" w:fill="auto"/>
            <w:hideMark/>
          </w:tcPr>
          <w:p w:rsidR="006D2829" w:rsidRPr="006D2829" w:rsidRDefault="006D2829" w:rsidP="006D2829">
            <w:pPr>
              <w:jc w:val="right"/>
              <w:rPr>
                <w:b/>
                <w:bCs/>
                <w:color w:val="000000"/>
                <w:lang w:eastAsia="en-US"/>
              </w:rPr>
            </w:pPr>
            <w:r w:rsidRPr="006D2829">
              <w:rPr>
                <w:b/>
                <w:color w:val="000000"/>
                <w:sz w:val="22"/>
                <w:szCs w:val="22"/>
                <w:lang w:eastAsia="en-US"/>
              </w:rPr>
              <w:t>Итого</w:t>
            </w:r>
          </w:p>
        </w:tc>
        <w:tc>
          <w:tcPr>
            <w:tcW w:w="1579" w:type="dxa"/>
            <w:tcBorders>
              <w:top w:val="nil"/>
              <w:left w:val="nil"/>
              <w:bottom w:val="single" w:sz="4" w:space="0" w:color="000000"/>
              <w:right w:val="single" w:sz="4" w:space="0" w:color="auto"/>
            </w:tcBorders>
            <w:shd w:val="clear" w:color="auto" w:fill="auto"/>
            <w:hideMark/>
          </w:tcPr>
          <w:p w:rsidR="006D2829" w:rsidRPr="006D2829" w:rsidRDefault="006D2829" w:rsidP="006D2829">
            <w:pPr>
              <w:jc w:val="center"/>
              <w:rPr>
                <w:b/>
                <w:bCs/>
                <w:color w:val="000000"/>
                <w:lang w:eastAsia="en-US"/>
              </w:rPr>
            </w:pPr>
            <w:r w:rsidRPr="006D2829">
              <w:rPr>
                <w:b/>
                <w:color w:val="000000"/>
                <w:sz w:val="22"/>
                <w:szCs w:val="22"/>
                <w:lang w:eastAsia="en-US"/>
              </w:rPr>
              <w:t> </w:t>
            </w:r>
          </w:p>
        </w:tc>
        <w:tc>
          <w:tcPr>
            <w:tcW w:w="1580" w:type="dxa"/>
            <w:tcBorders>
              <w:top w:val="nil"/>
              <w:left w:val="nil"/>
              <w:bottom w:val="single" w:sz="4" w:space="0" w:color="000000"/>
              <w:right w:val="single" w:sz="4" w:space="0" w:color="auto"/>
            </w:tcBorders>
            <w:shd w:val="clear" w:color="auto" w:fill="auto"/>
            <w:hideMark/>
          </w:tcPr>
          <w:p w:rsidR="006D2829" w:rsidRPr="006D2829" w:rsidRDefault="006D2829" w:rsidP="006D2829">
            <w:pPr>
              <w:jc w:val="right"/>
              <w:rPr>
                <w:b/>
                <w:bCs/>
                <w:color w:val="000000"/>
                <w:lang w:eastAsia="en-US"/>
              </w:rPr>
            </w:pPr>
            <w:r w:rsidRPr="006D2829">
              <w:rPr>
                <w:b/>
                <w:color w:val="000000"/>
                <w:sz w:val="22"/>
                <w:szCs w:val="22"/>
                <w:lang w:eastAsia="en-US"/>
              </w:rPr>
              <w:t> </w:t>
            </w:r>
          </w:p>
        </w:tc>
        <w:tc>
          <w:tcPr>
            <w:tcW w:w="1580" w:type="dxa"/>
            <w:tcBorders>
              <w:top w:val="nil"/>
              <w:left w:val="nil"/>
              <w:bottom w:val="single" w:sz="4" w:space="0" w:color="000000"/>
              <w:right w:val="single" w:sz="4" w:space="0" w:color="auto"/>
            </w:tcBorders>
            <w:shd w:val="clear" w:color="auto" w:fill="auto"/>
            <w:hideMark/>
          </w:tcPr>
          <w:p w:rsidR="006D2829" w:rsidRPr="006D2829" w:rsidRDefault="006D2829" w:rsidP="006D2829">
            <w:pPr>
              <w:jc w:val="right"/>
              <w:rPr>
                <w:b/>
                <w:bCs/>
                <w:color w:val="000000"/>
                <w:lang w:eastAsia="en-US"/>
              </w:rPr>
            </w:pPr>
            <w:r w:rsidRPr="006D2829">
              <w:rPr>
                <w:b/>
                <w:color w:val="000000"/>
                <w:sz w:val="22"/>
                <w:szCs w:val="22"/>
                <w:lang w:eastAsia="en-US"/>
              </w:rPr>
              <w:t> </w:t>
            </w:r>
          </w:p>
        </w:tc>
      </w:tr>
      <w:tr w:rsidR="006D2829" w:rsidRPr="006D2829" w:rsidTr="006D2829">
        <w:trPr>
          <w:trHeight w:val="255"/>
          <w:jc w:val="center"/>
        </w:trPr>
        <w:tc>
          <w:tcPr>
            <w:tcW w:w="846" w:type="dxa"/>
            <w:tcBorders>
              <w:top w:val="nil"/>
              <w:left w:val="single" w:sz="4" w:space="0" w:color="auto"/>
              <w:bottom w:val="single" w:sz="4" w:space="0" w:color="auto"/>
              <w:right w:val="single" w:sz="4" w:space="0" w:color="auto"/>
            </w:tcBorders>
            <w:shd w:val="clear" w:color="auto" w:fill="auto"/>
            <w:hideMark/>
          </w:tcPr>
          <w:p w:rsidR="006D2829" w:rsidRPr="006D2829" w:rsidRDefault="006D2829" w:rsidP="006D2829">
            <w:pPr>
              <w:rPr>
                <w:color w:val="000000"/>
                <w:lang w:eastAsia="en-US"/>
              </w:rPr>
            </w:pPr>
            <w:r w:rsidRPr="006D2829">
              <w:rPr>
                <w:color w:val="000000"/>
                <w:sz w:val="22"/>
                <w:szCs w:val="22"/>
                <w:lang w:eastAsia="en-US"/>
              </w:rPr>
              <w:t> </w:t>
            </w:r>
          </w:p>
        </w:tc>
        <w:tc>
          <w:tcPr>
            <w:tcW w:w="2693" w:type="dxa"/>
            <w:tcBorders>
              <w:top w:val="nil"/>
              <w:left w:val="nil"/>
              <w:bottom w:val="single" w:sz="4" w:space="0" w:color="auto"/>
              <w:right w:val="single" w:sz="4" w:space="0" w:color="auto"/>
            </w:tcBorders>
            <w:shd w:val="clear" w:color="auto" w:fill="auto"/>
            <w:hideMark/>
          </w:tcPr>
          <w:p w:rsidR="006D2829" w:rsidRPr="006D2829" w:rsidRDefault="006D2829" w:rsidP="006D2829">
            <w:pPr>
              <w:rPr>
                <w:color w:val="000000"/>
                <w:lang w:eastAsia="en-US"/>
              </w:rPr>
            </w:pPr>
            <w:r w:rsidRPr="006D2829">
              <w:rPr>
                <w:color w:val="000000"/>
                <w:sz w:val="22"/>
                <w:szCs w:val="22"/>
                <w:lang w:eastAsia="en-US"/>
              </w:rPr>
              <w:t> </w:t>
            </w:r>
          </w:p>
        </w:tc>
        <w:tc>
          <w:tcPr>
            <w:tcW w:w="1200"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center"/>
              <w:rPr>
                <w:color w:val="000000"/>
                <w:lang w:eastAsia="en-US"/>
              </w:rPr>
            </w:pPr>
            <w:r w:rsidRPr="006D2829">
              <w:rPr>
                <w:color w:val="000000"/>
                <w:sz w:val="22"/>
                <w:szCs w:val="22"/>
                <w:lang w:eastAsia="en-US"/>
              </w:rPr>
              <w:t> </w:t>
            </w:r>
          </w:p>
        </w:tc>
        <w:tc>
          <w:tcPr>
            <w:tcW w:w="1579"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center"/>
              <w:rPr>
                <w:color w:val="000000"/>
                <w:lang w:eastAsia="en-US"/>
              </w:rPr>
            </w:pPr>
            <w:r w:rsidRPr="006D2829">
              <w:rPr>
                <w:color w:val="000000"/>
                <w:sz w:val="22"/>
                <w:szCs w:val="22"/>
                <w:lang w:eastAsia="en-US"/>
              </w:rPr>
              <w:t> </w:t>
            </w:r>
          </w:p>
        </w:tc>
        <w:tc>
          <w:tcPr>
            <w:tcW w:w="1580"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right"/>
              <w:rPr>
                <w:color w:val="000000"/>
                <w:lang w:eastAsia="en-US"/>
              </w:rPr>
            </w:pPr>
            <w:r w:rsidRPr="006D2829">
              <w:rPr>
                <w:color w:val="000000"/>
                <w:sz w:val="22"/>
                <w:szCs w:val="22"/>
                <w:lang w:eastAsia="en-US"/>
              </w:rPr>
              <w:t> </w:t>
            </w:r>
          </w:p>
        </w:tc>
        <w:tc>
          <w:tcPr>
            <w:tcW w:w="1580" w:type="dxa"/>
            <w:tcBorders>
              <w:top w:val="nil"/>
              <w:left w:val="nil"/>
              <w:bottom w:val="single" w:sz="4" w:space="0" w:color="auto"/>
              <w:right w:val="single" w:sz="4" w:space="0" w:color="auto"/>
            </w:tcBorders>
            <w:shd w:val="clear" w:color="auto" w:fill="auto"/>
            <w:hideMark/>
          </w:tcPr>
          <w:p w:rsidR="006D2829" w:rsidRPr="006D2829" w:rsidRDefault="006D2829" w:rsidP="006D2829">
            <w:pPr>
              <w:jc w:val="right"/>
              <w:rPr>
                <w:color w:val="000000"/>
                <w:lang w:eastAsia="en-US"/>
              </w:rPr>
            </w:pPr>
            <w:r w:rsidRPr="006D2829">
              <w:rPr>
                <w:color w:val="000000"/>
                <w:sz w:val="22"/>
                <w:szCs w:val="22"/>
                <w:lang w:eastAsia="en-US"/>
              </w:rPr>
              <w:t> </w:t>
            </w:r>
          </w:p>
        </w:tc>
      </w:tr>
    </w:tbl>
    <w:p w:rsidR="006D2829" w:rsidRPr="006D2829" w:rsidRDefault="006D2829" w:rsidP="006D2829">
      <w:pPr>
        <w:widowControl w:val="0"/>
        <w:spacing w:line="280" w:lineRule="auto"/>
        <w:ind w:left="40" w:firstLine="720"/>
        <w:jc w:val="center"/>
        <w:rPr>
          <w:b/>
          <w:i/>
          <w:snapToGrid w:val="0"/>
          <w:sz w:val="22"/>
          <w:szCs w:val="22"/>
        </w:rPr>
      </w:pPr>
    </w:p>
    <w:p w:rsidR="006D2829" w:rsidRPr="006964EB" w:rsidRDefault="006D2829" w:rsidP="00D37B09">
      <w:pPr>
        <w:widowControl w:val="0"/>
        <w:autoSpaceDE w:val="0"/>
        <w:autoSpaceDN w:val="0"/>
        <w:ind w:firstLine="567"/>
        <w:jc w:val="both"/>
        <w:outlineLvl w:val="1"/>
        <w:rPr>
          <w:b/>
          <w:color w:val="000000"/>
          <w:sz w:val="22"/>
          <w:szCs w:val="22"/>
        </w:rPr>
      </w:pPr>
      <w:r w:rsidRPr="006964EB">
        <w:rPr>
          <w:b/>
          <w:color w:val="000000"/>
          <w:sz w:val="22"/>
          <w:szCs w:val="22"/>
          <w:u w:val="single"/>
        </w:rPr>
        <w:t>Технический заказчик</w:t>
      </w:r>
      <w:r w:rsidRPr="006964EB">
        <w:rPr>
          <w:b/>
          <w:sz w:val="22"/>
          <w:szCs w:val="22"/>
          <w:u w:val="single"/>
        </w:rPr>
        <w:t>:</w:t>
      </w:r>
      <w:r w:rsidRPr="006964EB">
        <w:rPr>
          <w:b/>
          <w:sz w:val="22"/>
          <w:szCs w:val="22"/>
        </w:rPr>
        <w:t xml:space="preserve">                                                                              </w:t>
      </w:r>
    </w:p>
    <w:p w:rsidR="006D2829" w:rsidRDefault="006D2829" w:rsidP="00D37B09">
      <w:pPr>
        <w:rPr>
          <w:b/>
          <w:sz w:val="22"/>
          <w:szCs w:val="22"/>
        </w:rPr>
      </w:pPr>
    </w:p>
    <w:p w:rsidR="003630FE" w:rsidRDefault="003630FE" w:rsidP="00D37B09">
      <w:pPr>
        <w:rPr>
          <w:sz w:val="22"/>
          <w:szCs w:val="22"/>
        </w:rPr>
      </w:pPr>
    </w:p>
    <w:p w:rsidR="003630FE" w:rsidRDefault="003630FE" w:rsidP="00D37B09">
      <w:pPr>
        <w:rPr>
          <w:sz w:val="22"/>
          <w:szCs w:val="22"/>
        </w:rPr>
      </w:pPr>
    </w:p>
    <w:p w:rsidR="003630FE" w:rsidRDefault="003630FE" w:rsidP="00D37B09">
      <w:pPr>
        <w:rPr>
          <w:sz w:val="22"/>
          <w:szCs w:val="22"/>
        </w:rPr>
      </w:pPr>
    </w:p>
    <w:p w:rsidR="003630FE" w:rsidRPr="006D2829" w:rsidRDefault="003630FE" w:rsidP="00D37B09">
      <w:pPr>
        <w:rPr>
          <w:sz w:val="22"/>
          <w:szCs w:val="22"/>
        </w:rPr>
      </w:pPr>
    </w:p>
    <w:p w:rsidR="006D2829" w:rsidRPr="006964EB" w:rsidRDefault="006D2829" w:rsidP="00D37B09">
      <w:pPr>
        <w:ind w:firstLine="567"/>
        <w:jc w:val="both"/>
        <w:rPr>
          <w:rFonts w:eastAsiaTheme="minorHAnsi"/>
          <w:b/>
          <w:sz w:val="22"/>
          <w:szCs w:val="22"/>
          <w:lang w:eastAsia="en-US"/>
        </w:rPr>
      </w:pPr>
      <w:r w:rsidRPr="006964EB">
        <w:rPr>
          <w:rFonts w:eastAsiaTheme="minorHAnsi"/>
          <w:b/>
          <w:sz w:val="22"/>
          <w:szCs w:val="22"/>
          <w:u w:val="single"/>
          <w:lang w:eastAsia="en-US"/>
        </w:rPr>
        <w:t>Фонд:</w:t>
      </w:r>
    </w:p>
    <w:p w:rsidR="006D2829" w:rsidRPr="006964EB" w:rsidRDefault="006D2829" w:rsidP="00D37B09">
      <w:pPr>
        <w:pStyle w:val="affb"/>
        <w:spacing w:before="0" w:beforeAutospacing="0" w:after="0" w:afterAutospacing="0"/>
        <w:ind w:firstLine="709"/>
        <w:jc w:val="both"/>
        <w:rPr>
          <w:sz w:val="22"/>
          <w:szCs w:val="22"/>
        </w:rPr>
      </w:pPr>
      <w:r w:rsidRPr="006964EB">
        <w:rPr>
          <w:b/>
          <w:sz w:val="22"/>
          <w:szCs w:val="22"/>
        </w:rPr>
        <w:t>Фонд модернизации и развития жилищно-коммунального хозяйства муниципальных образований Новосибирской области</w:t>
      </w:r>
    </w:p>
    <w:p w:rsidR="006D2829" w:rsidRPr="006964EB" w:rsidRDefault="006D2829" w:rsidP="00D37B09">
      <w:pPr>
        <w:pStyle w:val="affb"/>
        <w:spacing w:before="0" w:beforeAutospacing="0" w:after="0" w:afterAutospacing="0"/>
        <w:jc w:val="both"/>
        <w:rPr>
          <w:sz w:val="20"/>
          <w:szCs w:val="20"/>
        </w:rPr>
      </w:pPr>
      <w:r w:rsidRPr="006964EB">
        <w:rPr>
          <w:sz w:val="20"/>
          <w:szCs w:val="20"/>
        </w:rPr>
        <w:t xml:space="preserve">юридический адрес: 630008, г. Новосибирск, ул. Кирова, 29, оф.507, </w:t>
      </w:r>
    </w:p>
    <w:p w:rsidR="006D2829" w:rsidRPr="006964EB" w:rsidRDefault="006D2829" w:rsidP="00D37B09">
      <w:pPr>
        <w:pStyle w:val="affb"/>
        <w:spacing w:before="0" w:beforeAutospacing="0" w:after="0" w:afterAutospacing="0"/>
        <w:jc w:val="both"/>
        <w:rPr>
          <w:sz w:val="20"/>
          <w:szCs w:val="20"/>
        </w:rPr>
      </w:pPr>
      <w:r w:rsidRPr="006964EB">
        <w:rPr>
          <w:sz w:val="20"/>
          <w:szCs w:val="20"/>
        </w:rPr>
        <w:t xml:space="preserve">р/с 40603810600290003978 Филиал Банка ГПБ (АО) в г. Новосибирске, БИК 045004783, </w:t>
      </w:r>
    </w:p>
    <w:p w:rsidR="006D2829" w:rsidRPr="006D2829" w:rsidRDefault="006D2829" w:rsidP="00D37B09">
      <w:pPr>
        <w:pStyle w:val="affb"/>
        <w:spacing w:before="0" w:beforeAutospacing="0" w:after="0" w:afterAutospacing="0"/>
        <w:jc w:val="both"/>
        <w:rPr>
          <w:sz w:val="20"/>
          <w:szCs w:val="20"/>
        </w:rPr>
      </w:pPr>
      <w:r w:rsidRPr="006964EB">
        <w:rPr>
          <w:sz w:val="20"/>
          <w:szCs w:val="20"/>
        </w:rPr>
        <w:t>к/с 30101810400000000783, ИНН 5406562465, КПП 540501001, ОГРН  1105400000430</w:t>
      </w:r>
    </w:p>
    <w:p w:rsidR="006D2829" w:rsidRPr="006D2829" w:rsidRDefault="006D2829" w:rsidP="006D2829">
      <w:pPr>
        <w:spacing w:after="200" w:line="276" w:lineRule="auto"/>
        <w:ind w:firstLine="567"/>
        <w:jc w:val="both"/>
        <w:rPr>
          <w:rFonts w:eastAsiaTheme="minorHAnsi"/>
          <w:sz w:val="22"/>
          <w:szCs w:val="22"/>
          <w:lang w:eastAsia="en-US"/>
        </w:rPr>
      </w:pPr>
      <w:r w:rsidRPr="006964EB">
        <w:rPr>
          <w:rFonts w:eastAsiaTheme="minorHAnsi"/>
          <w:sz w:val="22"/>
          <w:szCs w:val="22"/>
          <w:lang w:eastAsia="en-US"/>
        </w:rPr>
        <w:t>Исполнительный директор ________________________Т.Л. Кожевникова</w:t>
      </w:r>
    </w:p>
    <w:p w:rsidR="00D37B09" w:rsidRPr="006964EB" w:rsidRDefault="00D37B09" w:rsidP="006D2829">
      <w:pPr>
        <w:widowControl w:val="0"/>
        <w:autoSpaceDE w:val="0"/>
        <w:autoSpaceDN w:val="0"/>
        <w:ind w:firstLine="708"/>
        <w:jc w:val="both"/>
        <w:rPr>
          <w:sz w:val="22"/>
          <w:szCs w:val="22"/>
        </w:rPr>
      </w:pPr>
    </w:p>
    <w:p w:rsidR="006D2829" w:rsidRPr="006964EB" w:rsidRDefault="006D2829" w:rsidP="006D2829">
      <w:pPr>
        <w:widowControl w:val="0"/>
        <w:autoSpaceDE w:val="0"/>
        <w:autoSpaceDN w:val="0"/>
        <w:ind w:firstLine="708"/>
        <w:jc w:val="both"/>
        <w:rPr>
          <w:b/>
          <w:color w:val="000000"/>
          <w:sz w:val="22"/>
          <w:szCs w:val="22"/>
          <w:u w:val="single"/>
        </w:rPr>
      </w:pPr>
      <w:r>
        <w:rPr>
          <w:b/>
          <w:color w:val="000000"/>
          <w:sz w:val="22"/>
          <w:szCs w:val="22"/>
          <w:u w:val="single"/>
        </w:rPr>
        <w:t>Строительный контроль</w:t>
      </w:r>
      <w:r w:rsidRPr="006964EB">
        <w:rPr>
          <w:b/>
          <w:color w:val="000000"/>
          <w:sz w:val="22"/>
          <w:szCs w:val="22"/>
          <w:u w:val="single"/>
        </w:rPr>
        <w:t>:</w:t>
      </w:r>
    </w:p>
    <w:p w:rsidR="006D2829" w:rsidRDefault="006D2829" w:rsidP="006D2829">
      <w:pPr>
        <w:tabs>
          <w:tab w:val="left" w:pos="7000"/>
        </w:tabs>
        <w:suppressAutoHyphens/>
        <w:jc w:val="both"/>
        <w:rPr>
          <w:rFonts w:eastAsia="SimSun" w:cs="Calibri"/>
          <w:b/>
          <w:color w:val="000000"/>
          <w:szCs w:val="28"/>
          <w:lang w:eastAsia="en-US"/>
        </w:rPr>
      </w:pPr>
    </w:p>
    <w:p w:rsidR="003630FE" w:rsidRDefault="003630FE" w:rsidP="006D2829">
      <w:pPr>
        <w:tabs>
          <w:tab w:val="left" w:pos="7000"/>
        </w:tabs>
        <w:suppressAutoHyphens/>
        <w:jc w:val="both"/>
        <w:rPr>
          <w:rFonts w:eastAsia="SimSun" w:cs="Calibri"/>
          <w:b/>
          <w:color w:val="000000"/>
          <w:szCs w:val="28"/>
          <w:lang w:eastAsia="en-US"/>
        </w:rPr>
      </w:pPr>
    </w:p>
    <w:p w:rsidR="003630FE" w:rsidRDefault="003630FE" w:rsidP="006D2829">
      <w:pPr>
        <w:tabs>
          <w:tab w:val="left" w:pos="7000"/>
        </w:tabs>
        <w:suppressAutoHyphens/>
        <w:jc w:val="both"/>
        <w:rPr>
          <w:rFonts w:eastAsia="SimSun" w:cs="Calibri"/>
          <w:b/>
          <w:color w:val="000000"/>
          <w:szCs w:val="28"/>
          <w:lang w:eastAsia="en-US"/>
        </w:rPr>
      </w:pPr>
    </w:p>
    <w:p w:rsidR="003630FE" w:rsidRDefault="003630FE" w:rsidP="006D2829">
      <w:pPr>
        <w:tabs>
          <w:tab w:val="left" w:pos="7000"/>
        </w:tabs>
        <w:suppressAutoHyphens/>
        <w:jc w:val="both"/>
        <w:rPr>
          <w:rFonts w:eastAsia="SimSun" w:cs="Calibri"/>
          <w:b/>
          <w:color w:val="000000"/>
          <w:szCs w:val="28"/>
          <w:lang w:eastAsia="en-US"/>
        </w:rPr>
      </w:pPr>
    </w:p>
    <w:p w:rsidR="003630FE" w:rsidRDefault="003630FE" w:rsidP="006D2829">
      <w:pPr>
        <w:tabs>
          <w:tab w:val="left" w:pos="7000"/>
        </w:tabs>
        <w:suppressAutoHyphens/>
        <w:jc w:val="both"/>
        <w:rPr>
          <w:rFonts w:eastAsia="SimSun" w:cs="Calibri"/>
          <w:b/>
          <w:color w:val="000000"/>
          <w:szCs w:val="28"/>
          <w:lang w:eastAsia="en-US"/>
        </w:rPr>
      </w:pPr>
    </w:p>
    <w:p w:rsidR="003630FE" w:rsidRPr="00FE4745" w:rsidRDefault="003630FE" w:rsidP="006D2829">
      <w:pPr>
        <w:tabs>
          <w:tab w:val="left" w:pos="7000"/>
        </w:tabs>
        <w:suppressAutoHyphens/>
        <w:jc w:val="both"/>
        <w:rPr>
          <w:rFonts w:eastAsia="SimSun" w:cs="Calibri"/>
          <w:b/>
          <w:color w:val="000000"/>
          <w:szCs w:val="28"/>
          <w:lang w:eastAsia="en-US"/>
        </w:rPr>
      </w:pPr>
    </w:p>
    <w:p w:rsidR="006D2829" w:rsidRPr="006964EB" w:rsidRDefault="006D2829" w:rsidP="006D2829">
      <w:pPr>
        <w:widowControl w:val="0"/>
        <w:autoSpaceDE w:val="0"/>
        <w:autoSpaceDN w:val="0"/>
        <w:ind w:firstLine="708"/>
        <w:jc w:val="both"/>
        <w:rPr>
          <w:b/>
          <w:color w:val="000000"/>
          <w:sz w:val="22"/>
          <w:szCs w:val="22"/>
          <w:u w:val="single"/>
        </w:rPr>
      </w:pPr>
      <w:r>
        <w:rPr>
          <w:b/>
          <w:color w:val="000000"/>
          <w:sz w:val="22"/>
          <w:szCs w:val="22"/>
          <w:u w:val="single"/>
        </w:rPr>
        <w:t>Исполнитель</w:t>
      </w:r>
      <w:r w:rsidRPr="006964EB">
        <w:rPr>
          <w:b/>
          <w:color w:val="000000"/>
          <w:sz w:val="22"/>
          <w:szCs w:val="22"/>
          <w:u w:val="single"/>
        </w:rPr>
        <w:t>:</w:t>
      </w:r>
    </w:p>
    <w:p w:rsidR="006D2829" w:rsidRDefault="006D2829" w:rsidP="006D2829">
      <w:pPr>
        <w:tabs>
          <w:tab w:val="left" w:pos="7000"/>
        </w:tabs>
        <w:suppressAutoHyphens/>
        <w:jc w:val="both"/>
        <w:rPr>
          <w:rFonts w:eastAsia="SimSun" w:cs="Calibri"/>
          <w:b/>
          <w:color w:val="000000"/>
          <w:szCs w:val="28"/>
          <w:lang w:eastAsia="en-US"/>
        </w:rPr>
      </w:pPr>
    </w:p>
    <w:p w:rsidR="003630FE" w:rsidRDefault="003630FE" w:rsidP="006D2829">
      <w:pPr>
        <w:tabs>
          <w:tab w:val="left" w:pos="7000"/>
        </w:tabs>
        <w:suppressAutoHyphens/>
        <w:jc w:val="both"/>
        <w:rPr>
          <w:rFonts w:eastAsia="SimSun" w:cs="Calibri"/>
          <w:b/>
          <w:color w:val="000000"/>
          <w:szCs w:val="28"/>
          <w:lang w:eastAsia="en-US"/>
        </w:rPr>
      </w:pPr>
    </w:p>
    <w:p w:rsidR="003630FE" w:rsidRDefault="003630FE" w:rsidP="006D2829">
      <w:pPr>
        <w:tabs>
          <w:tab w:val="left" w:pos="7000"/>
        </w:tabs>
        <w:suppressAutoHyphens/>
        <w:jc w:val="both"/>
        <w:rPr>
          <w:rFonts w:eastAsia="SimSun" w:cs="Calibri"/>
          <w:b/>
          <w:color w:val="000000"/>
          <w:szCs w:val="28"/>
          <w:lang w:eastAsia="en-US"/>
        </w:rPr>
      </w:pPr>
    </w:p>
    <w:p w:rsidR="003630FE" w:rsidRDefault="003630FE" w:rsidP="006D2829">
      <w:pPr>
        <w:tabs>
          <w:tab w:val="left" w:pos="7000"/>
        </w:tabs>
        <w:suppressAutoHyphens/>
        <w:jc w:val="both"/>
        <w:rPr>
          <w:rFonts w:eastAsia="SimSun" w:cs="Calibri"/>
          <w:b/>
          <w:color w:val="000000"/>
          <w:szCs w:val="28"/>
          <w:lang w:eastAsia="en-US"/>
        </w:rPr>
      </w:pPr>
    </w:p>
    <w:p w:rsidR="003630FE" w:rsidRDefault="003630FE" w:rsidP="006D2829">
      <w:pPr>
        <w:tabs>
          <w:tab w:val="left" w:pos="7000"/>
        </w:tabs>
        <w:suppressAutoHyphens/>
        <w:jc w:val="both"/>
        <w:rPr>
          <w:rFonts w:eastAsia="SimSun" w:cs="Calibri"/>
          <w:b/>
          <w:color w:val="000000"/>
          <w:szCs w:val="28"/>
          <w:lang w:eastAsia="en-US"/>
        </w:rPr>
      </w:pPr>
    </w:p>
    <w:p w:rsidR="003630FE" w:rsidRDefault="003630FE" w:rsidP="006D2829">
      <w:pPr>
        <w:tabs>
          <w:tab w:val="left" w:pos="7000"/>
        </w:tabs>
        <w:suppressAutoHyphens/>
        <w:jc w:val="both"/>
        <w:rPr>
          <w:rFonts w:eastAsia="SimSun" w:cs="Calibri"/>
          <w:b/>
          <w:color w:val="000000"/>
          <w:szCs w:val="28"/>
          <w:lang w:eastAsia="en-US"/>
        </w:rPr>
      </w:pPr>
    </w:p>
    <w:p w:rsidR="003630FE" w:rsidRDefault="003630FE" w:rsidP="006D2829">
      <w:pPr>
        <w:tabs>
          <w:tab w:val="left" w:pos="7000"/>
        </w:tabs>
        <w:suppressAutoHyphens/>
        <w:jc w:val="both"/>
        <w:rPr>
          <w:rFonts w:eastAsia="SimSun" w:cs="Calibri"/>
          <w:b/>
          <w:color w:val="000000"/>
          <w:szCs w:val="28"/>
          <w:lang w:eastAsia="en-US"/>
        </w:rPr>
      </w:pPr>
    </w:p>
    <w:p w:rsidR="003630FE" w:rsidRPr="006D2829" w:rsidRDefault="003630FE" w:rsidP="006D2829">
      <w:pPr>
        <w:tabs>
          <w:tab w:val="left" w:pos="7000"/>
        </w:tabs>
        <w:suppressAutoHyphens/>
        <w:jc w:val="both"/>
        <w:rPr>
          <w:rFonts w:eastAsia="SimSun" w:cs="Calibri"/>
          <w:b/>
          <w:color w:val="000000"/>
          <w:szCs w:val="28"/>
          <w:lang w:eastAsia="en-US"/>
        </w:rPr>
      </w:pPr>
    </w:p>
    <w:p w:rsidR="006D2829" w:rsidRPr="006D2829" w:rsidRDefault="006D2829" w:rsidP="006D2829">
      <w:pPr>
        <w:suppressAutoHyphens/>
        <w:ind w:firstLine="340"/>
        <w:jc w:val="both"/>
        <w:rPr>
          <w:rFonts w:eastAsia="SimSun" w:cs="Calibri"/>
          <w:color w:val="000000"/>
          <w:lang w:eastAsia="en-US"/>
        </w:rPr>
      </w:pPr>
    </w:p>
    <w:p w:rsidR="006D2829" w:rsidRPr="006D2829" w:rsidRDefault="006D2829" w:rsidP="006D2829">
      <w:pPr>
        <w:suppressAutoHyphens/>
        <w:ind w:firstLine="340"/>
        <w:contextualSpacing/>
        <w:jc w:val="center"/>
        <w:rPr>
          <w:rFonts w:eastAsia="Calibri"/>
          <w:color w:val="000000"/>
        </w:rPr>
      </w:pPr>
      <w:r w:rsidRPr="006D2829">
        <w:rPr>
          <w:rFonts w:eastAsia="Calibri"/>
          <w:b/>
          <w:color w:val="000000"/>
        </w:rPr>
        <w:t xml:space="preserve">ОБРАЗЕЦ   </w:t>
      </w:r>
      <w:r w:rsidRPr="006D2829">
        <w:rPr>
          <w:rFonts w:eastAsia="Calibri"/>
          <w:color w:val="000000"/>
        </w:rPr>
        <w:t xml:space="preserve">                                                                 Приложение № 6 к Договору</w:t>
      </w:r>
    </w:p>
    <w:p w:rsidR="006D2829" w:rsidRPr="006D2829" w:rsidRDefault="006D2829" w:rsidP="006D2829">
      <w:pPr>
        <w:suppressAutoHyphens/>
        <w:ind w:firstLine="340"/>
        <w:contextualSpacing/>
        <w:jc w:val="right"/>
        <w:rPr>
          <w:rFonts w:eastAsia="Calibri"/>
          <w:color w:val="000000"/>
        </w:rPr>
      </w:pPr>
    </w:p>
    <w:p w:rsidR="006D2829" w:rsidRPr="006D2829" w:rsidRDefault="006D2829" w:rsidP="006D2829">
      <w:pPr>
        <w:suppressAutoHyphens/>
        <w:ind w:left="5664"/>
        <w:contextualSpacing/>
        <w:jc w:val="center"/>
        <w:rPr>
          <w:rFonts w:eastAsia="Calibri"/>
          <w:color w:val="000000"/>
        </w:rPr>
      </w:pPr>
      <w:r w:rsidRPr="006D2829">
        <w:rPr>
          <w:rFonts w:eastAsia="Calibri"/>
          <w:color w:val="000000"/>
        </w:rPr>
        <w:t xml:space="preserve">        от ____________ № ________</w:t>
      </w:r>
    </w:p>
    <w:p w:rsidR="006D2829" w:rsidRPr="006D2829" w:rsidRDefault="006D2829" w:rsidP="006D2829">
      <w:pPr>
        <w:suppressAutoHyphens/>
        <w:ind w:firstLine="340"/>
        <w:contextualSpacing/>
        <w:rPr>
          <w:rFonts w:eastAsia="Calibri"/>
          <w:color w:val="000000"/>
        </w:rPr>
      </w:pPr>
    </w:p>
    <w:p w:rsidR="006D2829" w:rsidRPr="006D2829" w:rsidRDefault="006D2829" w:rsidP="006D2829">
      <w:pPr>
        <w:suppressAutoHyphens/>
        <w:ind w:firstLine="340"/>
        <w:contextualSpacing/>
        <w:rPr>
          <w:rFonts w:eastAsia="Calibri"/>
          <w:color w:val="000000"/>
        </w:rPr>
      </w:pPr>
    </w:p>
    <w:p w:rsidR="006D2829" w:rsidRPr="006D2829" w:rsidRDefault="006D2829" w:rsidP="006D2829">
      <w:pPr>
        <w:suppressAutoHyphens/>
        <w:contextualSpacing/>
        <w:jc w:val="center"/>
        <w:rPr>
          <w:rFonts w:eastAsia="Calibri"/>
          <w:color w:val="000000"/>
        </w:rPr>
      </w:pPr>
      <w:r w:rsidRPr="006D2829">
        <w:rPr>
          <w:rFonts w:eastAsia="Calibri"/>
          <w:color w:val="000000"/>
        </w:rPr>
        <w:t xml:space="preserve">Акт обнаружения недостатков (дефектов) </w:t>
      </w:r>
    </w:p>
    <w:p w:rsidR="006D2829" w:rsidRPr="006D2829" w:rsidRDefault="006D2829" w:rsidP="006D2829">
      <w:pPr>
        <w:suppressAutoHyphens/>
        <w:ind w:firstLine="340"/>
        <w:contextualSpacing/>
        <w:rPr>
          <w:rFonts w:eastAsia="Calibri"/>
          <w:color w:val="000000"/>
        </w:rPr>
      </w:pPr>
      <w:r w:rsidRPr="006D2829">
        <w:rPr>
          <w:rFonts w:eastAsia="Calibri"/>
          <w:color w:val="000000"/>
        </w:rPr>
        <w:tab/>
        <w:t xml:space="preserve">                                    </w:t>
      </w:r>
      <w:r w:rsidRPr="006D2829">
        <w:rPr>
          <w:rFonts w:eastAsia="Calibri"/>
          <w:color w:val="000000"/>
        </w:rPr>
        <w:tab/>
      </w:r>
    </w:p>
    <w:p w:rsidR="006D2829" w:rsidRPr="006D2829" w:rsidRDefault="006D2829" w:rsidP="006D2829">
      <w:pPr>
        <w:widowControl w:val="0"/>
        <w:shd w:val="clear" w:color="auto" w:fill="FFFFFF"/>
        <w:ind w:left="40"/>
        <w:jc w:val="both"/>
        <w:rPr>
          <w:snapToGrid w:val="0"/>
          <w:color w:val="000000"/>
          <w:szCs w:val="20"/>
        </w:rPr>
      </w:pPr>
      <w:r w:rsidRPr="006D2829">
        <w:rPr>
          <w:snapToGrid w:val="0"/>
          <w:color w:val="000000"/>
          <w:szCs w:val="20"/>
        </w:rPr>
        <w:t>г.____________                                                               «____» ______________ 20____г.</w:t>
      </w:r>
    </w:p>
    <w:p w:rsidR="006D2829" w:rsidRPr="006D2829" w:rsidRDefault="006D2829" w:rsidP="006D2829">
      <w:pPr>
        <w:widowControl w:val="0"/>
        <w:shd w:val="clear" w:color="auto" w:fill="FFFFFF"/>
        <w:ind w:left="40"/>
        <w:jc w:val="both"/>
        <w:rPr>
          <w:snapToGrid w:val="0"/>
          <w:color w:val="000000"/>
          <w:sz w:val="14"/>
          <w:szCs w:val="20"/>
        </w:rPr>
      </w:pPr>
      <w:r w:rsidRPr="006D2829">
        <w:rPr>
          <w:snapToGrid w:val="0"/>
          <w:color w:val="000000"/>
          <w:sz w:val="18"/>
          <w:szCs w:val="20"/>
        </w:rPr>
        <w:t xml:space="preserve">   (место составления)</w:t>
      </w:r>
    </w:p>
    <w:p w:rsidR="006D2829" w:rsidRPr="006D2829" w:rsidRDefault="006D2829" w:rsidP="006D2829">
      <w:pPr>
        <w:widowControl w:val="0"/>
        <w:shd w:val="clear" w:color="auto" w:fill="FFFFFF"/>
        <w:ind w:left="40"/>
        <w:jc w:val="center"/>
        <w:rPr>
          <w:snapToGrid w:val="0"/>
          <w:color w:val="000000"/>
        </w:rPr>
      </w:pPr>
      <w:r w:rsidRPr="006D2829">
        <w:rPr>
          <w:b/>
          <w:bCs/>
          <w:snapToGrid w:val="0"/>
          <w:color w:val="000000"/>
        </w:rPr>
        <w:t> </w:t>
      </w:r>
    </w:p>
    <w:p w:rsidR="006D2829" w:rsidRPr="006D2829" w:rsidRDefault="006D2829" w:rsidP="006D2829">
      <w:pPr>
        <w:widowControl w:val="0"/>
        <w:shd w:val="clear" w:color="auto" w:fill="FFFFFF"/>
        <w:spacing w:line="276" w:lineRule="auto"/>
        <w:ind w:left="40"/>
        <w:jc w:val="both"/>
        <w:rPr>
          <w:snapToGrid w:val="0"/>
          <w:color w:val="000000"/>
        </w:rPr>
      </w:pPr>
      <w:r w:rsidRPr="006D2829">
        <w:rPr>
          <w:snapToGrid w:val="0"/>
          <w:color w:val="000000"/>
        </w:rPr>
        <w:t>Мы, нижеподписавшиеся, уполномоченные представители: </w:t>
      </w:r>
    </w:p>
    <w:p w:rsidR="006D2829" w:rsidRPr="006D2829" w:rsidRDefault="006D2829" w:rsidP="006D2829">
      <w:pPr>
        <w:widowControl w:val="0"/>
        <w:shd w:val="clear" w:color="auto" w:fill="FFFFFF"/>
        <w:spacing w:line="276" w:lineRule="auto"/>
        <w:ind w:left="40"/>
        <w:rPr>
          <w:snapToGrid w:val="0"/>
          <w:color w:val="000000"/>
        </w:rPr>
      </w:pPr>
      <w:r w:rsidRPr="006D2829">
        <w:rPr>
          <w:snapToGrid w:val="0"/>
          <w:color w:val="000000"/>
        </w:rPr>
        <w:t>Технического заказчика ________________________________________________________</w:t>
      </w:r>
    </w:p>
    <w:p w:rsidR="006D2829" w:rsidRPr="006D2829" w:rsidRDefault="006D2829" w:rsidP="006D2829">
      <w:pPr>
        <w:widowControl w:val="0"/>
        <w:shd w:val="clear" w:color="auto" w:fill="FFFFFF"/>
        <w:spacing w:line="276" w:lineRule="auto"/>
        <w:ind w:left="40"/>
        <w:jc w:val="both"/>
        <w:rPr>
          <w:snapToGrid w:val="0"/>
          <w:color w:val="000000"/>
        </w:rPr>
      </w:pPr>
      <w:r w:rsidRPr="006D2829">
        <w:rPr>
          <w:snapToGrid w:val="0"/>
          <w:color w:val="000000"/>
        </w:rPr>
        <w:t>Исполнителя __________________________________________________________________</w:t>
      </w:r>
    </w:p>
    <w:p w:rsidR="006D2829" w:rsidRPr="006D2829" w:rsidRDefault="006D2829" w:rsidP="006D2829">
      <w:pPr>
        <w:widowControl w:val="0"/>
        <w:shd w:val="clear" w:color="auto" w:fill="FFFFFF"/>
        <w:spacing w:line="276" w:lineRule="auto"/>
        <w:ind w:left="40"/>
        <w:jc w:val="center"/>
        <w:rPr>
          <w:snapToGrid w:val="0"/>
          <w:color w:val="000000"/>
        </w:rPr>
      </w:pPr>
      <w:r w:rsidRPr="006D2829">
        <w:rPr>
          <w:snapToGrid w:val="0"/>
          <w:color w:val="000000"/>
          <w:sz w:val="20"/>
        </w:rPr>
        <w:t xml:space="preserve">                                              (наименование организации, должность, фамилия, инициалы)</w:t>
      </w:r>
      <w:r w:rsidRPr="006D2829">
        <w:rPr>
          <w:snapToGrid w:val="0"/>
          <w:color w:val="000000"/>
        </w:rPr>
        <w:t> </w:t>
      </w:r>
    </w:p>
    <w:p w:rsidR="006D2829" w:rsidRPr="006D2829" w:rsidRDefault="006D2829" w:rsidP="006D2829">
      <w:pPr>
        <w:widowControl w:val="0"/>
        <w:shd w:val="clear" w:color="auto" w:fill="FFFFFF"/>
        <w:spacing w:line="276" w:lineRule="auto"/>
        <w:ind w:left="40"/>
        <w:jc w:val="both"/>
        <w:rPr>
          <w:snapToGrid w:val="0"/>
          <w:color w:val="000000"/>
        </w:rPr>
      </w:pPr>
      <w:r w:rsidRPr="006D2829">
        <w:rPr>
          <w:snapToGrid w:val="0"/>
          <w:color w:val="000000"/>
        </w:rPr>
        <w:t>Управляющей организации _____________________________________________________</w:t>
      </w:r>
    </w:p>
    <w:p w:rsidR="006D2829" w:rsidRPr="006D2829" w:rsidRDefault="006D2829" w:rsidP="006D2829">
      <w:pPr>
        <w:widowControl w:val="0"/>
        <w:shd w:val="clear" w:color="auto" w:fill="FFFFFF"/>
        <w:spacing w:line="276" w:lineRule="auto"/>
        <w:ind w:left="40"/>
        <w:jc w:val="center"/>
        <w:rPr>
          <w:snapToGrid w:val="0"/>
          <w:color w:val="000000"/>
          <w:sz w:val="20"/>
        </w:rPr>
      </w:pPr>
      <w:r w:rsidRPr="006D2829">
        <w:rPr>
          <w:snapToGrid w:val="0"/>
          <w:color w:val="000000"/>
          <w:sz w:val="20"/>
        </w:rPr>
        <w:t xml:space="preserve">                                                                 (должность, фамилия, инициалы)</w:t>
      </w:r>
    </w:p>
    <w:p w:rsidR="006D2829" w:rsidRPr="006D2829" w:rsidRDefault="006D2829" w:rsidP="006D2829">
      <w:pPr>
        <w:widowControl w:val="0"/>
        <w:shd w:val="clear" w:color="auto" w:fill="FFFFFF"/>
        <w:spacing w:line="276" w:lineRule="auto"/>
        <w:ind w:left="40"/>
        <w:rPr>
          <w:snapToGrid w:val="0"/>
          <w:color w:val="000000"/>
        </w:rPr>
      </w:pPr>
      <w:r w:rsidRPr="006D2829">
        <w:rPr>
          <w:snapToGrid w:val="0"/>
          <w:color w:val="000000"/>
        </w:rPr>
        <w:t>Строительного контроля _____</w:t>
      </w:r>
      <w:r w:rsidRPr="006D2829">
        <w:rPr>
          <w:b/>
          <w:snapToGrid w:val="0"/>
          <w:color w:val="000000"/>
        </w:rPr>
        <w:t>_</w:t>
      </w:r>
      <w:r w:rsidRPr="006D2829">
        <w:rPr>
          <w:snapToGrid w:val="0"/>
          <w:color w:val="000000"/>
        </w:rPr>
        <w:t>_________________________________________________</w:t>
      </w:r>
    </w:p>
    <w:p w:rsidR="006D2829" w:rsidRPr="006D2829" w:rsidRDefault="006D2829" w:rsidP="006D2829">
      <w:pPr>
        <w:widowControl w:val="0"/>
        <w:shd w:val="clear" w:color="auto" w:fill="FFFFFF"/>
        <w:spacing w:line="276" w:lineRule="auto"/>
        <w:ind w:left="40"/>
        <w:jc w:val="center"/>
        <w:rPr>
          <w:snapToGrid w:val="0"/>
          <w:color w:val="000000"/>
          <w:sz w:val="20"/>
        </w:rPr>
      </w:pPr>
      <w:r w:rsidRPr="006D2829">
        <w:rPr>
          <w:snapToGrid w:val="0"/>
          <w:color w:val="000000"/>
          <w:sz w:val="20"/>
        </w:rPr>
        <w:t xml:space="preserve">                                                                 (должность, фамилия, инициалы)</w:t>
      </w:r>
    </w:p>
    <w:p w:rsidR="006D2829" w:rsidRPr="006D2829" w:rsidRDefault="006D2829" w:rsidP="006D2829">
      <w:pPr>
        <w:widowControl w:val="0"/>
        <w:shd w:val="clear" w:color="auto" w:fill="FFFFFF"/>
        <w:ind w:left="40"/>
        <w:jc w:val="center"/>
        <w:rPr>
          <w:snapToGrid w:val="0"/>
          <w:color w:val="000000"/>
        </w:rPr>
      </w:pPr>
    </w:p>
    <w:p w:rsidR="006D2829" w:rsidRPr="006D2829" w:rsidRDefault="006D2829" w:rsidP="006D2829">
      <w:pPr>
        <w:widowControl w:val="0"/>
        <w:shd w:val="clear" w:color="auto" w:fill="FFFFFF"/>
        <w:ind w:left="40"/>
        <w:jc w:val="both"/>
        <w:rPr>
          <w:snapToGrid w:val="0"/>
          <w:color w:val="000000"/>
        </w:rPr>
      </w:pPr>
      <w:r w:rsidRPr="006D2829">
        <w:rPr>
          <w:snapToGrid w:val="0"/>
          <w:color w:val="000000"/>
        </w:rPr>
        <w:t>составили настоящий акт в том, что при производстве работ по капитальному ремонту _____________________________________________________________________ по адресу</w:t>
      </w:r>
    </w:p>
    <w:p w:rsidR="006D2829" w:rsidRPr="006D2829" w:rsidRDefault="006D2829" w:rsidP="006D2829">
      <w:pPr>
        <w:widowControl w:val="0"/>
        <w:shd w:val="clear" w:color="auto" w:fill="FFFFFF"/>
        <w:ind w:left="40"/>
        <w:jc w:val="center"/>
        <w:rPr>
          <w:snapToGrid w:val="0"/>
          <w:color w:val="000000"/>
        </w:rPr>
      </w:pPr>
      <w:r w:rsidRPr="006D2829">
        <w:rPr>
          <w:snapToGrid w:val="0"/>
          <w:color w:val="000000"/>
          <w:sz w:val="20"/>
        </w:rPr>
        <w:t>(вид работ)</w:t>
      </w:r>
    </w:p>
    <w:p w:rsidR="006D2829" w:rsidRPr="006D2829" w:rsidRDefault="006D2829" w:rsidP="006D2829">
      <w:pPr>
        <w:widowControl w:val="0"/>
        <w:shd w:val="clear" w:color="auto" w:fill="FFFFFF"/>
        <w:ind w:left="40"/>
        <w:jc w:val="both"/>
        <w:rPr>
          <w:snapToGrid w:val="0"/>
          <w:color w:val="000000"/>
        </w:rPr>
      </w:pPr>
      <w:r w:rsidRPr="006D2829">
        <w:rPr>
          <w:snapToGrid w:val="0"/>
          <w:color w:val="000000"/>
        </w:rPr>
        <w:t>_____________________________________________________________________________</w:t>
      </w:r>
    </w:p>
    <w:p w:rsidR="006D2829" w:rsidRPr="006D2829" w:rsidRDefault="006D2829" w:rsidP="006D2829">
      <w:pPr>
        <w:widowControl w:val="0"/>
        <w:shd w:val="clear" w:color="auto" w:fill="FFFFFF"/>
        <w:ind w:left="40" w:firstLine="720"/>
        <w:rPr>
          <w:snapToGrid w:val="0"/>
          <w:color w:val="000000"/>
          <w:sz w:val="20"/>
        </w:rPr>
      </w:pPr>
      <w:r w:rsidRPr="006D2829">
        <w:rPr>
          <w:snapToGrid w:val="0"/>
          <w:color w:val="000000"/>
          <w:sz w:val="20"/>
        </w:rPr>
        <w:t xml:space="preserve">                                                                  (адрес объекта)</w:t>
      </w:r>
    </w:p>
    <w:p w:rsidR="006D2829" w:rsidRPr="006D2829" w:rsidRDefault="006D2829" w:rsidP="006D2829">
      <w:pPr>
        <w:widowControl w:val="0"/>
        <w:shd w:val="clear" w:color="auto" w:fill="FFFFFF"/>
        <w:ind w:left="40" w:firstLine="720"/>
        <w:jc w:val="center"/>
        <w:rPr>
          <w:snapToGrid w:val="0"/>
          <w:color w:val="000000"/>
        </w:rPr>
      </w:pPr>
      <w:r w:rsidRPr="006D2829">
        <w:rPr>
          <w:snapToGrid w:val="0"/>
          <w:color w:val="000000"/>
        </w:rPr>
        <w:t> </w:t>
      </w:r>
    </w:p>
    <w:p w:rsidR="006D2829" w:rsidRPr="006D2829" w:rsidRDefault="006D2829" w:rsidP="006D2829">
      <w:pPr>
        <w:widowControl w:val="0"/>
        <w:shd w:val="clear" w:color="auto" w:fill="FFFFFF"/>
        <w:ind w:left="40" w:firstLine="720"/>
        <w:jc w:val="both"/>
        <w:rPr>
          <w:snapToGrid w:val="0"/>
          <w:color w:val="000000"/>
        </w:rPr>
      </w:pPr>
      <w:r w:rsidRPr="006D2829">
        <w:rPr>
          <w:snapToGrid w:val="0"/>
          <w:color w:val="000000"/>
        </w:rPr>
        <w:t>Обнаружены, следующие недостатки (дефекты): ____________________________</w:t>
      </w:r>
    </w:p>
    <w:p w:rsidR="006D2829" w:rsidRPr="006D2829" w:rsidRDefault="006D2829" w:rsidP="006D2829">
      <w:pPr>
        <w:widowControl w:val="0"/>
        <w:shd w:val="clear" w:color="auto" w:fill="FFFFFF"/>
        <w:jc w:val="both"/>
        <w:rPr>
          <w:i/>
          <w:snapToGrid w:val="0"/>
          <w:color w:val="000000"/>
        </w:rPr>
      </w:pPr>
      <w:r w:rsidRPr="006D2829">
        <w:rPr>
          <w:snapToGrid w:val="0"/>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2829" w:rsidRPr="006D2829" w:rsidRDefault="006D2829" w:rsidP="006D2829">
      <w:pPr>
        <w:widowControl w:val="0"/>
        <w:shd w:val="clear" w:color="auto" w:fill="FFFFFF"/>
        <w:ind w:left="40" w:firstLine="720"/>
        <w:jc w:val="both"/>
        <w:rPr>
          <w:i/>
          <w:snapToGrid w:val="0"/>
          <w:color w:val="000000"/>
        </w:rPr>
      </w:pPr>
    </w:p>
    <w:p w:rsidR="006D2829" w:rsidRPr="006D2829" w:rsidRDefault="006D2829" w:rsidP="006D2829">
      <w:pPr>
        <w:widowControl w:val="0"/>
        <w:shd w:val="clear" w:color="auto" w:fill="FFFFFF"/>
        <w:ind w:left="40" w:firstLine="708"/>
        <w:jc w:val="both"/>
        <w:rPr>
          <w:snapToGrid w:val="0"/>
          <w:color w:val="000000"/>
        </w:rPr>
      </w:pPr>
      <w:r w:rsidRPr="006D2829">
        <w:rPr>
          <w:snapToGrid w:val="0"/>
          <w:color w:val="000000"/>
        </w:rPr>
        <w:t>Подписи представителей сторон:</w:t>
      </w:r>
    </w:p>
    <w:p w:rsidR="006D2829" w:rsidRPr="006D2829" w:rsidRDefault="006D2829" w:rsidP="006D2829">
      <w:pPr>
        <w:rPr>
          <w:color w:val="000000"/>
        </w:rPr>
      </w:pPr>
      <w:r w:rsidRPr="006D2829">
        <w:rPr>
          <w:color w:val="000000"/>
        </w:rPr>
        <w:t>Технический заказчик __________________________________________________________</w:t>
      </w:r>
    </w:p>
    <w:p w:rsidR="006D2829" w:rsidRPr="006D2829" w:rsidRDefault="006D2829" w:rsidP="006D2829">
      <w:pPr>
        <w:rPr>
          <w:color w:val="000000"/>
        </w:rPr>
      </w:pPr>
      <w:r w:rsidRPr="006D2829">
        <w:rPr>
          <w:color w:val="000000"/>
        </w:rPr>
        <w:t>Исполнитель__________________________________________________________________</w:t>
      </w:r>
    </w:p>
    <w:p w:rsidR="006D2829" w:rsidRPr="006D2829" w:rsidRDefault="006D2829" w:rsidP="006D2829">
      <w:pPr>
        <w:rPr>
          <w:color w:val="000000"/>
        </w:rPr>
      </w:pPr>
      <w:r w:rsidRPr="006D2829">
        <w:rPr>
          <w:color w:val="000000"/>
        </w:rPr>
        <w:t>Управляющая организация______________________________________________________</w:t>
      </w:r>
    </w:p>
    <w:p w:rsidR="006D2829" w:rsidRPr="006D2829" w:rsidRDefault="006D2829" w:rsidP="006D2829">
      <w:pPr>
        <w:rPr>
          <w:color w:val="000000"/>
        </w:rPr>
      </w:pPr>
      <w:r w:rsidRPr="006D2829">
        <w:rPr>
          <w:color w:val="000000"/>
        </w:rPr>
        <w:t>Строительный контроль ________________________________________________________</w:t>
      </w:r>
    </w:p>
    <w:p w:rsidR="006D2829" w:rsidRPr="006D2829" w:rsidRDefault="006D2829" w:rsidP="006D2829">
      <w:pPr>
        <w:suppressAutoHyphens/>
        <w:ind w:firstLine="340"/>
        <w:jc w:val="both"/>
        <w:rPr>
          <w:rFonts w:eastAsia="SimSun" w:cs="Calibri"/>
          <w:color w:val="000000"/>
          <w:lang w:eastAsia="en-US"/>
        </w:rPr>
      </w:pPr>
    </w:p>
    <w:p w:rsidR="006D2829" w:rsidRDefault="006D2829" w:rsidP="006D2829">
      <w:pPr>
        <w:widowControl w:val="0"/>
        <w:autoSpaceDE w:val="0"/>
        <w:autoSpaceDN w:val="0"/>
        <w:ind w:firstLine="567"/>
        <w:jc w:val="both"/>
        <w:outlineLvl w:val="1"/>
        <w:rPr>
          <w:b/>
          <w:color w:val="000000"/>
          <w:sz w:val="22"/>
          <w:szCs w:val="22"/>
          <w:u w:val="single"/>
        </w:rPr>
      </w:pPr>
    </w:p>
    <w:p w:rsidR="006D2829" w:rsidRPr="006964EB" w:rsidRDefault="006D2829" w:rsidP="006D2829">
      <w:pPr>
        <w:widowControl w:val="0"/>
        <w:autoSpaceDE w:val="0"/>
        <w:autoSpaceDN w:val="0"/>
        <w:ind w:firstLine="567"/>
        <w:jc w:val="both"/>
        <w:outlineLvl w:val="1"/>
        <w:rPr>
          <w:b/>
          <w:sz w:val="22"/>
          <w:szCs w:val="22"/>
        </w:rPr>
      </w:pPr>
      <w:r w:rsidRPr="006964EB">
        <w:rPr>
          <w:b/>
          <w:color w:val="000000"/>
          <w:sz w:val="22"/>
          <w:szCs w:val="22"/>
          <w:u w:val="single"/>
        </w:rPr>
        <w:t>Технический заказчик</w:t>
      </w:r>
      <w:r w:rsidRPr="006964EB">
        <w:rPr>
          <w:b/>
          <w:sz w:val="22"/>
          <w:szCs w:val="22"/>
          <w:u w:val="single"/>
        </w:rPr>
        <w:t>:</w:t>
      </w:r>
      <w:r w:rsidRPr="006964EB">
        <w:rPr>
          <w:b/>
          <w:sz w:val="22"/>
          <w:szCs w:val="22"/>
        </w:rPr>
        <w:t xml:space="preserve">  </w:t>
      </w:r>
    </w:p>
    <w:p w:rsidR="006D2829" w:rsidRPr="006964EB" w:rsidRDefault="006D2829" w:rsidP="006D2829">
      <w:pPr>
        <w:widowControl w:val="0"/>
        <w:autoSpaceDE w:val="0"/>
        <w:autoSpaceDN w:val="0"/>
        <w:ind w:firstLine="567"/>
        <w:jc w:val="both"/>
        <w:outlineLvl w:val="1"/>
        <w:rPr>
          <w:b/>
          <w:color w:val="000000"/>
          <w:sz w:val="22"/>
          <w:szCs w:val="22"/>
        </w:rPr>
      </w:pPr>
      <w:r w:rsidRPr="006964EB">
        <w:rPr>
          <w:b/>
          <w:sz w:val="22"/>
          <w:szCs w:val="22"/>
        </w:rPr>
        <w:t xml:space="preserve">                                                                               </w:t>
      </w:r>
    </w:p>
    <w:p w:rsidR="006D2829" w:rsidRPr="006D2829" w:rsidRDefault="006D2829" w:rsidP="006D2829">
      <w:pPr>
        <w:rPr>
          <w:sz w:val="22"/>
          <w:szCs w:val="22"/>
        </w:rPr>
      </w:pPr>
    </w:p>
    <w:p w:rsidR="006D2829" w:rsidRPr="006964EB" w:rsidRDefault="006D2829" w:rsidP="006D2829">
      <w:pPr>
        <w:spacing w:after="200" w:line="276" w:lineRule="auto"/>
        <w:ind w:firstLine="567"/>
        <w:jc w:val="both"/>
        <w:rPr>
          <w:rFonts w:eastAsiaTheme="minorHAnsi"/>
          <w:b/>
          <w:sz w:val="22"/>
          <w:szCs w:val="22"/>
          <w:lang w:eastAsia="en-US"/>
        </w:rPr>
      </w:pPr>
      <w:r w:rsidRPr="006964EB">
        <w:rPr>
          <w:rFonts w:eastAsiaTheme="minorHAnsi"/>
          <w:b/>
          <w:sz w:val="22"/>
          <w:szCs w:val="22"/>
          <w:u w:val="single"/>
          <w:lang w:eastAsia="en-US"/>
        </w:rPr>
        <w:t>Фонд:</w:t>
      </w:r>
    </w:p>
    <w:p w:rsidR="006D2829" w:rsidRPr="006964EB" w:rsidRDefault="006D2829" w:rsidP="006D2829">
      <w:pPr>
        <w:pStyle w:val="affb"/>
        <w:spacing w:before="0" w:beforeAutospacing="0" w:after="0" w:afterAutospacing="0"/>
        <w:ind w:firstLine="709"/>
        <w:jc w:val="both"/>
        <w:rPr>
          <w:sz w:val="22"/>
          <w:szCs w:val="22"/>
        </w:rPr>
      </w:pPr>
      <w:r w:rsidRPr="006964EB">
        <w:rPr>
          <w:b/>
          <w:sz w:val="22"/>
          <w:szCs w:val="22"/>
        </w:rPr>
        <w:t>Фонд модернизации и развития жилищно-коммунального хозяйства муниципальных образований Новосибирской области</w:t>
      </w:r>
    </w:p>
    <w:p w:rsidR="006D2829" w:rsidRPr="006964EB" w:rsidRDefault="006D2829" w:rsidP="006D2829">
      <w:pPr>
        <w:pStyle w:val="affb"/>
        <w:spacing w:before="0" w:beforeAutospacing="0" w:after="0" w:afterAutospacing="0"/>
        <w:jc w:val="both"/>
        <w:rPr>
          <w:sz w:val="20"/>
          <w:szCs w:val="20"/>
        </w:rPr>
      </w:pPr>
      <w:r w:rsidRPr="006964EB">
        <w:rPr>
          <w:sz w:val="20"/>
          <w:szCs w:val="20"/>
        </w:rPr>
        <w:t xml:space="preserve">юридический адрес: 630008, г. Новосибирск, ул. Кирова, 29, оф.507, </w:t>
      </w:r>
    </w:p>
    <w:p w:rsidR="006D2829" w:rsidRPr="006964EB" w:rsidRDefault="006D2829" w:rsidP="006D2829">
      <w:pPr>
        <w:pStyle w:val="affb"/>
        <w:spacing w:before="0" w:beforeAutospacing="0" w:after="0" w:afterAutospacing="0"/>
        <w:jc w:val="both"/>
        <w:rPr>
          <w:sz w:val="20"/>
          <w:szCs w:val="20"/>
        </w:rPr>
      </w:pPr>
      <w:r w:rsidRPr="006964EB">
        <w:rPr>
          <w:sz w:val="20"/>
          <w:szCs w:val="20"/>
        </w:rPr>
        <w:t xml:space="preserve">р/с 40603810600290003978 Филиал Банка ГПБ (АО) в г. Новосибирске, БИК 045004783, </w:t>
      </w:r>
    </w:p>
    <w:p w:rsidR="006D2829" w:rsidRPr="006D2829" w:rsidRDefault="006D2829" w:rsidP="006D2829">
      <w:pPr>
        <w:pStyle w:val="affb"/>
        <w:spacing w:before="0" w:beforeAutospacing="0" w:after="0" w:afterAutospacing="0"/>
        <w:jc w:val="both"/>
        <w:rPr>
          <w:sz w:val="20"/>
          <w:szCs w:val="20"/>
        </w:rPr>
      </w:pPr>
      <w:r w:rsidRPr="006964EB">
        <w:rPr>
          <w:sz w:val="20"/>
          <w:szCs w:val="20"/>
        </w:rPr>
        <w:t>к/с 30101810400000000783, ИНН 5406562465, КПП 540501001, ОГРН  1105400000430</w:t>
      </w:r>
    </w:p>
    <w:p w:rsidR="006D2829" w:rsidRPr="006D2829" w:rsidRDefault="006D2829" w:rsidP="006D2829">
      <w:pPr>
        <w:spacing w:after="200" w:line="276" w:lineRule="auto"/>
        <w:ind w:firstLine="567"/>
        <w:jc w:val="both"/>
        <w:rPr>
          <w:rFonts w:eastAsiaTheme="minorHAnsi"/>
          <w:sz w:val="22"/>
          <w:szCs w:val="22"/>
          <w:lang w:eastAsia="en-US"/>
        </w:rPr>
      </w:pPr>
      <w:r w:rsidRPr="006964EB">
        <w:rPr>
          <w:rFonts w:eastAsiaTheme="minorHAnsi"/>
          <w:sz w:val="22"/>
          <w:szCs w:val="22"/>
          <w:lang w:eastAsia="en-US"/>
        </w:rPr>
        <w:t>Исполнительный директор ________________________Т.Л. Кожевникова</w:t>
      </w:r>
    </w:p>
    <w:p w:rsidR="006D2829" w:rsidRPr="006964EB" w:rsidRDefault="006D2829" w:rsidP="006D2829">
      <w:pPr>
        <w:widowControl w:val="0"/>
        <w:autoSpaceDE w:val="0"/>
        <w:autoSpaceDN w:val="0"/>
        <w:ind w:firstLine="708"/>
        <w:jc w:val="both"/>
        <w:rPr>
          <w:sz w:val="22"/>
          <w:szCs w:val="22"/>
        </w:rPr>
      </w:pPr>
    </w:p>
    <w:p w:rsidR="006D2829" w:rsidRPr="006964EB" w:rsidRDefault="006D2829" w:rsidP="006D2829">
      <w:pPr>
        <w:widowControl w:val="0"/>
        <w:autoSpaceDE w:val="0"/>
        <w:autoSpaceDN w:val="0"/>
        <w:ind w:firstLine="708"/>
        <w:jc w:val="both"/>
        <w:rPr>
          <w:b/>
          <w:color w:val="000000"/>
          <w:sz w:val="22"/>
          <w:szCs w:val="22"/>
          <w:u w:val="single"/>
        </w:rPr>
      </w:pPr>
      <w:r>
        <w:rPr>
          <w:b/>
          <w:color w:val="000000"/>
          <w:sz w:val="22"/>
          <w:szCs w:val="22"/>
          <w:u w:val="single"/>
        </w:rPr>
        <w:t>Строительный контроль</w:t>
      </w:r>
      <w:r w:rsidRPr="006964EB">
        <w:rPr>
          <w:b/>
          <w:color w:val="000000"/>
          <w:sz w:val="22"/>
          <w:szCs w:val="22"/>
          <w:u w:val="single"/>
        </w:rPr>
        <w:t>:</w:t>
      </w:r>
    </w:p>
    <w:p w:rsidR="006D2829" w:rsidRPr="006964EB" w:rsidRDefault="006D2829" w:rsidP="006D2829">
      <w:pPr>
        <w:widowControl w:val="0"/>
        <w:autoSpaceDE w:val="0"/>
        <w:autoSpaceDN w:val="0"/>
        <w:ind w:firstLine="708"/>
        <w:jc w:val="both"/>
        <w:rPr>
          <w:b/>
          <w:color w:val="000000"/>
          <w:sz w:val="22"/>
          <w:szCs w:val="22"/>
        </w:rPr>
      </w:pPr>
    </w:p>
    <w:p w:rsidR="006D2829" w:rsidRPr="00FE4745" w:rsidRDefault="006D2829" w:rsidP="006D2829">
      <w:pPr>
        <w:tabs>
          <w:tab w:val="left" w:pos="7000"/>
        </w:tabs>
        <w:suppressAutoHyphens/>
        <w:jc w:val="both"/>
        <w:rPr>
          <w:rFonts w:eastAsia="SimSun" w:cs="Calibri"/>
          <w:b/>
          <w:color w:val="000000"/>
          <w:szCs w:val="28"/>
          <w:lang w:eastAsia="en-US"/>
        </w:rPr>
      </w:pPr>
    </w:p>
    <w:p w:rsidR="00483992" w:rsidRDefault="006D2829" w:rsidP="00C813EB">
      <w:pPr>
        <w:widowControl w:val="0"/>
        <w:autoSpaceDE w:val="0"/>
        <w:autoSpaceDN w:val="0"/>
        <w:ind w:firstLine="708"/>
        <w:jc w:val="both"/>
        <w:rPr>
          <w:rFonts w:eastAsia="SimSun" w:cs="Calibri"/>
          <w:color w:val="000000"/>
          <w:lang w:eastAsia="en-US"/>
        </w:rPr>
      </w:pPr>
      <w:r>
        <w:rPr>
          <w:b/>
          <w:color w:val="000000"/>
          <w:sz w:val="22"/>
          <w:szCs w:val="22"/>
          <w:u w:val="single"/>
        </w:rPr>
        <w:t>Исполнитель</w:t>
      </w:r>
      <w:r w:rsidRPr="006964EB">
        <w:rPr>
          <w:b/>
          <w:color w:val="000000"/>
          <w:sz w:val="22"/>
          <w:szCs w:val="22"/>
          <w:u w:val="single"/>
        </w:rPr>
        <w:t>:</w:t>
      </w:r>
    </w:p>
    <w:p w:rsidR="006D2829" w:rsidRPr="006D2829" w:rsidRDefault="006D2829" w:rsidP="006D2829">
      <w:pPr>
        <w:suppressAutoHyphens/>
        <w:ind w:firstLine="340"/>
        <w:contextualSpacing/>
        <w:jc w:val="center"/>
        <w:rPr>
          <w:rFonts w:eastAsia="Calibri"/>
          <w:color w:val="000000"/>
        </w:rPr>
      </w:pPr>
      <w:r w:rsidRPr="006D2829">
        <w:rPr>
          <w:rFonts w:eastAsia="Calibri"/>
          <w:b/>
          <w:color w:val="000000"/>
        </w:rPr>
        <w:lastRenderedPageBreak/>
        <w:t xml:space="preserve">ОБРАЗЕЦ   </w:t>
      </w:r>
      <w:r w:rsidRPr="006D2829">
        <w:rPr>
          <w:rFonts w:eastAsia="Calibri"/>
          <w:color w:val="000000"/>
        </w:rPr>
        <w:t xml:space="preserve">                                                                 Приложение № 7 к Договору</w:t>
      </w:r>
    </w:p>
    <w:p w:rsidR="006D2829" w:rsidRPr="006D2829" w:rsidRDefault="006D2829" w:rsidP="006D2829">
      <w:pPr>
        <w:suppressAutoHyphens/>
        <w:ind w:firstLine="340"/>
        <w:contextualSpacing/>
        <w:jc w:val="right"/>
        <w:rPr>
          <w:rFonts w:eastAsia="Calibri"/>
          <w:color w:val="000000"/>
        </w:rPr>
      </w:pPr>
    </w:p>
    <w:p w:rsidR="006D2829" w:rsidRPr="006D2829" w:rsidRDefault="006D2829" w:rsidP="006D2829">
      <w:pPr>
        <w:suppressAutoHyphens/>
        <w:ind w:left="5664"/>
        <w:contextualSpacing/>
        <w:jc w:val="center"/>
        <w:rPr>
          <w:rFonts w:eastAsia="Calibri"/>
          <w:color w:val="000000"/>
        </w:rPr>
      </w:pPr>
      <w:r w:rsidRPr="006D2829">
        <w:rPr>
          <w:rFonts w:eastAsia="Calibri"/>
          <w:color w:val="000000"/>
        </w:rPr>
        <w:t xml:space="preserve">        от ____________ № ________</w:t>
      </w:r>
    </w:p>
    <w:p w:rsidR="006D2829" w:rsidRPr="006D2829" w:rsidRDefault="006D2829" w:rsidP="006D2829">
      <w:pPr>
        <w:suppressAutoHyphens/>
        <w:ind w:firstLine="340"/>
        <w:contextualSpacing/>
        <w:rPr>
          <w:rFonts w:eastAsia="Calibri"/>
          <w:color w:val="000000"/>
        </w:rPr>
      </w:pPr>
    </w:p>
    <w:p w:rsidR="006D2829" w:rsidRPr="006D2829" w:rsidRDefault="006D2829" w:rsidP="006D2829">
      <w:pPr>
        <w:suppressAutoHyphens/>
        <w:ind w:firstLine="340"/>
        <w:contextualSpacing/>
        <w:rPr>
          <w:rFonts w:eastAsia="Calibri"/>
          <w:color w:val="000000"/>
        </w:rPr>
      </w:pPr>
    </w:p>
    <w:p w:rsidR="006D2829" w:rsidRPr="006D2829" w:rsidRDefault="006D2829" w:rsidP="006D2829">
      <w:pPr>
        <w:suppressAutoHyphens/>
        <w:spacing w:after="200" w:line="276" w:lineRule="auto"/>
        <w:jc w:val="center"/>
        <w:rPr>
          <w:rFonts w:eastAsia="SimSun"/>
          <w:color w:val="00000A"/>
          <w:lang w:eastAsia="en-US"/>
        </w:rPr>
      </w:pPr>
      <w:r w:rsidRPr="006D2829">
        <w:rPr>
          <w:rFonts w:eastAsia="SimSun"/>
          <w:color w:val="00000A"/>
          <w:lang w:eastAsia="en-US"/>
        </w:rPr>
        <w:t>Акт простоя</w:t>
      </w:r>
    </w:p>
    <w:p w:rsidR="006D2829" w:rsidRPr="006D2829" w:rsidRDefault="006D2829" w:rsidP="006D2829">
      <w:pPr>
        <w:suppressAutoHyphens/>
        <w:spacing w:after="200" w:line="276" w:lineRule="auto"/>
        <w:jc w:val="center"/>
        <w:rPr>
          <w:rFonts w:eastAsia="SimSun"/>
          <w:color w:val="00000A"/>
          <w:lang w:eastAsia="en-US"/>
        </w:rPr>
      </w:pPr>
      <w:r w:rsidRPr="006D2829">
        <w:rPr>
          <w:rFonts w:eastAsia="SimSun"/>
          <w:color w:val="00000A"/>
          <w:lang w:eastAsia="en-US"/>
        </w:rPr>
        <w:t>___________                                                                                 «___»______________2016г.</w:t>
      </w:r>
    </w:p>
    <w:p w:rsidR="006D2829" w:rsidRPr="006D2829" w:rsidRDefault="006D2829" w:rsidP="006D2829">
      <w:pPr>
        <w:suppressAutoHyphens/>
        <w:spacing w:after="200" w:line="276" w:lineRule="auto"/>
        <w:rPr>
          <w:rFonts w:eastAsia="SimSun"/>
          <w:color w:val="00000A"/>
          <w:lang w:eastAsia="en-US"/>
        </w:rPr>
      </w:pPr>
      <w:r w:rsidRPr="006D2829">
        <w:rPr>
          <w:rFonts w:eastAsia="SimSun"/>
          <w:color w:val="00000A"/>
          <w:lang w:eastAsia="en-US"/>
        </w:rPr>
        <w:t>Представителем технического заказчика __________________________________________,</w:t>
      </w:r>
    </w:p>
    <w:p w:rsidR="006D2829" w:rsidRPr="006D2829" w:rsidRDefault="006D2829" w:rsidP="006D2829">
      <w:pPr>
        <w:suppressAutoHyphens/>
        <w:spacing w:after="200" w:line="276" w:lineRule="auto"/>
        <w:rPr>
          <w:rFonts w:eastAsia="SimSun"/>
          <w:color w:val="00000A"/>
          <w:lang w:eastAsia="en-US"/>
        </w:rPr>
      </w:pPr>
      <w:r w:rsidRPr="006D2829">
        <w:rPr>
          <w:rFonts w:eastAsia="SimSun"/>
          <w:color w:val="00000A"/>
          <w:lang w:eastAsia="en-US"/>
        </w:rPr>
        <w:t>представителем строительного контроля __________________________________________,</w:t>
      </w:r>
    </w:p>
    <w:p w:rsidR="006D2829" w:rsidRPr="006D2829" w:rsidRDefault="006D2829" w:rsidP="006D2829">
      <w:pPr>
        <w:suppressAutoHyphens/>
        <w:spacing w:after="200" w:line="276" w:lineRule="auto"/>
        <w:rPr>
          <w:rFonts w:eastAsia="SimSun"/>
          <w:color w:val="00000A"/>
          <w:lang w:eastAsia="en-US"/>
        </w:rPr>
      </w:pPr>
      <w:r w:rsidRPr="006D2829">
        <w:rPr>
          <w:rFonts w:eastAsia="SimSun"/>
          <w:color w:val="00000A"/>
          <w:lang w:eastAsia="en-US"/>
        </w:rPr>
        <w:t>представителем подрядной организации __________________________________________,</w:t>
      </w:r>
    </w:p>
    <w:p w:rsidR="006D2829" w:rsidRPr="006D2829" w:rsidRDefault="006D2829" w:rsidP="006D2829">
      <w:pPr>
        <w:suppressAutoHyphens/>
        <w:spacing w:after="200" w:line="276" w:lineRule="auto"/>
        <w:rPr>
          <w:rFonts w:eastAsia="SimSun"/>
          <w:color w:val="00000A"/>
          <w:lang w:eastAsia="en-US"/>
        </w:rPr>
      </w:pPr>
      <w:r w:rsidRPr="006D2829">
        <w:rPr>
          <w:rFonts w:eastAsia="SimSun"/>
          <w:color w:val="00000A"/>
          <w:lang w:eastAsia="en-US"/>
        </w:rPr>
        <w:t xml:space="preserve">по капитальному ремонту жилого дома, расположенного по адресу: </w:t>
      </w:r>
    </w:p>
    <w:p w:rsidR="006D2829" w:rsidRPr="006D2829" w:rsidRDefault="006D2829" w:rsidP="006D2829">
      <w:pPr>
        <w:suppressAutoHyphens/>
        <w:spacing w:after="200" w:line="276" w:lineRule="auto"/>
        <w:rPr>
          <w:rFonts w:eastAsia="SimSun"/>
          <w:color w:val="00000A"/>
          <w:lang w:eastAsia="en-US"/>
        </w:rPr>
      </w:pPr>
      <w:r w:rsidRPr="006D2829">
        <w:rPr>
          <w:rFonts w:eastAsia="SimSun"/>
          <w:color w:val="00000A"/>
          <w:lang w:eastAsia="en-US"/>
        </w:rPr>
        <w:t>Новосибирская область _____________________________________________________</w:t>
      </w:r>
    </w:p>
    <w:p w:rsidR="006D2829" w:rsidRPr="006D2829" w:rsidRDefault="006D2829" w:rsidP="006D2829">
      <w:pPr>
        <w:suppressAutoHyphens/>
        <w:spacing w:after="200" w:line="276" w:lineRule="auto"/>
        <w:rPr>
          <w:rFonts w:eastAsia="SimSun"/>
          <w:color w:val="00000A"/>
          <w:lang w:eastAsia="en-US"/>
        </w:rPr>
      </w:pPr>
      <w:r w:rsidRPr="006D2829">
        <w:rPr>
          <w:rFonts w:eastAsia="SimSun"/>
          <w:color w:val="00000A"/>
          <w:lang w:eastAsia="en-US"/>
        </w:rPr>
        <w:t>составлен акт в том, что работы на объекте капитального ремонта, расположенного по адресу: Новосибирская область  _____________________________</w:t>
      </w:r>
    </w:p>
    <w:p w:rsidR="006D2829" w:rsidRPr="006D2829" w:rsidRDefault="006D2829" w:rsidP="006D2829">
      <w:pPr>
        <w:suppressAutoHyphens/>
        <w:spacing w:after="200" w:line="276" w:lineRule="auto"/>
        <w:rPr>
          <w:rFonts w:eastAsia="SimSun"/>
          <w:color w:val="00000A"/>
          <w:lang w:eastAsia="en-US"/>
        </w:rPr>
      </w:pPr>
      <w:r w:rsidRPr="006D2829">
        <w:rPr>
          <w:rFonts w:eastAsia="SimSun"/>
          <w:color w:val="00000A"/>
          <w:lang w:eastAsia="en-US"/>
        </w:rPr>
        <w:t>не ведутся/ведутся с отставанием от графика на _____ дней.</w:t>
      </w:r>
    </w:p>
    <w:p w:rsidR="006D2829" w:rsidRPr="006D2829" w:rsidRDefault="006D2829" w:rsidP="006D2829">
      <w:pPr>
        <w:suppressAutoHyphens/>
        <w:spacing w:after="200" w:line="276" w:lineRule="auto"/>
        <w:rPr>
          <w:rFonts w:eastAsia="SimSun"/>
          <w:color w:val="00000A"/>
          <w:lang w:eastAsia="en-US"/>
        </w:rPr>
      </w:pPr>
      <w:r w:rsidRPr="006D2829">
        <w:rPr>
          <w:rFonts w:eastAsia="SimSun"/>
          <w:color w:val="00000A"/>
          <w:lang w:eastAsia="en-US"/>
        </w:rPr>
        <w:tab/>
        <w:t>Подписи членов комиссии:</w:t>
      </w:r>
    </w:p>
    <w:p w:rsidR="006D2829" w:rsidRPr="006D2829" w:rsidRDefault="006D2829" w:rsidP="006D2829">
      <w:pPr>
        <w:suppressAutoHyphens/>
        <w:spacing w:after="200"/>
        <w:rPr>
          <w:rFonts w:eastAsia="SimSun"/>
          <w:color w:val="00000A"/>
          <w:sz w:val="20"/>
          <w:szCs w:val="20"/>
          <w:lang w:eastAsia="en-US"/>
        </w:rPr>
      </w:pPr>
      <w:r w:rsidRPr="006D2829">
        <w:rPr>
          <w:rFonts w:ascii="Calibri" w:eastAsia="SimSun" w:hAnsi="Calibri" w:cs="Calibri"/>
          <w:color w:val="00000A"/>
          <w:sz w:val="22"/>
          <w:szCs w:val="22"/>
          <w:lang w:eastAsia="en-US"/>
        </w:rPr>
        <w:t>___________________                                                                        _________________________________</w:t>
      </w:r>
      <w:r w:rsidRPr="006D2829">
        <w:rPr>
          <w:rFonts w:ascii="Calibri" w:eastAsia="SimSun" w:hAnsi="Calibri" w:cs="Calibri"/>
          <w:color w:val="00000A"/>
          <w:sz w:val="20"/>
          <w:szCs w:val="20"/>
          <w:lang w:eastAsia="en-US"/>
        </w:rPr>
        <w:t xml:space="preserve">                   </w:t>
      </w:r>
      <w:r w:rsidRPr="006D2829">
        <w:rPr>
          <w:rFonts w:eastAsia="SimSun"/>
          <w:color w:val="00000A"/>
          <w:sz w:val="20"/>
          <w:szCs w:val="20"/>
          <w:lang w:eastAsia="en-US"/>
        </w:rPr>
        <w:t>(подпись)                                                                                                                                                  (ф.и.о.)</w:t>
      </w:r>
    </w:p>
    <w:p w:rsidR="006D2829" w:rsidRPr="006D2829" w:rsidRDefault="006D2829" w:rsidP="006D2829">
      <w:pPr>
        <w:suppressAutoHyphens/>
        <w:spacing w:after="200"/>
        <w:rPr>
          <w:rFonts w:eastAsia="SimSun"/>
          <w:color w:val="00000A"/>
          <w:sz w:val="20"/>
          <w:szCs w:val="20"/>
          <w:lang w:eastAsia="en-US"/>
        </w:rPr>
      </w:pPr>
      <w:r w:rsidRPr="006D2829">
        <w:rPr>
          <w:rFonts w:eastAsia="SimSun"/>
          <w:color w:val="00000A"/>
          <w:sz w:val="22"/>
          <w:szCs w:val="22"/>
          <w:lang w:eastAsia="en-US"/>
        </w:rPr>
        <w:t>__________________                                                                _________________________________</w:t>
      </w:r>
      <w:r w:rsidRPr="006D2829">
        <w:rPr>
          <w:rFonts w:eastAsia="SimSun"/>
          <w:color w:val="00000A"/>
          <w:sz w:val="20"/>
          <w:szCs w:val="20"/>
          <w:lang w:eastAsia="en-US"/>
        </w:rPr>
        <w:t xml:space="preserve">                   (подпись)                                                                                                                                                  (ф.и.о.)</w:t>
      </w:r>
    </w:p>
    <w:p w:rsidR="006D2829" w:rsidRPr="006D2829" w:rsidRDefault="006D2829" w:rsidP="006D2829">
      <w:pPr>
        <w:suppressAutoHyphens/>
        <w:spacing w:after="200"/>
        <w:rPr>
          <w:rFonts w:eastAsia="SimSun"/>
          <w:color w:val="00000A"/>
          <w:sz w:val="20"/>
          <w:szCs w:val="20"/>
          <w:lang w:eastAsia="en-US"/>
        </w:rPr>
      </w:pPr>
      <w:r w:rsidRPr="006D2829">
        <w:rPr>
          <w:rFonts w:eastAsia="SimSun"/>
          <w:color w:val="00000A"/>
          <w:sz w:val="22"/>
          <w:szCs w:val="22"/>
          <w:lang w:eastAsia="en-US"/>
        </w:rPr>
        <w:t>___________________                                                                 _________________________________</w:t>
      </w:r>
      <w:r w:rsidRPr="006D2829">
        <w:rPr>
          <w:rFonts w:eastAsia="SimSun"/>
          <w:color w:val="00000A"/>
          <w:sz w:val="20"/>
          <w:szCs w:val="20"/>
          <w:lang w:eastAsia="en-US"/>
        </w:rPr>
        <w:t xml:space="preserve">                   (подпись)                                                                                                                                                  (ф.и.о.)</w:t>
      </w:r>
    </w:p>
    <w:p w:rsidR="006D2829" w:rsidRPr="006D2829" w:rsidRDefault="006D2829" w:rsidP="006D2829">
      <w:pPr>
        <w:suppressAutoHyphens/>
        <w:spacing w:after="200"/>
        <w:rPr>
          <w:rFonts w:eastAsia="SimSun"/>
          <w:color w:val="00000A"/>
          <w:sz w:val="20"/>
          <w:szCs w:val="20"/>
          <w:lang w:eastAsia="en-US"/>
        </w:rPr>
      </w:pPr>
      <w:r w:rsidRPr="006D2829">
        <w:rPr>
          <w:rFonts w:eastAsia="SimSun"/>
          <w:color w:val="00000A"/>
          <w:sz w:val="22"/>
          <w:szCs w:val="22"/>
          <w:lang w:eastAsia="en-US"/>
        </w:rPr>
        <w:t>___________________                                                                 _________________________________</w:t>
      </w:r>
      <w:r w:rsidRPr="006D2829">
        <w:rPr>
          <w:rFonts w:eastAsia="SimSun"/>
          <w:color w:val="00000A"/>
          <w:sz w:val="20"/>
          <w:szCs w:val="20"/>
          <w:lang w:eastAsia="en-US"/>
        </w:rPr>
        <w:t xml:space="preserve">                   (подпись)                                                                                                                                                  (ф.и.о.)</w:t>
      </w:r>
    </w:p>
    <w:p w:rsidR="006D2829" w:rsidRPr="006D2829" w:rsidRDefault="006D2829" w:rsidP="006D2829">
      <w:pPr>
        <w:suppressAutoHyphens/>
        <w:spacing w:after="200"/>
        <w:rPr>
          <w:rFonts w:eastAsia="SimSun"/>
          <w:color w:val="00000A"/>
          <w:sz w:val="28"/>
          <w:szCs w:val="28"/>
          <w:lang w:eastAsia="en-US"/>
        </w:rPr>
      </w:pPr>
    </w:p>
    <w:p w:rsidR="006D2829" w:rsidRDefault="006D2829" w:rsidP="006D2829">
      <w:pPr>
        <w:widowControl w:val="0"/>
        <w:autoSpaceDE w:val="0"/>
        <w:autoSpaceDN w:val="0"/>
        <w:ind w:firstLine="567"/>
        <w:jc w:val="both"/>
        <w:outlineLvl w:val="1"/>
        <w:rPr>
          <w:b/>
          <w:color w:val="000000"/>
          <w:sz w:val="22"/>
          <w:szCs w:val="22"/>
          <w:u w:val="single"/>
        </w:rPr>
      </w:pPr>
    </w:p>
    <w:p w:rsidR="006D2829" w:rsidRPr="006964EB" w:rsidRDefault="006D2829" w:rsidP="006D2829">
      <w:pPr>
        <w:widowControl w:val="0"/>
        <w:autoSpaceDE w:val="0"/>
        <w:autoSpaceDN w:val="0"/>
        <w:ind w:firstLine="567"/>
        <w:jc w:val="both"/>
        <w:outlineLvl w:val="1"/>
        <w:rPr>
          <w:b/>
          <w:sz w:val="22"/>
          <w:szCs w:val="22"/>
        </w:rPr>
      </w:pPr>
      <w:r w:rsidRPr="006964EB">
        <w:rPr>
          <w:b/>
          <w:color w:val="000000"/>
          <w:sz w:val="22"/>
          <w:szCs w:val="22"/>
          <w:u w:val="single"/>
        </w:rPr>
        <w:t>Технический заказчик</w:t>
      </w:r>
      <w:r w:rsidRPr="006964EB">
        <w:rPr>
          <w:b/>
          <w:sz w:val="22"/>
          <w:szCs w:val="22"/>
          <w:u w:val="single"/>
        </w:rPr>
        <w:t>:</w:t>
      </w:r>
      <w:r w:rsidRPr="006964EB">
        <w:rPr>
          <w:b/>
          <w:sz w:val="22"/>
          <w:szCs w:val="22"/>
        </w:rPr>
        <w:t xml:space="preserve">  </w:t>
      </w:r>
    </w:p>
    <w:p w:rsidR="006D2829" w:rsidRPr="006964EB" w:rsidRDefault="006D2829" w:rsidP="006D2829">
      <w:pPr>
        <w:widowControl w:val="0"/>
        <w:autoSpaceDE w:val="0"/>
        <w:autoSpaceDN w:val="0"/>
        <w:ind w:firstLine="567"/>
        <w:jc w:val="both"/>
        <w:outlineLvl w:val="1"/>
        <w:rPr>
          <w:b/>
          <w:color w:val="000000"/>
          <w:sz w:val="22"/>
          <w:szCs w:val="22"/>
        </w:rPr>
      </w:pPr>
      <w:r w:rsidRPr="006964EB">
        <w:rPr>
          <w:b/>
          <w:sz w:val="22"/>
          <w:szCs w:val="22"/>
        </w:rPr>
        <w:t xml:space="preserve">                                                                               </w:t>
      </w:r>
    </w:p>
    <w:p w:rsidR="00D37B09" w:rsidRDefault="00D37B09" w:rsidP="006D2829">
      <w:pPr>
        <w:rPr>
          <w:sz w:val="22"/>
          <w:szCs w:val="22"/>
        </w:rPr>
      </w:pPr>
    </w:p>
    <w:p w:rsidR="00D37B09" w:rsidRDefault="00D37B09" w:rsidP="006D2829">
      <w:pPr>
        <w:rPr>
          <w:sz w:val="22"/>
          <w:szCs w:val="22"/>
        </w:rPr>
      </w:pPr>
    </w:p>
    <w:p w:rsidR="00D37B09" w:rsidRPr="006D2829" w:rsidRDefault="00D37B09" w:rsidP="006D2829">
      <w:pPr>
        <w:rPr>
          <w:sz w:val="22"/>
          <w:szCs w:val="22"/>
        </w:rPr>
      </w:pPr>
    </w:p>
    <w:p w:rsidR="006D2829" w:rsidRPr="006964EB" w:rsidRDefault="006D2829" w:rsidP="006D2829">
      <w:pPr>
        <w:spacing w:after="200" w:line="276" w:lineRule="auto"/>
        <w:ind w:firstLine="567"/>
        <w:jc w:val="both"/>
        <w:rPr>
          <w:rFonts w:eastAsiaTheme="minorHAnsi"/>
          <w:b/>
          <w:sz w:val="22"/>
          <w:szCs w:val="22"/>
          <w:lang w:eastAsia="en-US"/>
        </w:rPr>
      </w:pPr>
      <w:r w:rsidRPr="006964EB">
        <w:rPr>
          <w:rFonts w:eastAsiaTheme="minorHAnsi"/>
          <w:b/>
          <w:sz w:val="22"/>
          <w:szCs w:val="22"/>
          <w:u w:val="single"/>
          <w:lang w:eastAsia="en-US"/>
        </w:rPr>
        <w:t>Фонд:</w:t>
      </w:r>
    </w:p>
    <w:p w:rsidR="006D2829" w:rsidRPr="006964EB" w:rsidRDefault="006D2829" w:rsidP="006D2829">
      <w:pPr>
        <w:pStyle w:val="affb"/>
        <w:spacing w:before="0" w:beforeAutospacing="0" w:after="0" w:afterAutospacing="0"/>
        <w:ind w:firstLine="709"/>
        <w:jc w:val="both"/>
        <w:rPr>
          <w:sz w:val="22"/>
          <w:szCs w:val="22"/>
        </w:rPr>
      </w:pPr>
      <w:r w:rsidRPr="006964EB">
        <w:rPr>
          <w:b/>
          <w:sz w:val="22"/>
          <w:szCs w:val="22"/>
        </w:rPr>
        <w:t>Фонд модернизации и развития жилищно-коммунального хозяйства муниципальных образований Новосибирской области</w:t>
      </w:r>
    </w:p>
    <w:p w:rsidR="006D2829" w:rsidRPr="006964EB" w:rsidRDefault="006D2829" w:rsidP="006D2829">
      <w:pPr>
        <w:pStyle w:val="affb"/>
        <w:spacing w:before="0" w:beforeAutospacing="0" w:after="0" w:afterAutospacing="0"/>
        <w:jc w:val="both"/>
        <w:rPr>
          <w:sz w:val="20"/>
          <w:szCs w:val="20"/>
        </w:rPr>
      </w:pPr>
      <w:r w:rsidRPr="006964EB">
        <w:rPr>
          <w:sz w:val="20"/>
          <w:szCs w:val="20"/>
        </w:rPr>
        <w:t xml:space="preserve">юридический адрес: 630008, г. Новосибирск, ул. Кирова, 29, оф.507, </w:t>
      </w:r>
    </w:p>
    <w:p w:rsidR="006D2829" w:rsidRPr="006964EB" w:rsidRDefault="006D2829" w:rsidP="006D2829">
      <w:pPr>
        <w:pStyle w:val="affb"/>
        <w:spacing w:before="0" w:beforeAutospacing="0" w:after="0" w:afterAutospacing="0"/>
        <w:jc w:val="both"/>
        <w:rPr>
          <w:sz w:val="20"/>
          <w:szCs w:val="20"/>
        </w:rPr>
      </w:pPr>
      <w:r w:rsidRPr="006964EB">
        <w:rPr>
          <w:sz w:val="20"/>
          <w:szCs w:val="20"/>
        </w:rPr>
        <w:t xml:space="preserve">р/с 40603810600290003978 Филиал Банка ГПБ (АО) в г. Новосибирске, БИК 045004783, </w:t>
      </w:r>
    </w:p>
    <w:p w:rsidR="006D2829" w:rsidRPr="006D2829" w:rsidRDefault="006D2829" w:rsidP="006D2829">
      <w:pPr>
        <w:pStyle w:val="affb"/>
        <w:spacing w:before="0" w:beforeAutospacing="0" w:after="0" w:afterAutospacing="0"/>
        <w:jc w:val="both"/>
        <w:rPr>
          <w:sz w:val="20"/>
          <w:szCs w:val="20"/>
        </w:rPr>
      </w:pPr>
      <w:r w:rsidRPr="006964EB">
        <w:rPr>
          <w:sz w:val="20"/>
          <w:szCs w:val="20"/>
        </w:rPr>
        <w:t>к/с 30101810400000000783, ИНН 5406562465, КПП 540501001, ОГРН  1105400000430</w:t>
      </w:r>
    </w:p>
    <w:p w:rsidR="006D2829" w:rsidRPr="006D2829" w:rsidRDefault="006D2829" w:rsidP="006D2829">
      <w:pPr>
        <w:spacing w:after="200" w:line="276" w:lineRule="auto"/>
        <w:ind w:firstLine="567"/>
        <w:jc w:val="both"/>
        <w:rPr>
          <w:rFonts w:eastAsiaTheme="minorHAnsi"/>
          <w:sz w:val="22"/>
          <w:szCs w:val="22"/>
          <w:lang w:eastAsia="en-US"/>
        </w:rPr>
      </w:pPr>
      <w:r w:rsidRPr="006964EB">
        <w:rPr>
          <w:rFonts w:eastAsiaTheme="minorHAnsi"/>
          <w:sz w:val="22"/>
          <w:szCs w:val="22"/>
          <w:lang w:eastAsia="en-US"/>
        </w:rPr>
        <w:t>Исполнительный директор ________________________Т.Л. Кожевникова</w:t>
      </w:r>
    </w:p>
    <w:p w:rsidR="006D2829" w:rsidRPr="006964EB" w:rsidRDefault="006D2829" w:rsidP="006D2829">
      <w:pPr>
        <w:widowControl w:val="0"/>
        <w:autoSpaceDE w:val="0"/>
        <w:autoSpaceDN w:val="0"/>
        <w:ind w:firstLine="708"/>
        <w:jc w:val="both"/>
        <w:rPr>
          <w:sz w:val="22"/>
          <w:szCs w:val="22"/>
        </w:rPr>
      </w:pPr>
    </w:p>
    <w:p w:rsidR="006D2829" w:rsidRPr="006964EB" w:rsidRDefault="006D2829" w:rsidP="006D2829">
      <w:pPr>
        <w:widowControl w:val="0"/>
        <w:autoSpaceDE w:val="0"/>
        <w:autoSpaceDN w:val="0"/>
        <w:ind w:firstLine="708"/>
        <w:jc w:val="both"/>
        <w:rPr>
          <w:b/>
          <w:color w:val="000000"/>
          <w:sz w:val="22"/>
          <w:szCs w:val="22"/>
          <w:u w:val="single"/>
        </w:rPr>
      </w:pPr>
      <w:r>
        <w:rPr>
          <w:b/>
          <w:color w:val="000000"/>
          <w:sz w:val="22"/>
          <w:szCs w:val="22"/>
          <w:u w:val="single"/>
        </w:rPr>
        <w:t>Строительный контроль</w:t>
      </w:r>
      <w:r w:rsidRPr="006964EB">
        <w:rPr>
          <w:b/>
          <w:color w:val="000000"/>
          <w:sz w:val="22"/>
          <w:szCs w:val="22"/>
          <w:u w:val="single"/>
        </w:rPr>
        <w:t>:</w:t>
      </w:r>
    </w:p>
    <w:p w:rsidR="006D2829" w:rsidRPr="006964EB" w:rsidRDefault="006D2829" w:rsidP="006D2829">
      <w:pPr>
        <w:widowControl w:val="0"/>
        <w:autoSpaceDE w:val="0"/>
        <w:autoSpaceDN w:val="0"/>
        <w:ind w:firstLine="708"/>
        <w:jc w:val="both"/>
        <w:rPr>
          <w:b/>
          <w:color w:val="000000"/>
          <w:sz w:val="22"/>
          <w:szCs w:val="22"/>
        </w:rPr>
      </w:pPr>
    </w:p>
    <w:p w:rsidR="006D2829" w:rsidRPr="00FE4745" w:rsidRDefault="006D2829" w:rsidP="006D2829">
      <w:pPr>
        <w:tabs>
          <w:tab w:val="left" w:pos="7000"/>
        </w:tabs>
        <w:suppressAutoHyphens/>
        <w:jc w:val="both"/>
        <w:rPr>
          <w:rFonts w:eastAsia="SimSun" w:cs="Calibri"/>
          <w:b/>
          <w:color w:val="000000"/>
          <w:szCs w:val="28"/>
          <w:lang w:eastAsia="en-US"/>
        </w:rPr>
      </w:pPr>
    </w:p>
    <w:p w:rsidR="006D2829" w:rsidRPr="006964EB" w:rsidRDefault="006D2829" w:rsidP="006D2829">
      <w:pPr>
        <w:widowControl w:val="0"/>
        <w:autoSpaceDE w:val="0"/>
        <w:autoSpaceDN w:val="0"/>
        <w:ind w:firstLine="708"/>
        <w:jc w:val="both"/>
        <w:rPr>
          <w:b/>
          <w:color w:val="000000"/>
          <w:sz w:val="22"/>
          <w:szCs w:val="22"/>
          <w:u w:val="single"/>
        </w:rPr>
      </w:pPr>
      <w:r>
        <w:rPr>
          <w:b/>
          <w:color w:val="000000"/>
          <w:sz w:val="22"/>
          <w:szCs w:val="22"/>
          <w:u w:val="single"/>
        </w:rPr>
        <w:t>Исполнитель</w:t>
      </w:r>
      <w:r w:rsidRPr="006964EB">
        <w:rPr>
          <w:b/>
          <w:color w:val="000000"/>
          <w:sz w:val="22"/>
          <w:szCs w:val="22"/>
          <w:u w:val="single"/>
        </w:rPr>
        <w:t>:</w:t>
      </w:r>
    </w:p>
    <w:p w:rsidR="006D2829" w:rsidRPr="006D2829" w:rsidRDefault="006D2829" w:rsidP="006D2829">
      <w:pPr>
        <w:suppressAutoHyphens/>
        <w:ind w:firstLine="340"/>
        <w:contextualSpacing/>
        <w:jc w:val="center"/>
        <w:rPr>
          <w:rFonts w:eastAsia="Calibri"/>
          <w:color w:val="000000"/>
        </w:rPr>
      </w:pPr>
      <w:r w:rsidRPr="006D2829">
        <w:rPr>
          <w:rFonts w:eastAsia="Calibri"/>
          <w:b/>
          <w:color w:val="000000"/>
        </w:rPr>
        <w:lastRenderedPageBreak/>
        <w:t xml:space="preserve">ОБРАЗЕЦ  </w:t>
      </w:r>
      <w:r w:rsidRPr="006D2829">
        <w:rPr>
          <w:rFonts w:eastAsia="Calibri"/>
          <w:color w:val="000000"/>
        </w:rPr>
        <w:t xml:space="preserve">                                                                      </w:t>
      </w:r>
      <w:r w:rsidR="00483992">
        <w:rPr>
          <w:rFonts w:eastAsia="Calibri"/>
          <w:color w:val="000000"/>
        </w:rPr>
        <w:t xml:space="preserve">                 </w:t>
      </w:r>
      <w:r w:rsidRPr="006D2829">
        <w:rPr>
          <w:rFonts w:eastAsia="Calibri"/>
          <w:color w:val="000000"/>
        </w:rPr>
        <w:t xml:space="preserve">  Приложение № 8 к Договору</w:t>
      </w:r>
    </w:p>
    <w:p w:rsidR="006D2829" w:rsidRPr="006D2829" w:rsidRDefault="006D2829" w:rsidP="006D2829">
      <w:pPr>
        <w:suppressAutoHyphens/>
        <w:ind w:firstLine="340"/>
        <w:contextualSpacing/>
        <w:jc w:val="right"/>
        <w:rPr>
          <w:rFonts w:eastAsia="Calibri"/>
          <w:color w:val="000000"/>
        </w:rPr>
      </w:pPr>
    </w:p>
    <w:p w:rsidR="006D2829" w:rsidRPr="006D2829" w:rsidRDefault="006D2829" w:rsidP="006D2829">
      <w:pPr>
        <w:suppressAutoHyphens/>
        <w:ind w:firstLine="340"/>
        <w:contextualSpacing/>
        <w:jc w:val="right"/>
        <w:rPr>
          <w:rFonts w:eastAsia="Calibri"/>
          <w:color w:val="000000"/>
        </w:rPr>
      </w:pPr>
      <w:r w:rsidRPr="006D2829">
        <w:rPr>
          <w:rFonts w:eastAsia="Calibri"/>
          <w:color w:val="000000"/>
        </w:rPr>
        <w:t>от ____________ № ________</w:t>
      </w:r>
    </w:p>
    <w:p w:rsidR="006D2829" w:rsidRPr="006D2829" w:rsidRDefault="006D2829" w:rsidP="006D2829">
      <w:pPr>
        <w:suppressAutoHyphens/>
        <w:ind w:firstLine="340"/>
        <w:contextualSpacing/>
        <w:rPr>
          <w:rFonts w:eastAsia="Calibri"/>
          <w:color w:val="000000"/>
        </w:rPr>
      </w:pPr>
    </w:p>
    <w:p w:rsidR="006D2829" w:rsidRPr="006D2829" w:rsidRDefault="006D2829" w:rsidP="006D2829">
      <w:pPr>
        <w:autoSpaceDE w:val="0"/>
        <w:autoSpaceDN w:val="0"/>
        <w:adjustRightInd w:val="0"/>
        <w:jc w:val="center"/>
        <w:rPr>
          <w:rFonts w:eastAsia="Calibri"/>
          <w:b/>
          <w:color w:val="000000"/>
          <w:sz w:val="25"/>
          <w:szCs w:val="25"/>
          <w:lang w:eastAsia="en-US"/>
        </w:rPr>
      </w:pPr>
      <w:r w:rsidRPr="006D2829">
        <w:rPr>
          <w:rFonts w:eastAsia="Calibri"/>
          <w:b/>
          <w:color w:val="000000"/>
          <w:sz w:val="25"/>
          <w:szCs w:val="25"/>
          <w:lang w:eastAsia="en-US"/>
        </w:rPr>
        <w:t>Рекламационный акт</w:t>
      </w:r>
    </w:p>
    <w:p w:rsidR="006D2829" w:rsidRPr="006D2829" w:rsidRDefault="006D2829" w:rsidP="006D2829">
      <w:pPr>
        <w:autoSpaceDE w:val="0"/>
        <w:autoSpaceDN w:val="0"/>
        <w:adjustRightInd w:val="0"/>
        <w:jc w:val="center"/>
        <w:rPr>
          <w:rFonts w:eastAsia="Calibri"/>
          <w:color w:val="000000"/>
          <w:sz w:val="25"/>
          <w:szCs w:val="25"/>
          <w:lang w:eastAsia="en-US"/>
        </w:rPr>
      </w:pPr>
      <w:r w:rsidRPr="006D2829">
        <w:rPr>
          <w:rFonts w:eastAsia="Calibri"/>
          <w:color w:val="000000"/>
          <w:sz w:val="25"/>
          <w:szCs w:val="25"/>
          <w:lang w:eastAsia="en-US"/>
        </w:rPr>
        <w:t>по устранению недостатков (дефектов), выявленных</w:t>
      </w:r>
    </w:p>
    <w:p w:rsidR="006D2829" w:rsidRPr="006D2829" w:rsidRDefault="006D2829" w:rsidP="006D2829">
      <w:pPr>
        <w:autoSpaceDE w:val="0"/>
        <w:autoSpaceDN w:val="0"/>
        <w:adjustRightInd w:val="0"/>
        <w:jc w:val="center"/>
        <w:rPr>
          <w:rFonts w:eastAsia="Calibri"/>
          <w:color w:val="000000"/>
          <w:sz w:val="25"/>
          <w:szCs w:val="25"/>
          <w:lang w:eastAsia="en-US"/>
        </w:rPr>
      </w:pPr>
      <w:r w:rsidRPr="006D2829">
        <w:rPr>
          <w:rFonts w:eastAsia="Calibri"/>
          <w:color w:val="000000"/>
          <w:sz w:val="25"/>
          <w:szCs w:val="25"/>
          <w:lang w:eastAsia="en-US"/>
        </w:rPr>
        <w:t>в период гарантийного срока после проведения</w:t>
      </w:r>
    </w:p>
    <w:p w:rsidR="006D2829" w:rsidRPr="006D2829" w:rsidRDefault="006D2829" w:rsidP="006D2829">
      <w:pPr>
        <w:autoSpaceDE w:val="0"/>
        <w:autoSpaceDN w:val="0"/>
        <w:adjustRightInd w:val="0"/>
        <w:jc w:val="center"/>
        <w:rPr>
          <w:rFonts w:eastAsia="Calibri"/>
          <w:color w:val="000000"/>
          <w:sz w:val="25"/>
          <w:szCs w:val="25"/>
          <w:lang w:eastAsia="en-US"/>
        </w:rPr>
      </w:pPr>
      <w:r w:rsidRPr="006D2829">
        <w:rPr>
          <w:rFonts w:eastAsia="Calibri"/>
          <w:color w:val="000000"/>
          <w:sz w:val="25"/>
          <w:szCs w:val="25"/>
          <w:lang w:eastAsia="en-US"/>
        </w:rPr>
        <w:t xml:space="preserve">капитального ремонта многоквартирного дома </w:t>
      </w:r>
    </w:p>
    <w:p w:rsidR="006D2829" w:rsidRPr="006D2829" w:rsidRDefault="006D2829" w:rsidP="006D2829">
      <w:pPr>
        <w:autoSpaceDE w:val="0"/>
        <w:autoSpaceDN w:val="0"/>
        <w:adjustRightInd w:val="0"/>
        <w:jc w:val="center"/>
        <w:rPr>
          <w:rFonts w:eastAsia="Calibri"/>
          <w:color w:val="000000"/>
          <w:sz w:val="25"/>
          <w:szCs w:val="25"/>
          <w:lang w:eastAsia="en-US"/>
        </w:rPr>
      </w:pPr>
    </w:p>
    <w:p w:rsidR="006D2829" w:rsidRPr="006D2829" w:rsidRDefault="006D2829" w:rsidP="006D2829">
      <w:pPr>
        <w:autoSpaceDE w:val="0"/>
        <w:autoSpaceDN w:val="0"/>
        <w:adjustRightInd w:val="0"/>
        <w:jc w:val="both"/>
        <w:rPr>
          <w:rFonts w:eastAsia="Calibri"/>
          <w:color w:val="000000"/>
          <w:sz w:val="25"/>
          <w:szCs w:val="25"/>
          <w:lang w:eastAsia="en-US"/>
        </w:rPr>
      </w:pPr>
      <w:r w:rsidRPr="006D2829">
        <w:rPr>
          <w:rFonts w:eastAsia="Calibri"/>
          <w:color w:val="000000"/>
          <w:sz w:val="25"/>
          <w:szCs w:val="25"/>
          <w:lang w:eastAsia="en-US"/>
        </w:rPr>
        <w:t xml:space="preserve">г. _________                                                                     «___» _______ 201__ г.                                  </w:t>
      </w:r>
    </w:p>
    <w:p w:rsidR="006D2829" w:rsidRPr="006D2829" w:rsidRDefault="006D2829" w:rsidP="006D2829">
      <w:pPr>
        <w:autoSpaceDE w:val="0"/>
        <w:autoSpaceDN w:val="0"/>
        <w:adjustRightInd w:val="0"/>
        <w:jc w:val="center"/>
        <w:rPr>
          <w:rFonts w:eastAsia="Calibri"/>
          <w:color w:val="000000"/>
          <w:sz w:val="25"/>
          <w:szCs w:val="25"/>
          <w:lang w:eastAsia="en-US"/>
        </w:rPr>
      </w:pPr>
    </w:p>
    <w:p w:rsidR="006D2829" w:rsidRPr="006D2829" w:rsidRDefault="006D2829" w:rsidP="006D2829">
      <w:pPr>
        <w:autoSpaceDE w:val="0"/>
        <w:autoSpaceDN w:val="0"/>
        <w:adjustRightInd w:val="0"/>
        <w:jc w:val="center"/>
        <w:rPr>
          <w:rFonts w:eastAsia="Calibri"/>
          <w:color w:val="000000"/>
          <w:sz w:val="25"/>
          <w:szCs w:val="25"/>
          <w:lang w:eastAsia="en-US"/>
        </w:rPr>
      </w:pPr>
    </w:p>
    <w:p w:rsidR="006D2829" w:rsidRPr="006D2829" w:rsidRDefault="006D2829" w:rsidP="006D2829">
      <w:pPr>
        <w:autoSpaceDE w:val="0"/>
        <w:autoSpaceDN w:val="0"/>
        <w:adjustRightInd w:val="0"/>
        <w:jc w:val="both"/>
        <w:rPr>
          <w:rFonts w:eastAsia="Calibri"/>
          <w:color w:val="000000"/>
          <w:sz w:val="25"/>
          <w:szCs w:val="25"/>
          <w:lang w:eastAsia="en-US"/>
        </w:rPr>
      </w:pPr>
      <w:r w:rsidRPr="006D2829">
        <w:rPr>
          <w:rFonts w:eastAsia="Calibri"/>
          <w:color w:val="000000"/>
          <w:sz w:val="25"/>
          <w:szCs w:val="25"/>
          <w:lang w:eastAsia="en-US"/>
        </w:rPr>
        <w:t>Комиссия в составе:</w:t>
      </w:r>
    </w:p>
    <w:p w:rsidR="006D2829" w:rsidRPr="006D2829" w:rsidRDefault="006D2829" w:rsidP="006D2829">
      <w:pPr>
        <w:autoSpaceDE w:val="0"/>
        <w:autoSpaceDN w:val="0"/>
        <w:adjustRightInd w:val="0"/>
        <w:jc w:val="both"/>
        <w:rPr>
          <w:rFonts w:eastAsia="Calibri"/>
          <w:color w:val="000000"/>
          <w:sz w:val="25"/>
          <w:szCs w:val="25"/>
          <w:lang w:eastAsia="en-US"/>
        </w:rPr>
      </w:pPr>
    </w:p>
    <w:p w:rsidR="006D2829" w:rsidRPr="006D2829" w:rsidRDefault="006D2829" w:rsidP="006D2829">
      <w:pPr>
        <w:autoSpaceDE w:val="0"/>
        <w:autoSpaceDN w:val="0"/>
        <w:adjustRightInd w:val="0"/>
        <w:rPr>
          <w:rFonts w:eastAsia="Calibri"/>
          <w:color w:val="000000"/>
          <w:sz w:val="25"/>
          <w:szCs w:val="25"/>
          <w:lang w:eastAsia="en-US"/>
        </w:rPr>
      </w:pPr>
      <w:r w:rsidRPr="006D2829">
        <w:rPr>
          <w:rFonts w:eastAsia="Calibri"/>
          <w:color w:val="000000"/>
          <w:sz w:val="25"/>
          <w:szCs w:val="25"/>
          <w:lang w:eastAsia="en-US"/>
        </w:rPr>
        <w:t>Представителя Технический заказчика __________________________________,</w:t>
      </w:r>
    </w:p>
    <w:p w:rsidR="006D2829" w:rsidRPr="006D2829" w:rsidRDefault="006D2829" w:rsidP="006D2829">
      <w:pPr>
        <w:autoSpaceDE w:val="0"/>
        <w:autoSpaceDN w:val="0"/>
        <w:adjustRightInd w:val="0"/>
        <w:jc w:val="center"/>
        <w:rPr>
          <w:rFonts w:eastAsia="Calibri"/>
          <w:color w:val="000000"/>
          <w:sz w:val="25"/>
          <w:szCs w:val="25"/>
          <w:lang w:eastAsia="en-US"/>
        </w:rPr>
      </w:pPr>
      <w:r w:rsidRPr="006D2829">
        <w:rPr>
          <w:rFonts w:eastAsia="Calibri"/>
          <w:color w:val="000000"/>
          <w:sz w:val="25"/>
          <w:szCs w:val="25"/>
          <w:lang w:eastAsia="en-US"/>
        </w:rPr>
        <w:t xml:space="preserve">              (Ф.И.О., должность)</w:t>
      </w:r>
    </w:p>
    <w:p w:rsidR="006D2829" w:rsidRPr="006D2829" w:rsidRDefault="006D2829" w:rsidP="006D2829">
      <w:pPr>
        <w:autoSpaceDE w:val="0"/>
        <w:autoSpaceDN w:val="0"/>
        <w:adjustRightInd w:val="0"/>
        <w:rPr>
          <w:rFonts w:eastAsia="Calibri"/>
          <w:color w:val="000000"/>
          <w:sz w:val="25"/>
          <w:szCs w:val="25"/>
          <w:lang w:eastAsia="en-US"/>
        </w:rPr>
      </w:pPr>
      <w:r w:rsidRPr="006D2829">
        <w:rPr>
          <w:rFonts w:eastAsia="Calibri"/>
          <w:color w:val="000000"/>
          <w:sz w:val="25"/>
          <w:szCs w:val="25"/>
          <w:lang w:eastAsia="en-US"/>
        </w:rPr>
        <w:t>Представителя Исполнителя ______________________________________________,</w:t>
      </w:r>
    </w:p>
    <w:p w:rsidR="006D2829" w:rsidRPr="006D2829" w:rsidRDefault="006D2829" w:rsidP="006D2829">
      <w:pPr>
        <w:autoSpaceDE w:val="0"/>
        <w:autoSpaceDN w:val="0"/>
        <w:adjustRightInd w:val="0"/>
        <w:jc w:val="center"/>
        <w:rPr>
          <w:rFonts w:eastAsia="Calibri"/>
          <w:color w:val="000000"/>
          <w:sz w:val="25"/>
          <w:szCs w:val="25"/>
          <w:lang w:eastAsia="en-US"/>
        </w:rPr>
      </w:pPr>
      <w:r w:rsidRPr="006D2829">
        <w:rPr>
          <w:rFonts w:eastAsia="Calibri"/>
          <w:color w:val="000000"/>
          <w:sz w:val="25"/>
          <w:szCs w:val="25"/>
          <w:lang w:eastAsia="en-US"/>
        </w:rPr>
        <w:t xml:space="preserve"> (Ф.И.О., должность)</w:t>
      </w:r>
    </w:p>
    <w:p w:rsidR="006D2829" w:rsidRPr="006D2829" w:rsidRDefault="006D2829" w:rsidP="006D2829">
      <w:pPr>
        <w:autoSpaceDE w:val="0"/>
        <w:autoSpaceDN w:val="0"/>
        <w:adjustRightInd w:val="0"/>
        <w:rPr>
          <w:rFonts w:eastAsia="Calibri"/>
          <w:color w:val="000000"/>
          <w:sz w:val="25"/>
          <w:szCs w:val="25"/>
          <w:lang w:eastAsia="en-US"/>
        </w:rPr>
      </w:pPr>
      <w:r w:rsidRPr="006D2829">
        <w:rPr>
          <w:rFonts w:eastAsia="Calibri"/>
          <w:color w:val="000000"/>
          <w:sz w:val="25"/>
          <w:szCs w:val="25"/>
          <w:lang w:eastAsia="en-US"/>
        </w:rPr>
        <w:t>Представителя управляющей организации _________________________________,</w:t>
      </w:r>
    </w:p>
    <w:p w:rsidR="006D2829" w:rsidRPr="006D2829" w:rsidRDefault="006D2829" w:rsidP="006D2829">
      <w:pPr>
        <w:autoSpaceDE w:val="0"/>
        <w:autoSpaceDN w:val="0"/>
        <w:adjustRightInd w:val="0"/>
        <w:jc w:val="center"/>
        <w:rPr>
          <w:rFonts w:eastAsia="Calibri"/>
          <w:color w:val="000000"/>
          <w:sz w:val="25"/>
          <w:szCs w:val="25"/>
          <w:lang w:eastAsia="en-US"/>
        </w:rPr>
      </w:pPr>
      <w:r w:rsidRPr="006D2829">
        <w:rPr>
          <w:rFonts w:eastAsia="Calibri"/>
          <w:color w:val="000000"/>
          <w:sz w:val="25"/>
          <w:szCs w:val="25"/>
          <w:lang w:eastAsia="en-US"/>
        </w:rPr>
        <w:t xml:space="preserve">                                 (Ф.И.О., должность)</w:t>
      </w:r>
    </w:p>
    <w:p w:rsidR="006D2829" w:rsidRPr="006D2829" w:rsidRDefault="006D2829" w:rsidP="006D2829">
      <w:pPr>
        <w:autoSpaceDE w:val="0"/>
        <w:autoSpaceDN w:val="0"/>
        <w:adjustRightInd w:val="0"/>
        <w:rPr>
          <w:rFonts w:eastAsia="Calibri"/>
          <w:color w:val="000000"/>
          <w:sz w:val="25"/>
          <w:szCs w:val="25"/>
          <w:lang w:eastAsia="en-US"/>
        </w:rPr>
      </w:pPr>
      <w:r w:rsidRPr="006D2829">
        <w:rPr>
          <w:rFonts w:eastAsia="Calibri"/>
          <w:color w:val="000000"/>
          <w:sz w:val="25"/>
          <w:szCs w:val="25"/>
          <w:lang w:eastAsia="en-US"/>
        </w:rPr>
        <w:t>Представителя эксплуатирующей организации _____________________________,</w:t>
      </w:r>
    </w:p>
    <w:p w:rsidR="006D2829" w:rsidRPr="006D2829" w:rsidRDefault="006D2829" w:rsidP="006D2829">
      <w:pPr>
        <w:autoSpaceDE w:val="0"/>
        <w:autoSpaceDN w:val="0"/>
        <w:adjustRightInd w:val="0"/>
        <w:jc w:val="center"/>
        <w:rPr>
          <w:rFonts w:eastAsia="Calibri"/>
          <w:color w:val="000000"/>
          <w:sz w:val="25"/>
          <w:szCs w:val="25"/>
          <w:lang w:eastAsia="en-US"/>
        </w:rPr>
      </w:pPr>
      <w:r w:rsidRPr="006D2829">
        <w:rPr>
          <w:rFonts w:eastAsia="Calibri"/>
          <w:color w:val="000000"/>
          <w:sz w:val="25"/>
          <w:szCs w:val="25"/>
          <w:lang w:eastAsia="en-US"/>
        </w:rPr>
        <w:t xml:space="preserve">                                     (Ф.И.О., должность)</w:t>
      </w:r>
    </w:p>
    <w:p w:rsidR="006D2829" w:rsidRPr="006D2829" w:rsidRDefault="006D2829" w:rsidP="006D2829">
      <w:pPr>
        <w:autoSpaceDE w:val="0"/>
        <w:autoSpaceDN w:val="0"/>
        <w:adjustRightInd w:val="0"/>
        <w:rPr>
          <w:rFonts w:eastAsia="Calibri"/>
          <w:color w:val="000000"/>
          <w:sz w:val="25"/>
          <w:szCs w:val="25"/>
          <w:lang w:eastAsia="en-US"/>
        </w:rPr>
      </w:pPr>
      <w:r w:rsidRPr="006D2829">
        <w:rPr>
          <w:rFonts w:eastAsia="Calibri"/>
          <w:color w:val="000000"/>
          <w:sz w:val="25"/>
          <w:szCs w:val="25"/>
          <w:lang w:eastAsia="en-US"/>
        </w:rPr>
        <w:t>Представителя строительного контроля   __________________________________,</w:t>
      </w:r>
    </w:p>
    <w:p w:rsidR="006D2829" w:rsidRPr="006D2829" w:rsidRDefault="006D2829" w:rsidP="006D2829">
      <w:pPr>
        <w:autoSpaceDE w:val="0"/>
        <w:autoSpaceDN w:val="0"/>
        <w:adjustRightInd w:val="0"/>
        <w:jc w:val="center"/>
        <w:rPr>
          <w:rFonts w:eastAsia="Calibri"/>
          <w:color w:val="000000"/>
          <w:sz w:val="25"/>
          <w:szCs w:val="25"/>
          <w:lang w:eastAsia="en-US"/>
        </w:rPr>
      </w:pPr>
      <w:r w:rsidRPr="006D2829">
        <w:rPr>
          <w:rFonts w:eastAsia="Calibri"/>
          <w:color w:val="000000"/>
          <w:sz w:val="25"/>
          <w:szCs w:val="25"/>
          <w:lang w:eastAsia="en-US"/>
        </w:rPr>
        <w:t xml:space="preserve">                                     (Ф.И.О., должность)</w:t>
      </w:r>
    </w:p>
    <w:p w:rsidR="006D2829" w:rsidRPr="006D2829" w:rsidRDefault="006D2829" w:rsidP="006D2829">
      <w:pPr>
        <w:autoSpaceDE w:val="0"/>
        <w:autoSpaceDN w:val="0"/>
        <w:adjustRightInd w:val="0"/>
        <w:rPr>
          <w:rFonts w:eastAsia="Calibri"/>
          <w:color w:val="000000"/>
          <w:sz w:val="25"/>
          <w:szCs w:val="25"/>
          <w:lang w:eastAsia="en-US"/>
        </w:rPr>
      </w:pPr>
      <w:r w:rsidRPr="006D2829">
        <w:rPr>
          <w:rFonts w:eastAsia="Calibri"/>
          <w:color w:val="000000"/>
          <w:sz w:val="25"/>
          <w:szCs w:val="25"/>
        </w:rPr>
        <w:t xml:space="preserve">Лицо, уполномоченное действовать от имени собственников помещений в многоквартирном доме </w:t>
      </w:r>
      <w:r w:rsidRPr="006D2829">
        <w:rPr>
          <w:rFonts w:eastAsia="Calibri"/>
          <w:color w:val="000000"/>
          <w:sz w:val="25"/>
          <w:szCs w:val="25"/>
          <w:lang w:eastAsia="en-US"/>
        </w:rPr>
        <w:t>_________________________________________________,</w:t>
      </w:r>
    </w:p>
    <w:p w:rsidR="006D2829" w:rsidRPr="006D2829" w:rsidRDefault="006D2829" w:rsidP="006D2829">
      <w:pPr>
        <w:autoSpaceDE w:val="0"/>
        <w:autoSpaceDN w:val="0"/>
        <w:adjustRightInd w:val="0"/>
        <w:jc w:val="center"/>
        <w:rPr>
          <w:rFonts w:eastAsia="Calibri"/>
          <w:color w:val="000000"/>
          <w:sz w:val="25"/>
          <w:szCs w:val="25"/>
          <w:lang w:eastAsia="en-US"/>
        </w:rPr>
      </w:pPr>
      <w:r w:rsidRPr="006D2829">
        <w:rPr>
          <w:rFonts w:eastAsia="Calibri"/>
          <w:color w:val="000000"/>
          <w:sz w:val="25"/>
          <w:szCs w:val="25"/>
          <w:lang w:eastAsia="en-US"/>
        </w:rPr>
        <w:t>(Ф.И.О., должность)</w:t>
      </w:r>
    </w:p>
    <w:p w:rsidR="006D2829" w:rsidRPr="006D2829" w:rsidRDefault="006D2829" w:rsidP="006D2829">
      <w:pPr>
        <w:autoSpaceDE w:val="0"/>
        <w:autoSpaceDN w:val="0"/>
        <w:adjustRightInd w:val="0"/>
        <w:jc w:val="both"/>
        <w:rPr>
          <w:rFonts w:eastAsia="Calibri"/>
          <w:color w:val="000000"/>
          <w:sz w:val="25"/>
          <w:szCs w:val="25"/>
          <w:lang w:eastAsia="en-US"/>
        </w:rPr>
      </w:pPr>
      <w:r w:rsidRPr="006D2829">
        <w:rPr>
          <w:rFonts w:eastAsia="Calibri"/>
          <w:color w:val="000000"/>
          <w:sz w:val="25"/>
          <w:szCs w:val="25"/>
          <w:lang w:eastAsia="en-US"/>
        </w:rPr>
        <w:t>выявила в период гарантийного срока ______________________ после выполнение работ по капитальному ремонту общего имущества многоквартирного дома, расположенного по адресу:</w:t>
      </w:r>
    </w:p>
    <w:p w:rsidR="006D2829" w:rsidRPr="006D2829" w:rsidRDefault="006D2829" w:rsidP="006D2829">
      <w:pPr>
        <w:autoSpaceDE w:val="0"/>
        <w:autoSpaceDN w:val="0"/>
        <w:adjustRightInd w:val="0"/>
        <w:jc w:val="center"/>
        <w:rPr>
          <w:rFonts w:eastAsia="Calibri"/>
          <w:color w:val="000000"/>
          <w:sz w:val="25"/>
          <w:szCs w:val="25"/>
          <w:lang w:eastAsia="en-US"/>
        </w:rPr>
      </w:pPr>
      <w:r w:rsidRPr="006D2829">
        <w:rPr>
          <w:rFonts w:eastAsia="Calibri"/>
          <w:color w:val="000000"/>
          <w:sz w:val="25"/>
          <w:szCs w:val="25"/>
          <w:lang w:eastAsia="en-US"/>
        </w:rPr>
        <w:t>__________________________________________________________________</w:t>
      </w:r>
    </w:p>
    <w:p w:rsidR="006D2829" w:rsidRPr="006D2829" w:rsidRDefault="006D2829" w:rsidP="006D2829">
      <w:pPr>
        <w:autoSpaceDE w:val="0"/>
        <w:autoSpaceDN w:val="0"/>
        <w:adjustRightInd w:val="0"/>
        <w:jc w:val="both"/>
        <w:rPr>
          <w:rFonts w:eastAsia="Calibri"/>
          <w:color w:val="000000"/>
          <w:sz w:val="25"/>
          <w:szCs w:val="25"/>
          <w:lang w:eastAsia="en-US"/>
        </w:rPr>
      </w:pPr>
      <w:r w:rsidRPr="006D2829">
        <w:rPr>
          <w:rFonts w:eastAsia="Calibri"/>
          <w:color w:val="000000"/>
          <w:sz w:val="25"/>
          <w:szCs w:val="25"/>
          <w:lang w:eastAsia="en-US"/>
        </w:rPr>
        <w:t>следующие недостатки (дефекты)_________________________________________ Работы на указанном объекте, велись на основании договора № _______ от «___» _______________ ________ года и были завершены «___» _________ _____ года.</w:t>
      </w:r>
    </w:p>
    <w:p w:rsidR="006D2829" w:rsidRPr="006D2829" w:rsidRDefault="006D2829" w:rsidP="006D2829">
      <w:pPr>
        <w:autoSpaceDE w:val="0"/>
        <w:autoSpaceDN w:val="0"/>
        <w:adjustRightInd w:val="0"/>
        <w:jc w:val="center"/>
        <w:rPr>
          <w:rFonts w:eastAsia="Calibri"/>
          <w:color w:val="000000"/>
          <w:sz w:val="25"/>
          <w:szCs w:val="25"/>
          <w:lang w:eastAsia="en-US"/>
        </w:rPr>
      </w:pPr>
    </w:p>
    <w:p w:rsidR="006D2829" w:rsidRPr="006D2829" w:rsidRDefault="006D2829" w:rsidP="006D2829">
      <w:pPr>
        <w:autoSpaceDE w:val="0"/>
        <w:autoSpaceDN w:val="0"/>
        <w:adjustRightInd w:val="0"/>
        <w:jc w:val="center"/>
        <w:rPr>
          <w:rFonts w:eastAsia="Calibri"/>
          <w:color w:val="000000"/>
          <w:sz w:val="25"/>
          <w:szCs w:val="25"/>
          <w:lang w:eastAsia="en-US"/>
        </w:rPr>
      </w:pPr>
      <w:r w:rsidRPr="006D2829">
        <w:rPr>
          <w:rFonts w:eastAsia="Calibri"/>
          <w:color w:val="000000"/>
          <w:sz w:val="25"/>
          <w:szCs w:val="25"/>
          <w:lang w:eastAsia="en-US"/>
        </w:rPr>
        <w:t>Гарантийный срок</w:t>
      </w:r>
    </w:p>
    <w:p w:rsidR="006D2829" w:rsidRPr="006D2829" w:rsidRDefault="006D2829" w:rsidP="006D2829">
      <w:pPr>
        <w:autoSpaceDE w:val="0"/>
        <w:autoSpaceDN w:val="0"/>
        <w:adjustRightInd w:val="0"/>
        <w:jc w:val="both"/>
        <w:rPr>
          <w:rFonts w:eastAsia="Calibri"/>
          <w:color w:val="000000"/>
          <w:sz w:val="25"/>
          <w:szCs w:val="25"/>
          <w:lang w:eastAsia="en-US"/>
        </w:rPr>
      </w:pPr>
      <w:r w:rsidRPr="006D2829">
        <w:rPr>
          <w:rFonts w:eastAsia="Calibri"/>
          <w:color w:val="000000"/>
          <w:sz w:val="25"/>
          <w:szCs w:val="25"/>
          <w:lang w:eastAsia="en-US"/>
        </w:rPr>
        <w:t>______________________________________________________________________</w:t>
      </w:r>
    </w:p>
    <w:p w:rsidR="006D2829" w:rsidRPr="006D2829" w:rsidRDefault="006D2829" w:rsidP="006D2829">
      <w:pPr>
        <w:autoSpaceDE w:val="0"/>
        <w:autoSpaceDN w:val="0"/>
        <w:adjustRightInd w:val="0"/>
        <w:jc w:val="center"/>
        <w:rPr>
          <w:rFonts w:eastAsia="Calibri"/>
          <w:color w:val="000000"/>
          <w:sz w:val="25"/>
          <w:szCs w:val="25"/>
          <w:lang w:eastAsia="en-US"/>
        </w:rPr>
      </w:pPr>
      <w:r w:rsidRPr="006D2829">
        <w:rPr>
          <w:rFonts w:eastAsia="Calibri"/>
          <w:color w:val="000000"/>
          <w:sz w:val="25"/>
          <w:szCs w:val="25"/>
          <w:lang w:eastAsia="en-US"/>
        </w:rPr>
        <w:t>______________________________________________________________________</w:t>
      </w:r>
    </w:p>
    <w:p w:rsidR="006D2829" w:rsidRPr="006D2829" w:rsidRDefault="006D2829" w:rsidP="006D2829">
      <w:pPr>
        <w:autoSpaceDE w:val="0"/>
        <w:autoSpaceDN w:val="0"/>
        <w:adjustRightInd w:val="0"/>
        <w:jc w:val="center"/>
        <w:rPr>
          <w:rFonts w:eastAsia="Calibri"/>
          <w:color w:val="000000"/>
          <w:sz w:val="25"/>
          <w:szCs w:val="25"/>
          <w:lang w:eastAsia="en-US"/>
        </w:rPr>
      </w:pPr>
      <w:r w:rsidRPr="006D2829">
        <w:rPr>
          <w:rFonts w:eastAsia="Calibri"/>
          <w:color w:val="000000"/>
          <w:sz w:val="25"/>
          <w:szCs w:val="25"/>
          <w:lang w:eastAsia="en-US"/>
        </w:rPr>
        <w:t>(указывают начальный момент исчислений и использованную часть</w:t>
      </w:r>
    </w:p>
    <w:p w:rsidR="006D2829" w:rsidRPr="006D2829" w:rsidRDefault="006D2829" w:rsidP="006D2829">
      <w:pPr>
        <w:autoSpaceDE w:val="0"/>
        <w:autoSpaceDN w:val="0"/>
        <w:adjustRightInd w:val="0"/>
        <w:jc w:val="center"/>
        <w:rPr>
          <w:rFonts w:eastAsia="Calibri"/>
          <w:color w:val="000000"/>
          <w:sz w:val="25"/>
          <w:szCs w:val="25"/>
          <w:lang w:eastAsia="en-US"/>
        </w:rPr>
      </w:pPr>
      <w:r w:rsidRPr="006D2829">
        <w:rPr>
          <w:rFonts w:eastAsia="Calibri"/>
          <w:color w:val="000000"/>
          <w:sz w:val="25"/>
          <w:szCs w:val="25"/>
          <w:lang w:eastAsia="en-US"/>
        </w:rPr>
        <w:t>гарантийного срока)</w:t>
      </w:r>
    </w:p>
    <w:p w:rsidR="006D2829" w:rsidRPr="006D2829" w:rsidRDefault="006D2829" w:rsidP="006D2829">
      <w:pPr>
        <w:autoSpaceDE w:val="0"/>
        <w:autoSpaceDN w:val="0"/>
        <w:adjustRightInd w:val="0"/>
        <w:rPr>
          <w:rFonts w:eastAsia="Calibri"/>
          <w:color w:val="000000"/>
          <w:sz w:val="25"/>
          <w:szCs w:val="25"/>
          <w:lang w:eastAsia="en-US"/>
        </w:rPr>
      </w:pPr>
      <w:r w:rsidRPr="006D2829">
        <w:rPr>
          <w:rFonts w:eastAsia="Calibri"/>
          <w:color w:val="000000"/>
          <w:sz w:val="25"/>
          <w:szCs w:val="25"/>
          <w:lang w:eastAsia="en-US"/>
        </w:rPr>
        <w:t>Представителя Технического заказчика ___________________________________________,</w:t>
      </w:r>
    </w:p>
    <w:p w:rsidR="006D2829" w:rsidRPr="006D2829" w:rsidRDefault="006D2829" w:rsidP="006D2829">
      <w:pPr>
        <w:autoSpaceDE w:val="0"/>
        <w:autoSpaceDN w:val="0"/>
        <w:adjustRightInd w:val="0"/>
        <w:jc w:val="center"/>
        <w:rPr>
          <w:rFonts w:eastAsia="Calibri"/>
          <w:color w:val="000000"/>
          <w:sz w:val="25"/>
          <w:szCs w:val="25"/>
          <w:lang w:eastAsia="en-US"/>
        </w:rPr>
      </w:pPr>
      <w:r w:rsidRPr="006D2829">
        <w:rPr>
          <w:rFonts w:eastAsia="Calibri"/>
          <w:color w:val="000000"/>
          <w:sz w:val="25"/>
          <w:szCs w:val="25"/>
          <w:lang w:eastAsia="en-US"/>
        </w:rPr>
        <w:t>(Ф.И.О., должность)</w:t>
      </w:r>
    </w:p>
    <w:p w:rsidR="006D2829" w:rsidRPr="006D2829" w:rsidRDefault="006D2829" w:rsidP="006D2829">
      <w:pPr>
        <w:autoSpaceDE w:val="0"/>
        <w:autoSpaceDN w:val="0"/>
        <w:adjustRightInd w:val="0"/>
        <w:jc w:val="both"/>
        <w:rPr>
          <w:rFonts w:eastAsia="Calibri"/>
          <w:color w:val="000000"/>
          <w:sz w:val="25"/>
          <w:szCs w:val="25"/>
          <w:lang w:eastAsia="en-US"/>
        </w:rPr>
      </w:pPr>
      <w:r w:rsidRPr="006D2829">
        <w:rPr>
          <w:rFonts w:eastAsia="Calibri"/>
          <w:color w:val="000000"/>
          <w:sz w:val="25"/>
          <w:szCs w:val="25"/>
          <w:lang w:eastAsia="en-US"/>
        </w:rPr>
        <w:t>Представителя Исполнителя _________________________________________,</w:t>
      </w:r>
    </w:p>
    <w:p w:rsidR="006D2829" w:rsidRPr="006D2829" w:rsidRDefault="006D2829" w:rsidP="006D2829">
      <w:pPr>
        <w:autoSpaceDE w:val="0"/>
        <w:autoSpaceDN w:val="0"/>
        <w:adjustRightInd w:val="0"/>
        <w:jc w:val="center"/>
        <w:rPr>
          <w:rFonts w:eastAsia="Calibri"/>
          <w:color w:val="000000"/>
          <w:sz w:val="25"/>
          <w:szCs w:val="25"/>
          <w:lang w:eastAsia="en-US"/>
        </w:rPr>
      </w:pPr>
      <w:r w:rsidRPr="006D2829">
        <w:rPr>
          <w:rFonts w:eastAsia="Calibri"/>
          <w:color w:val="000000"/>
          <w:sz w:val="25"/>
          <w:szCs w:val="25"/>
          <w:lang w:eastAsia="en-US"/>
        </w:rPr>
        <w:t>(Ф.И.О., должность)</w:t>
      </w:r>
    </w:p>
    <w:p w:rsidR="006D2829" w:rsidRPr="006D2829" w:rsidRDefault="006D2829" w:rsidP="006D2829">
      <w:pPr>
        <w:autoSpaceDE w:val="0"/>
        <w:autoSpaceDN w:val="0"/>
        <w:adjustRightInd w:val="0"/>
        <w:jc w:val="both"/>
        <w:rPr>
          <w:rFonts w:eastAsia="Calibri"/>
          <w:color w:val="000000"/>
          <w:sz w:val="25"/>
          <w:szCs w:val="25"/>
          <w:lang w:eastAsia="en-US"/>
        </w:rPr>
      </w:pPr>
      <w:r w:rsidRPr="006D2829">
        <w:rPr>
          <w:rFonts w:eastAsia="Calibri"/>
          <w:color w:val="000000"/>
          <w:sz w:val="25"/>
          <w:szCs w:val="25"/>
          <w:lang w:eastAsia="en-US"/>
        </w:rPr>
        <w:t>Представителя управляющей организации _____________________________,</w:t>
      </w:r>
    </w:p>
    <w:p w:rsidR="006D2829" w:rsidRPr="006D2829" w:rsidRDefault="006D2829" w:rsidP="006D2829">
      <w:pPr>
        <w:autoSpaceDE w:val="0"/>
        <w:autoSpaceDN w:val="0"/>
        <w:adjustRightInd w:val="0"/>
        <w:jc w:val="center"/>
        <w:rPr>
          <w:rFonts w:eastAsia="Calibri"/>
          <w:color w:val="000000"/>
          <w:sz w:val="25"/>
          <w:szCs w:val="25"/>
          <w:lang w:eastAsia="en-US"/>
        </w:rPr>
      </w:pPr>
      <w:r w:rsidRPr="006D2829">
        <w:rPr>
          <w:rFonts w:eastAsia="Calibri"/>
          <w:color w:val="000000"/>
          <w:sz w:val="25"/>
          <w:szCs w:val="25"/>
          <w:lang w:eastAsia="en-US"/>
        </w:rPr>
        <w:t xml:space="preserve">                                                                                                              (Ф.И.О., должность)</w:t>
      </w:r>
    </w:p>
    <w:p w:rsidR="006D2829" w:rsidRPr="006D2829" w:rsidRDefault="006D2829" w:rsidP="006D2829">
      <w:pPr>
        <w:autoSpaceDE w:val="0"/>
        <w:autoSpaceDN w:val="0"/>
        <w:adjustRightInd w:val="0"/>
        <w:jc w:val="both"/>
        <w:rPr>
          <w:rFonts w:eastAsia="Calibri"/>
          <w:color w:val="000000"/>
          <w:sz w:val="25"/>
          <w:szCs w:val="25"/>
          <w:lang w:eastAsia="en-US"/>
        </w:rPr>
      </w:pPr>
      <w:r w:rsidRPr="006D2829">
        <w:rPr>
          <w:rFonts w:eastAsia="Calibri"/>
          <w:color w:val="000000"/>
          <w:sz w:val="25"/>
          <w:szCs w:val="25"/>
          <w:lang w:eastAsia="en-US"/>
        </w:rPr>
        <w:t>Представителя эксплуатирующей организации ________________________,</w:t>
      </w:r>
    </w:p>
    <w:p w:rsidR="006D2829" w:rsidRPr="006D2829" w:rsidRDefault="006D2829" w:rsidP="006D2829">
      <w:pPr>
        <w:autoSpaceDE w:val="0"/>
        <w:autoSpaceDN w:val="0"/>
        <w:adjustRightInd w:val="0"/>
        <w:jc w:val="center"/>
        <w:rPr>
          <w:rFonts w:eastAsia="Calibri"/>
          <w:color w:val="000000"/>
          <w:sz w:val="25"/>
          <w:szCs w:val="25"/>
          <w:lang w:eastAsia="en-US"/>
        </w:rPr>
      </w:pPr>
      <w:r w:rsidRPr="006D2829">
        <w:rPr>
          <w:rFonts w:eastAsia="Calibri"/>
          <w:color w:val="000000"/>
          <w:sz w:val="25"/>
          <w:szCs w:val="25"/>
          <w:lang w:eastAsia="en-US"/>
        </w:rPr>
        <w:t xml:space="preserve">                                                                                                              (Ф.И.О., должность)</w:t>
      </w:r>
    </w:p>
    <w:p w:rsidR="006D2829" w:rsidRPr="006D2829" w:rsidRDefault="006D2829" w:rsidP="006D2829">
      <w:pPr>
        <w:autoSpaceDE w:val="0"/>
        <w:autoSpaceDN w:val="0"/>
        <w:adjustRightInd w:val="0"/>
        <w:jc w:val="both"/>
        <w:rPr>
          <w:rFonts w:eastAsia="Calibri"/>
          <w:color w:val="000000"/>
          <w:sz w:val="25"/>
          <w:szCs w:val="25"/>
          <w:lang w:eastAsia="en-US"/>
        </w:rPr>
      </w:pPr>
      <w:r w:rsidRPr="006D2829">
        <w:rPr>
          <w:rFonts w:eastAsia="Calibri"/>
          <w:color w:val="000000"/>
          <w:sz w:val="25"/>
          <w:szCs w:val="25"/>
        </w:rPr>
        <w:t>Лицо, уполномоченное действовать от имени собственников помещений в многоквартирном доме _________________________________</w:t>
      </w:r>
      <w:r w:rsidRPr="006D2829">
        <w:rPr>
          <w:rFonts w:eastAsia="Calibri"/>
          <w:color w:val="000000"/>
          <w:sz w:val="25"/>
          <w:szCs w:val="25"/>
          <w:lang w:eastAsia="en-US"/>
        </w:rPr>
        <w:t>____________,</w:t>
      </w:r>
    </w:p>
    <w:p w:rsidR="006D2829" w:rsidRPr="006D2829" w:rsidRDefault="006D2829" w:rsidP="006D2829">
      <w:pPr>
        <w:suppressAutoHyphens/>
        <w:ind w:firstLine="340"/>
        <w:contextualSpacing/>
        <w:jc w:val="center"/>
        <w:rPr>
          <w:rFonts w:eastAsia="Calibri"/>
          <w:color w:val="000000"/>
          <w:sz w:val="25"/>
          <w:szCs w:val="25"/>
        </w:rPr>
      </w:pPr>
      <w:r w:rsidRPr="006D2829">
        <w:rPr>
          <w:rFonts w:eastAsia="Calibri"/>
          <w:color w:val="000000"/>
          <w:sz w:val="25"/>
          <w:szCs w:val="25"/>
          <w:lang w:eastAsia="en-US"/>
        </w:rPr>
        <w:t xml:space="preserve">                                                                                                                          (Ф.И.О., должность)</w:t>
      </w:r>
    </w:p>
    <w:p w:rsidR="006D2829" w:rsidRDefault="006D2829" w:rsidP="006D2829">
      <w:pPr>
        <w:widowControl w:val="0"/>
        <w:autoSpaceDE w:val="0"/>
        <w:autoSpaceDN w:val="0"/>
        <w:ind w:firstLine="567"/>
        <w:jc w:val="both"/>
        <w:outlineLvl w:val="1"/>
        <w:rPr>
          <w:b/>
          <w:color w:val="000000"/>
          <w:sz w:val="22"/>
          <w:szCs w:val="22"/>
          <w:u w:val="single"/>
        </w:rPr>
      </w:pPr>
    </w:p>
    <w:p w:rsidR="006D2829" w:rsidRPr="006964EB" w:rsidRDefault="006D2829" w:rsidP="006D2829">
      <w:pPr>
        <w:widowControl w:val="0"/>
        <w:autoSpaceDE w:val="0"/>
        <w:autoSpaceDN w:val="0"/>
        <w:ind w:firstLine="567"/>
        <w:jc w:val="both"/>
        <w:outlineLvl w:val="1"/>
        <w:rPr>
          <w:b/>
          <w:sz w:val="22"/>
          <w:szCs w:val="22"/>
        </w:rPr>
      </w:pPr>
      <w:r w:rsidRPr="006964EB">
        <w:rPr>
          <w:b/>
          <w:color w:val="000000"/>
          <w:sz w:val="22"/>
          <w:szCs w:val="22"/>
          <w:u w:val="single"/>
        </w:rPr>
        <w:t>Технический заказчик</w:t>
      </w:r>
      <w:r w:rsidRPr="006964EB">
        <w:rPr>
          <w:b/>
          <w:sz w:val="22"/>
          <w:szCs w:val="22"/>
          <w:u w:val="single"/>
        </w:rPr>
        <w:t>:</w:t>
      </w:r>
      <w:r w:rsidRPr="006964EB">
        <w:rPr>
          <w:b/>
          <w:sz w:val="22"/>
          <w:szCs w:val="22"/>
        </w:rPr>
        <w:t xml:space="preserve">  </w:t>
      </w:r>
    </w:p>
    <w:p w:rsidR="006D2829" w:rsidRPr="006964EB" w:rsidRDefault="006D2829" w:rsidP="006D2829">
      <w:pPr>
        <w:widowControl w:val="0"/>
        <w:autoSpaceDE w:val="0"/>
        <w:autoSpaceDN w:val="0"/>
        <w:ind w:firstLine="567"/>
        <w:jc w:val="both"/>
        <w:outlineLvl w:val="1"/>
        <w:rPr>
          <w:b/>
          <w:color w:val="000000"/>
          <w:sz w:val="22"/>
          <w:szCs w:val="22"/>
        </w:rPr>
      </w:pPr>
      <w:r w:rsidRPr="006964EB">
        <w:rPr>
          <w:b/>
          <w:sz w:val="22"/>
          <w:szCs w:val="22"/>
        </w:rPr>
        <w:t xml:space="preserve">                                                                               </w:t>
      </w:r>
    </w:p>
    <w:p w:rsidR="006D2829" w:rsidRDefault="006D2829" w:rsidP="006D2829">
      <w:pPr>
        <w:rPr>
          <w:sz w:val="22"/>
          <w:szCs w:val="22"/>
        </w:rPr>
      </w:pPr>
    </w:p>
    <w:p w:rsidR="006D2829" w:rsidRPr="006D2829" w:rsidRDefault="006D2829" w:rsidP="006D2829">
      <w:pPr>
        <w:rPr>
          <w:sz w:val="22"/>
          <w:szCs w:val="22"/>
        </w:rPr>
      </w:pPr>
    </w:p>
    <w:p w:rsidR="006D2829" w:rsidRPr="006964EB" w:rsidRDefault="006D2829" w:rsidP="006D2829">
      <w:pPr>
        <w:spacing w:after="200" w:line="276" w:lineRule="auto"/>
        <w:ind w:firstLine="567"/>
        <w:jc w:val="both"/>
        <w:rPr>
          <w:rFonts w:eastAsiaTheme="minorHAnsi"/>
          <w:b/>
          <w:sz w:val="22"/>
          <w:szCs w:val="22"/>
          <w:lang w:eastAsia="en-US"/>
        </w:rPr>
      </w:pPr>
      <w:r w:rsidRPr="006964EB">
        <w:rPr>
          <w:rFonts w:eastAsiaTheme="minorHAnsi"/>
          <w:b/>
          <w:sz w:val="22"/>
          <w:szCs w:val="22"/>
          <w:u w:val="single"/>
          <w:lang w:eastAsia="en-US"/>
        </w:rPr>
        <w:t>Фонд:</w:t>
      </w:r>
    </w:p>
    <w:p w:rsidR="006D2829" w:rsidRPr="006964EB" w:rsidRDefault="006D2829" w:rsidP="006D2829">
      <w:pPr>
        <w:pStyle w:val="affb"/>
        <w:spacing w:before="0" w:beforeAutospacing="0" w:after="0" w:afterAutospacing="0"/>
        <w:ind w:firstLine="709"/>
        <w:jc w:val="both"/>
        <w:rPr>
          <w:sz w:val="22"/>
          <w:szCs w:val="22"/>
        </w:rPr>
      </w:pPr>
      <w:r w:rsidRPr="006964EB">
        <w:rPr>
          <w:b/>
          <w:sz w:val="22"/>
          <w:szCs w:val="22"/>
        </w:rPr>
        <w:t>Фонд модернизации и развития жилищно-коммунального хозяйства муниципальных образований Новосибирской области</w:t>
      </w:r>
    </w:p>
    <w:p w:rsidR="006D2829" w:rsidRPr="006964EB" w:rsidRDefault="006D2829" w:rsidP="006D2829">
      <w:pPr>
        <w:pStyle w:val="affb"/>
        <w:spacing w:before="0" w:beforeAutospacing="0" w:after="0" w:afterAutospacing="0"/>
        <w:jc w:val="both"/>
        <w:rPr>
          <w:sz w:val="20"/>
          <w:szCs w:val="20"/>
        </w:rPr>
      </w:pPr>
      <w:r w:rsidRPr="006964EB">
        <w:rPr>
          <w:sz w:val="20"/>
          <w:szCs w:val="20"/>
        </w:rPr>
        <w:t xml:space="preserve">юридический адрес: 630008, г. Новосибирск, ул. Кирова, 29, оф.507, </w:t>
      </w:r>
    </w:p>
    <w:p w:rsidR="006D2829" w:rsidRPr="006964EB" w:rsidRDefault="006D2829" w:rsidP="006D2829">
      <w:pPr>
        <w:pStyle w:val="affb"/>
        <w:spacing w:before="0" w:beforeAutospacing="0" w:after="0" w:afterAutospacing="0"/>
        <w:jc w:val="both"/>
        <w:rPr>
          <w:sz w:val="20"/>
          <w:szCs w:val="20"/>
        </w:rPr>
      </w:pPr>
      <w:r w:rsidRPr="006964EB">
        <w:rPr>
          <w:sz w:val="20"/>
          <w:szCs w:val="20"/>
        </w:rPr>
        <w:t xml:space="preserve">р/с 40603810600290003978 Филиал Банка ГПБ (АО) в г. Новосибирске, БИК 045004783, </w:t>
      </w:r>
    </w:p>
    <w:p w:rsidR="006D2829" w:rsidRPr="006D2829" w:rsidRDefault="006D2829" w:rsidP="006D2829">
      <w:pPr>
        <w:pStyle w:val="affb"/>
        <w:spacing w:before="0" w:beforeAutospacing="0" w:after="0" w:afterAutospacing="0"/>
        <w:jc w:val="both"/>
        <w:rPr>
          <w:sz w:val="20"/>
          <w:szCs w:val="20"/>
        </w:rPr>
      </w:pPr>
      <w:r w:rsidRPr="006964EB">
        <w:rPr>
          <w:sz w:val="20"/>
          <w:szCs w:val="20"/>
        </w:rPr>
        <w:t>к/с 30101810400000000783, ИНН 5406562465, КПП 540501001, ОГРН  1105400000430</w:t>
      </w:r>
    </w:p>
    <w:p w:rsidR="006D2829" w:rsidRPr="006D2829" w:rsidRDefault="006D2829" w:rsidP="006D2829">
      <w:pPr>
        <w:spacing w:after="200" w:line="276" w:lineRule="auto"/>
        <w:ind w:firstLine="567"/>
        <w:jc w:val="both"/>
        <w:rPr>
          <w:rFonts w:eastAsiaTheme="minorHAnsi"/>
          <w:sz w:val="22"/>
          <w:szCs w:val="22"/>
          <w:lang w:eastAsia="en-US"/>
        </w:rPr>
      </w:pPr>
      <w:r w:rsidRPr="006964EB">
        <w:rPr>
          <w:rFonts w:eastAsiaTheme="minorHAnsi"/>
          <w:sz w:val="22"/>
          <w:szCs w:val="22"/>
          <w:lang w:eastAsia="en-US"/>
        </w:rPr>
        <w:t>Исполнительный директор ________________________Т.Л. Кожевникова</w:t>
      </w:r>
    </w:p>
    <w:p w:rsidR="006D2829" w:rsidRPr="006964EB" w:rsidRDefault="006D2829" w:rsidP="006D2829">
      <w:pPr>
        <w:widowControl w:val="0"/>
        <w:autoSpaceDE w:val="0"/>
        <w:autoSpaceDN w:val="0"/>
        <w:ind w:firstLine="708"/>
        <w:jc w:val="both"/>
        <w:rPr>
          <w:sz w:val="22"/>
          <w:szCs w:val="22"/>
        </w:rPr>
      </w:pPr>
    </w:p>
    <w:p w:rsidR="006D2829" w:rsidRPr="006964EB" w:rsidRDefault="006D2829" w:rsidP="006D2829">
      <w:pPr>
        <w:widowControl w:val="0"/>
        <w:autoSpaceDE w:val="0"/>
        <w:autoSpaceDN w:val="0"/>
        <w:ind w:firstLine="708"/>
        <w:jc w:val="both"/>
        <w:rPr>
          <w:b/>
          <w:color w:val="000000"/>
          <w:sz w:val="22"/>
          <w:szCs w:val="22"/>
          <w:u w:val="single"/>
        </w:rPr>
      </w:pPr>
      <w:r>
        <w:rPr>
          <w:b/>
          <w:color w:val="000000"/>
          <w:sz w:val="22"/>
          <w:szCs w:val="22"/>
          <w:u w:val="single"/>
        </w:rPr>
        <w:t>Строительный контроль</w:t>
      </w:r>
      <w:r w:rsidRPr="006964EB">
        <w:rPr>
          <w:b/>
          <w:color w:val="000000"/>
          <w:sz w:val="22"/>
          <w:szCs w:val="22"/>
          <w:u w:val="single"/>
        </w:rPr>
        <w:t>:</w:t>
      </w:r>
    </w:p>
    <w:p w:rsidR="006D2829" w:rsidRPr="006964EB" w:rsidRDefault="006D2829" w:rsidP="006D2829">
      <w:pPr>
        <w:widowControl w:val="0"/>
        <w:autoSpaceDE w:val="0"/>
        <w:autoSpaceDN w:val="0"/>
        <w:ind w:firstLine="708"/>
        <w:jc w:val="both"/>
        <w:rPr>
          <w:b/>
          <w:color w:val="000000"/>
          <w:sz w:val="22"/>
          <w:szCs w:val="22"/>
        </w:rPr>
      </w:pPr>
    </w:p>
    <w:p w:rsidR="006D2829" w:rsidRPr="00FE4745" w:rsidRDefault="006D2829" w:rsidP="006D2829">
      <w:pPr>
        <w:tabs>
          <w:tab w:val="left" w:pos="7000"/>
        </w:tabs>
        <w:suppressAutoHyphens/>
        <w:jc w:val="both"/>
        <w:rPr>
          <w:rFonts w:eastAsia="SimSun" w:cs="Calibri"/>
          <w:b/>
          <w:color w:val="000000"/>
          <w:szCs w:val="28"/>
          <w:lang w:eastAsia="en-US"/>
        </w:rPr>
      </w:pPr>
    </w:p>
    <w:p w:rsidR="006D2829" w:rsidRPr="006964EB" w:rsidRDefault="006D2829" w:rsidP="006D2829">
      <w:pPr>
        <w:widowControl w:val="0"/>
        <w:autoSpaceDE w:val="0"/>
        <w:autoSpaceDN w:val="0"/>
        <w:ind w:firstLine="708"/>
        <w:jc w:val="both"/>
        <w:rPr>
          <w:b/>
          <w:color w:val="000000"/>
          <w:sz w:val="22"/>
          <w:szCs w:val="22"/>
          <w:u w:val="single"/>
        </w:rPr>
      </w:pPr>
      <w:r>
        <w:rPr>
          <w:b/>
          <w:color w:val="000000"/>
          <w:sz w:val="22"/>
          <w:szCs w:val="22"/>
          <w:u w:val="single"/>
        </w:rPr>
        <w:t>Исполнитель</w:t>
      </w:r>
      <w:r w:rsidRPr="006964EB">
        <w:rPr>
          <w:b/>
          <w:color w:val="000000"/>
          <w:sz w:val="22"/>
          <w:szCs w:val="22"/>
          <w:u w:val="single"/>
        </w:rPr>
        <w:t>:</w:t>
      </w:r>
    </w:p>
    <w:p w:rsidR="006D2829" w:rsidRPr="006D2829" w:rsidRDefault="006D2829" w:rsidP="006D2829">
      <w:pPr>
        <w:tabs>
          <w:tab w:val="left" w:pos="7000"/>
        </w:tabs>
        <w:suppressAutoHyphens/>
        <w:jc w:val="both"/>
        <w:rPr>
          <w:rFonts w:eastAsia="SimSun" w:cs="Calibri"/>
          <w:b/>
          <w:color w:val="000000"/>
          <w:szCs w:val="28"/>
          <w:lang w:eastAsia="en-US"/>
        </w:rPr>
      </w:pPr>
    </w:p>
    <w:p w:rsidR="006D2829" w:rsidRDefault="006D2829" w:rsidP="006D2829">
      <w:pPr>
        <w:suppressAutoHyphens/>
        <w:ind w:firstLine="340"/>
        <w:contextualSpacing/>
        <w:jc w:val="both"/>
        <w:rPr>
          <w:rFonts w:eastAsia="Calibri"/>
          <w:color w:val="000000"/>
        </w:rPr>
      </w:pPr>
    </w:p>
    <w:p w:rsidR="006D2829" w:rsidRDefault="006D2829" w:rsidP="006D2829">
      <w:pPr>
        <w:suppressAutoHyphens/>
        <w:ind w:firstLine="340"/>
        <w:contextualSpacing/>
        <w:jc w:val="both"/>
        <w:rPr>
          <w:rFonts w:eastAsia="Calibri"/>
          <w:color w:val="000000"/>
        </w:rPr>
      </w:pPr>
    </w:p>
    <w:p w:rsidR="006D2829" w:rsidRDefault="006D2829" w:rsidP="006D2829">
      <w:pPr>
        <w:suppressAutoHyphens/>
        <w:ind w:firstLine="340"/>
        <w:contextualSpacing/>
        <w:jc w:val="both"/>
        <w:rPr>
          <w:rFonts w:eastAsia="Calibri"/>
          <w:color w:val="000000"/>
        </w:rPr>
      </w:pPr>
    </w:p>
    <w:p w:rsidR="006D2829" w:rsidRDefault="006D2829" w:rsidP="006D2829">
      <w:pPr>
        <w:suppressAutoHyphens/>
        <w:ind w:firstLine="340"/>
        <w:contextualSpacing/>
        <w:jc w:val="both"/>
        <w:rPr>
          <w:rFonts w:eastAsia="Calibri"/>
          <w:color w:val="000000"/>
        </w:rPr>
      </w:pPr>
    </w:p>
    <w:p w:rsidR="006D2829" w:rsidRDefault="006D2829" w:rsidP="006D2829">
      <w:pPr>
        <w:suppressAutoHyphens/>
        <w:ind w:firstLine="340"/>
        <w:contextualSpacing/>
        <w:jc w:val="both"/>
        <w:rPr>
          <w:rFonts w:eastAsia="Calibri"/>
          <w:color w:val="000000"/>
        </w:rPr>
      </w:pPr>
    </w:p>
    <w:p w:rsidR="006D2829" w:rsidRDefault="006D2829" w:rsidP="006D2829">
      <w:pPr>
        <w:suppressAutoHyphens/>
        <w:ind w:firstLine="340"/>
        <w:contextualSpacing/>
        <w:jc w:val="both"/>
        <w:rPr>
          <w:rFonts w:eastAsia="Calibri"/>
          <w:color w:val="000000"/>
        </w:rPr>
      </w:pPr>
    </w:p>
    <w:p w:rsidR="006D2829" w:rsidRDefault="006D2829" w:rsidP="006D2829">
      <w:pPr>
        <w:suppressAutoHyphens/>
        <w:ind w:firstLine="340"/>
        <w:contextualSpacing/>
        <w:jc w:val="both"/>
        <w:rPr>
          <w:rFonts w:eastAsia="Calibri"/>
          <w:color w:val="000000"/>
        </w:rPr>
      </w:pPr>
    </w:p>
    <w:p w:rsidR="006D2829" w:rsidRDefault="006D2829" w:rsidP="006D2829">
      <w:pPr>
        <w:suppressAutoHyphens/>
        <w:ind w:firstLine="340"/>
        <w:contextualSpacing/>
        <w:jc w:val="both"/>
        <w:rPr>
          <w:rFonts w:eastAsia="Calibri"/>
          <w:color w:val="000000"/>
        </w:rPr>
      </w:pPr>
    </w:p>
    <w:p w:rsidR="006D2829" w:rsidRDefault="006D2829" w:rsidP="006D2829">
      <w:pPr>
        <w:suppressAutoHyphens/>
        <w:ind w:firstLine="340"/>
        <w:contextualSpacing/>
        <w:jc w:val="both"/>
        <w:rPr>
          <w:rFonts w:eastAsia="Calibri"/>
          <w:color w:val="000000"/>
        </w:rPr>
      </w:pPr>
    </w:p>
    <w:p w:rsidR="006D2829" w:rsidRDefault="006D2829" w:rsidP="006D2829">
      <w:pPr>
        <w:suppressAutoHyphens/>
        <w:ind w:firstLine="340"/>
        <w:contextualSpacing/>
        <w:jc w:val="both"/>
        <w:rPr>
          <w:rFonts w:eastAsia="Calibri"/>
          <w:color w:val="000000"/>
        </w:rPr>
      </w:pPr>
    </w:p>
    <w:p w:rsidR="006D2829" w:rsidRDefault="006D2829" w:rsidP="006D2829">
      <w:pPr>
        <w:suppressAutoHyphens/>
        <w:ind w:firstLine="340"/>
        <w:contextualSpacing/>
        <w:jc w:val="both"/>
        <w:rPr>
          <w:rFonts w:eastAsia="Calibri"/>
          <w:color w:val="000000"/>
        </w:rPr>
      </w:pPr>
    </w:p>
    <w:p w:rsidR="00C813EB" w:rsidRDefault="00C813EB" w:rsidP="006D2829">
      <w:pPr>
        <w:suppressAutoHyphens/>
        <w:ind w:firstLine="340"/>
        <w:contextualSpacing/>
        <w:jc w:val="both"/>
        <w:rPr>
          <w:rFonts w:eastAsia="Calibri"/>
          <w:color w:val="000000"/>
        </w:rPr>
      </w:pPr>
    </w:p>
    <w:p w:rsidR="00C813EB" w:rsidRDefault="00C813EB" w:rsidP="006D2829">
      <w:pPr>
        <w:suppressAutoHyphens/>
        <w:ind w:firstLine="340"/>
        <w:contextualSpacing/>
        <w:jc w:val="both"/>
        <w:rPr>
          <w:rFonts w:eastAsia="Calibri"/>
          <w:color w:val="000000"/>
        </w:rPr>
      </w:pPr>
    </w:p>
    <w:p w:rsidR="00C813EB" w:rsidRDefault="00C813EB" w:rsidP="006D2829">
      <w:pPr>
        <w:suppressAutoHyphens/>
        <w:ind w:firstLine="340"/>
        <w:contextualSpacing/>
        <w:jc w:val="both"/>
        <w:rPr>
          <w:rFonts w:eastAsia="Calibri"/>
          <w:color w:val="000000"/>
        </w:rPr>
      </w:pPr>
    </w:p>
    <w:p w:rsidR="00C813EB" w:rsidRDefault="00C813EB" w:rsidP="006D2829">
      <w:pPr>
        <w:suppressAutoHyphens/>
        <w:ind w:firstLine="340"/>
        <w:contextualSpacing/>
        <w:jc w:val="both"/>
        <w:rPr>
          <w:rFonts w:eastAsia="Calibri"/>
          <w:color w:val="000000"/>
        </w:rPr>
      </w:pPr>
    </w:p>
    <w:p w:rsidR="00C813EB" w:rsidRDefault="00C813EB" w:rsidP="006D2829">
      <w:pPr>
        <w:suppressAutoHyphens/>
        <w:ind w:firstLine="340"/>
        <w:contextualSpacing/>
        <w:jc w:val="both"/>
        <w:rPr>
          <w:rFonts w:eastAsia="Calibri"/>
          <w:color w:val="000000"/>
        </w:rPr>
      </w:pPr>
    </w:p>
    <w:p w:rsidR="00C813EB" w:rsidRDefault="00C813EB" w:rsidP="006D2829">
      <w:pPr>
        <w:suppressAutoHyphens/>
        <w:ind w:firstLine="340"/>
        <w:contextualSpacing/>
        <w:jc w:val="both"/>
        <w:rPr>
          <w:rFonts w:eastAsia="Calibri"/>
          <w:color w:val="000000"/>
        </w:rPr>
      </w:pPr>
    </w:p>
    <w:p w:rsidR="00C813EB" w:rsidRDefault="00C813EB" w:rsidP="006D2829">
      <w:pPr>
        <w:suppressAutoHyphens/>
        <w:ind w:firstLine="340"/>
        <w:contextualSpacing/>
        <w:jc w:val="both"/>
        <w:rPr>
          <w:rFonts w:eastAsia="Calibri"/>
          <w:color w:val="000000"/>
        </w:rPr>
      </w:pPr>
    </w:p>
    <w:p w:rsidR="00C813EB" w:rsidRDefault="00C813EB" w:rsidP="006D2829">
      <w:pPr>
        <w:suppressAutoHyphens/>
        <w:ind w:firstLine="340"/>
        <w:contextualSpacing/>
        <w:jc w:val="both"/>
        <w:rPr>
          <w:rFonts w:eastAsia="Calibri"/>
          <w:color w:val="000000"/>
        </w:rPr>
      </w:pPr>
    </w:p>
    <w:p w:rsidR="00C813EB" w:rsidRDefault="00C813EB" w:rsidP="006D2829">
      <w:pPr>
        <w:suppressAutoHyphens/>
        <w:ind w:firstLine="340"/>
        <w:contextualSpacing/>
        <w:jc w:val="both"/>
        <w:rPr>
          <w:rFonts w:eastAsia="Calibri"/>
          <w:color w:val="000000"/>
        </w:rPr>
      </w:pPr>
    </w:p>
    <w:p w:rsidR="00C813EB" w:rsidRDefault="00C813EB" w:rsidP="006D2829">
      <w:pPr>
        <w:suppressAutoHyphens/>
        <w:ind w:firstLine="340"/>
        <w:contextualSpacing/>
        <w:jc w:val="both"/>
        <w:rPr>
          <w:rFonts w:eastAsia="Calibri"/>
          <w:color w:val="000000"/>
        </w:rPr>
      </w:pPr>
    </w:p>
    <w:p w:rsidR="00C813EB" w:rsidRDefault="00C813EB" w:rsidP="006D2829">
      <w:pPr>
        <w:suppressAutoHyphens/>
        <w:ind w:firstLine="340"/>
        <w:contextualSpacing/>
        <w:jc w:val="both"/>
        <w:rPr>
          <w:rFonts w:eastAsia="Calibri"/>
          <w:color w:val="000000"/>
        </w:rPr>
      </w:pPr>
    </w:p>
    <w:p w:rsidR="00C813EB" w:rsidRDefault="00C813EB" w:rsidP="006D2829">
      <w:pPr>
        <w:suppressAutoHyphens/>
        <w:ind w:firstLine="340"/>
        <w:contextualSpacing/>
        <w:jc w:val="both"/>
        <w:rPr>
          <w:rFonts w:eastAsia="Calibri"/>
          <w:color w:val="000000"/>
        </w:rPr>
      </w:pPr>
    </w:p>
    <w:p w:rsidR="00C813EB" w:rsidRDefault="00C813EB" w:rsidP="006D2829">
      <w:pPr>
        <w:suppressAutoHyphens/>
        <w:ind w:firstLine="340"/>
        <w:contextualSpacing/>
        <w:jc w:val="both"/>
        <w:rPr>
          <w:rFonts w:eastAsia="Calibri"/>
          <w:color w:val="000000"/>
        </w:rPr>
      </w:pPr>
    </w:p>
    <w:p w:rsidR="00C813EB" w:rsidRDefault="00C813EB" w:rsidP="006D2829">
      <w:pPr>
        <w:suppressAutoHyphens/>
        <w:ind w:firstLine="340"/>
        <w:contextualSpacing/>
        <w:jc w:val="both"/>
        <w:rPr>
          <w:rFonts w:eastAsia="Calibri"/>
          <w:color w:val="000000"/>
        </w:rPr>
      </w:pPr>
    </w:p>
    <w:p w:rsidR="00C813EB" w:rsidRDefault="00C813EB" w:rsidP="006D2829">
      <w:pPr>
        <w:suppressAutoHyphens/>
        <w:ind w:firstLine="340"/>
        <w:contextualSpacing/>
        <w:jc w:val="both"/>
        <w:rPr>
          <w:rFonts w:eastAsia="Calibri"/>
          <w:color w:val="000000"/>
        </w:rPr>
      </w:pPr>
    </w:p>
    <w:p w:rsidR="00C813EB" w:rsidRDefault="00C813EB" w:rsidP="006D2829">
      <w:pPr>
        <w:suppressAutoHyphens/>
        <w:ind w:firstLine="340"/>
        <w:contextualSpacing/>
        <w:jc w:val="both"/>
        <w:rPr>
          <w:rFonts w:eastAsia="Calibri"/>
          <w:color w:val="000000"/>
        </w:rPr>
      </w:pPr>
    </w:p>
    <w:p w:rsidR="00C813EB" w:rsidRDefault="00C813EB" w:rsidP="006D2829">
      <w:pPr>
        <w:suppressAutoHyphens/>
        <w:ind w:firstLine="340"/>
        <w:contextualSpacing/>
        <w:jc w:val="both"/>
        <w:rPr>
          <w:rFonts w:eastAsia="Calibri"/>
          <w:color w:val="000000"/>
        </w:rPr>
      </w:pPr>
    </w:p>
    <w:p w:rsidR="00C813EB" w:rsidRDefault="00C813EB" w:rsidP="006D2829">
      <w:pPr>
        <w:suppressAutoHyphens/>
        <w:ind w:firstLine="340"/>
        <w:contextualSpacing/>
        <w:jc w:val="both"/>
        <w:rPr>
          <w:rFonts w:eastAsia="Calibri"/>
          <w:color w:val="000000"/>
        </w:rPr>
      </w:pPr>
    </w:p>
    <w:p w:rsidR="00C813EB" w:rsidRPr="006D2829" w:rsidRDefault="00C813EB" w:rsidP="006D2829">
      <w:pPr>
        <w:suppressAutoHyphens/>
        <w:ind w:firstLine="340"/>
        <w:contextualSpacing/>
        <w:jc w:val="both"/>
        <w:rPr>
          <w:rFonts w:eastAsia="Calibri"/>
          <w:color w:val="000000"/>
        </w:rPr>
      </w:pPr>
    </w:p>
    <w:p w:rsidR="006D2829" w:rsidRDefault="006D2829" w:rsidP="006D2829">
      <w:pPr>
        <w:suppressAutoHyphens/>
        <w:ind w:firstLine="340"/>
        <w:contextualSpacing/>
        <w:jc w:val="both"/>
        <w:rPr>
          <w:rFonts w:eastAsia="Calibri"/>
          <w:color w:val="000000"/>
        </w:rPr>
      </w:pPr>
    </w:p>
    <w:p w:rsidR="00483992" w:rsidRDefault="00483992" w:rsidP="006D2829">
      <w:pPr>
        <w:suppressAutoHyphens/>
        <w:ind w:firstLine="340"/>
        <w:contextualSpacing/>
        <w:jc w:val="both"/>
        <w:rPr>
          <w:rFonts w:eastAsia="Calibri"/>
          <w:color w:val="000000"/>
        </w:rPr>
      </w:pPr>
    </w:p>
    <w:p w:rsidR="00483992" w:rsidRDefault="00483992" w:rsidP="006D2829">
      <w:pPr>
        <w:suppressAutoHyphens/>
        <w:ind w:firstLine="340"/>
        <w:contextualSpacing/>
        <w:jc w:val="both"/>
        <w:rPr>
          <w:rFonts w:eastAsia="Calibri"/>
          <w:color w:val="000000"/>
        </w:rPr>
      </w:pPr>
    </w:p>
    <w:p w:rsidR="00483992" w:rsidRDefault="00483992" w:rsidP="006D2829">
      <w:pPr>
        <w:suppressAutoHyphens/>
        <w:ind w:firstLine="340"/>
        <w:contextualSpacing/>
        <w:jc w:val="both"/>
        <w:rPr>
          <w:rFonts w:eastAsia="Calibri"/>
          <w:color w:val="000000"/>
        </w:rPr>
      </w:pPr>
    </w:p>
    <w:p w:rsidR="00483992" w:rsidRDefault="00483992" w:rsidP="006D2829">
      <w:pPr>
        <w:suppressAutoHyphens/>
        <w:ind w:firstLine="340"/>
        <w:contextualSpacing/>
        <w:jc w:val="both"/>
        <w:rPr>
          <w:rFonts w:eastAsia="Calibri"/>
          <w:color w:val="000000"/>
        </w:rPr>
      </w:pPr>
    </w:p>
    <w:p w:rsidR="00483992" w:rsidRDefault="00483992" w:rsidP="006D2829">
      <w:pPr>
        <w:suppressAutoHyphens/>
        <w:ind w:firstLine="340"/>
        <w:contextualSpacing/>
        <w:jc w:val="both"/>
        <w:rPr>
          <w:rFonts w:eastAsia="Calibri"/>
          <w:color w:val="000000"/>
        </w:rPr>
      </w:pPr>
    </w:p>
    <w:p w:rsidR="00483992" w:rsidRPr="006D2829" w:rsidRDefault="00483992" w:rsidP="006D2829">
      <w:pPr>
        <w:suppressAutoHyphens/>
        <w:ind w:firstLine="340"/>
        <w:contextualSpacing/>
        <w:jc w:val="both"/>
        <w:rPr>
          <w:rFonts w:eastAsia="Calibri"/>
          <w:color w:val="000000"/>
        </w:rPr>
      </w:pPr>
    </w:p>
    <w:p w:rsidR="006D2829" w:rsidRPr="006D2829" w:rsidRDefault="006D2829" w:rsidP="006D2829">
      <w:pPr>
        <w:suppressAutoHyphens/>
        <w:ind w:firstLine="340"/>
        <w:contextualSpacing/>
        <w:jc w:val="both"/>
        <w:rPr>
          <w:rFonts w:eastAsia="Calibri"/>
          <w:color w:val="000000"/>
        </w:rPr>
      </w:pPr>
    </w:p>
    <w:p w:rsidR="006D2829" w:rsidRPr="006D2829" w:rsidRDefault="006D2829" w:rsidP="006D2829">
      <w:pPr>
        <w:suppressAutoHyphens/>
        <w:ind w:firstLine="340"/>
        <w:contextualSpacing/>
        <w:jc w:val="both"/>
        <w:rPr>
          <w:rFonts w:eastAsia="Calibri"/>
          <w:color w:val="000000"/>
        </w:rPr>
      </w:pPr>
    </w:p>
    <w:p w:rsidR="006D2829" w:rsidRPr="006D2829" w:rsidRDefault="006D2829" w:rsidP="006D2829">
      <w:pPr>
        <w:suppressAutoHyphens/>
        <w:ind w:firstLine="340"/>
        <w:contextualSpacing/>
        <w:jc w:val="both"/>
        <w:rPr>
          <w:rFonts w:eastAsia="Calibri"/>
          <w:color w:val="000000"/>
        </w:rPr>
      </w:pPr>
    </w:p>
    <w:p w:rsidR="006D2829" w:rsidRPr="006D2829" w:rsidRDefault="006D2829" w:rsidP="006D2829">
      <w:pPr>
        <w:suppressAutoHyphens/>
        <w:ind w:firstLine="340"/>
        <w:contextualSpacing/>
        <w:jc w:val="both"/>
        <w:rPr>
          <w:rFonts w:eastAsia="Calibri"/>
          <w:b/>
        </w:rPr>
      </w:pPr>
      <w:r w:rsidRPr="006D2829">
        <w:rPr>
          <w:rFonts w:eastAsia="Calibri"/>
          <w:b/>
        </w:rPr>
        <w:t>ОБРАЗЕЦ</w:t>
      </w:r>
    </w:p>
    <w:p w:rsidR="006D2829" w:rsidRPr="006D2829" w:rsidRDefault="006D2829" w:rsidP="006D2829">
      <w:pPr>
        <w:suppressAutoHyphens/>
        <w:contextualSpacing/>
        <w:jc w:val="right"/>
        <w:rPr>
          <w:rFonts w:eastAsia="Calibri"/>
          <w:color w:val="000000"/>
        </w:rPr>
      </w:pPr>
      <w:r w:rsidRPr="006D2829">
        <w:rPr>
          <w:rFonts w:eastAsia="Calibri"/>
          <w:color w:val="000000"/>
        </w:rPr>
        <w:t>Приложение №</w:t>
      </w:r>
      <w:r>
        <w:rPr>
          <w:rFonts w:eastAsia="Calibri"/>
          <w:color w:val="000000"/>
        </w:rPr>
        <w:t xml:space="preserve"> </w:t>
      </w:r>
      <w:r w:rsidRPr="006D2829">
        <w:rPr>
          <w:rFonts w:eastAsia="Calibri"/>
          <w:color w:val="000000"/>
        </w:rPr>
        <w:t>9 к Договору</w:t>
      </w:r>
    </w:p>
    <w:p w:rsidR="006D2829" w:rsidRPr="006D2829" w:rsidRDefault="006D2829" w:rsidP="006D2829">
      <w:pPr>
        <w:suppressAutoHyphens/>
        <w:contextualSpacing/>
        <w:jc w:val="right"/>
        <w:rPr>
          <w:rFonts w:eastAsia="Calibri"/>
          <w:color w:val="000000"/>
        </w:rPr>
      </w:pPr>
    </w:p>
    <w:p w:rsidR="006D2829" w:rsidRPr="006D2829" w:rsidRDefault="006D2829" w:rsidP="006D2829">
      <w:pPr>
        <w:suppressAutoHyphens/>
        <w:contextualSpacing/>
        <w:jc w:val="right"/>
        <w:rPr>
          <w:rFonts w:eastAsia="Calibri"/>
          <w:color w:val="000000"/>
        </w:rPr>
      </w:pPr>
      <w:r w:rsidRPr="006D2829">
        <w:rPr>
          <w:rFonts w:eastAsia="Calibri"/>
          <w:color w:val="000000"/>
        </w:rPr>
        <w:t>от ____________ № ________</w:t>
      </w:r>
    </w:p>
    <w:p w:rsidR="006D2829" w:rsidRPr="006D2829" w:rsidRDefault="006D2829" w:rsidP="006D2829">
      <w:pPr>
        <w:autoSpaceDE w:val="0"/>
        <w:autoSpaceDN w:val="0"/>
        <w:adjustRightInd w:val="0"/>
        <w:jc w:val="right"/>
        <w:rPr>
          <w:noProof/>
        </w:rPr>
      </w:pPr>
    </w:p>
    <w:p w:rsidR="006D2829" w:rsidRPr="006D2829" w:rsidRDefault="006D2829" w:rsidP="006D2829">
      <w:pPr>
        <w:autoSpaceDE w:val="0"/>
        <w:autoSpaceDN w:val="0"/>
        <w:adjustRightInd w:val="0"/>
        <w:jc w:val="right"/>
        <w:rPr>
          <w:noProof/>
        </w:rPr>
      </w:pPr>
    </w:p>
    <w:p w:rsidR="006D2829" w:rsidRPr="006D2829" w:rsidRDefault="006D2829" w:rsidP="006D2829">
      <w:pPr>
        <w:autoSpaceDE w:val="0"/>
        <w:autoSpaceDN w:val="0"/>
        <w:adjustRightInd w:val="0"/>
        <w:jc w:val="right"/>
      </w:pPr>
      <w:r w:rsidRPr="006D2829">
        <w:rPr>
          <w:noProof/>
        </w:rPr>
        <w:t>Утверждаю</w:t>
      </w:r>
    </w:p>
    <w:p w:rsidR="006D2829" w:rsidRPr="006D2829" w:rsidRDefault="006D2829" w:rsidP="006D2829">
      <w:pPr>
        <w:autoSpaceDE w:val="0"/>
        <w:autoSpaceDN w:val="0"/>
        <w:adjustRightInd w:val="0"/>
        <w:jc w:val="right"/>
        <w:rPr>
          <w:sz w:val="20"/>
          <w:szCs w:val="20"/>
        </w:rPr>
      </w:pPr>
      <w:r w:rsidRPr="006D2829">
        <w:rPr>
          <w:noProof/>
        </w:rPr>
        <w:t xml:space="preserve">                                                                         Уполномоченный представитель собственников </w:t>
      </w:r>
    </w:p>
    <w:p w:rsidR="006D2829" w:rsidRPr="006D2829" w:rsidRDefault="006D2829" w:rsidP="006D2829">
      <w:pPr>
        <w:autoSpaceDE w:val="0"/>
        <w:autoSpaceDN w:val="0"/>
        <w:adjustRightInd w:val="0"/>
        <w:jc w:val="right"/>
        <w:rPr>
          <w:sz w:val="20"/>
          <w:szCs w:val="20"/>
        </w:rPr>
      </w:pPr>
      <w:r w:rsidRPr="006D2829">
        <w:rPr>
          <w:noProof/>
          <w:sz w:val="20"/>
          <w:szCs w:val="20"/>
        </w:rPr>
        <w:t xml:space="preserve">                                    </w:t>
      </w:r>
      <w:r w:rsidRPr="006D2829">
        <w:rPr>
          <w:noProof/>
        </w:rPr>
        <w:t>многоквартирного дома</w:t>
      </w:r>
      <w:r w:rsidRPr="006D2829">
        <w:rPr>
          <w:noProof/>
          <w:sz w:val="20"/>
          <w:szCs w:val="20"/>
        </w:rPr>
        <w:t xml:space="preserve"> ________________________________</w:t>
      </w:r>
    </w:p>
    <w:p w:rsidR="006D2829" w:rsidRPr="006D2829" w:rsidRDefault="006D2829" w:rsidP="006D2829">
      <w:pPr>
        <w:autoSpaceDE w:val="0"/>
        <w:autoSpaceDN w:val="0"/>
        <w:adjustRightInd w:val="0"/>
        <w:jc w:val="center"/>
        <w:rPr>
          <w:sz w:val="16"/>
          <w:szCs w:val="16"/>
        </w:rPr>
      </w:pPr>
      <w:r w:rsidRPr="006D2829">
        <w:rPr>
          <w:noProof/>
          <w:sz w:val="16"/>
          <w:szCs w:val="16"/>
        </w:rPr>
        <w:t xml:space="preserve">                                                                                                                                                 (адрес)</w:t>
      </w:r>
    </w:p>
    <w:p w:rsidR="006D2829" w:rsidRPr="006D2829" w:rsidRDefault="006D2829" w:rsidP="006D2829">
      <w:pPr>
        <w:autoSpaceDE w:val="0"/>
        <w:autoSpaceDN w:val="0"/>
        <w:adjustRightInd w:val="0"/>
        <w:jc w:val="right"/>
        <w:rPr>
          <w:sz w:val="20"/>
          <w:szCs w:val="20"/>
        </w:rPr>
      </w:pPr>
      <w:r w:rsidRPr="006D2829">
        <w:rPr>
          <w:noProof/>
          <w:sz w:val="20"/>
          <w:szCs w:val="20"/>
        </w:rPr>
        <w:t xml:space="preserve">                                        _________________________________</w:t>
      </w:r>
    </w:p>
    <w:p w:rsidR="006D2829" w:rsidRPr="006D2829" w:rsidRDefault="006D2829" w:rsidP="006D2829">
      <w:pPr>
        <w:autoSpaceDE w:val="0"/>
        <w:autoSpaceDN w:val="0"/>
        <w:adjustRightInd w:val="0"/>
        <w:jc w:val="right"/>
        <w:rPr>
          <w:sz w:val="16"/>
          <w:szCs w:val="16"/>
        </w:rPr>
      </w:pPr>
      <w:r w:rsidRPr="006D2829">
        <w:rPr>
          <w:noProof/>
          <w:sz w:val="20"/>
          <w:szCs w:val="20"/>
        </w:rPr>
        <w:t xml:space="preserve">                                                                                                        </w:t>
      </w:r>
      <w:r w:rsidRPr="006D2829">
        <w:rPr>
          <w:noProof/>
          <w:sz w:val="16"/>
          <w:szCs w:val="16"/>
        </w:rPr>
        <w:t>(подпись)                                                      (ФИО)</w:t>
      </w:r>
    </w:p>
    <w:p w:rsidR="006D2829" w:rsidRPr="006D2829" w:rsidRDefault="006D2829" w:rsidP="006D2829">
      <w:pPr>
        <w:autoSpaceDE w:val="0"/>
        <w:autoSpaceDN w:val="0"/>
        <w:adjustRightInd w:val="0"/>
        <w:jc w:val="both"/>
        <w:rPr>
          <w:sz w:val="20"/>
          <w:szCs w:val="20"/>
        </w:rPr>
      </w:pPr>
    </w:p>
    <w:p w:rsidR="006D2829" w:rsidRPr="006D2829" w:rsidRDefault="006D2829" w:rsidP="006D2829">
      <w:pPr>
        <w:autoSpaceDE w:val="0"/>
        <w:autoSpaceDN w:val="0"/>
        <w:adjustRightInd w:val="0"/>
        <w:jc w:val="center"/>
      </w:pPr>
      <w:r w:rsidRPr="006D2829">
        <w:rPr>
          <w:b/>
          <w:bCs/>
          <w:noProof/>
          <w:color w:val="000080"/>
        </w:rPr>
        <w:t>Акт</w:t>
      </w:r>
    </w:p>
    <w:p w:rsidR="006D2829" w:rsidRPr="006D2829" w:rsidRDefault="006D2829" w:rsidP="006D2829">
      <w:pPr>
        <w:autoSpaceDE w:val="0"/>
        <w:autoSpaceDN w:val="0"/>
        <w:adjustRightInd w:val="0"/>
        <w:jc w:val="center"/>
      </w:pPr>
      <w:r w:rsidRPr="006D2829">
        <w:rPr>
          <w:b/>
          <w:bCs/>
          <w:noProof/>
          <w:color w:val="000080"/>
        </w:rPr>
        <w:t>приемочной комиссии о приемке законченного капитальным</w:t>
      </w:r>
    </w:p>
    <w:p w:rsidR="006D2829" w:rsidRPr="006D2829" w:rsidRDefault="006D2829" w:rsidP="006D2829">
      <w:pPr>
        <w:autoSpaceDE w:val="0"/>
        <w:autoSpaceDN w:val="0"/>
        <w:adjustRightInd w:val="0"/>
        <w:jc w:val="center"/>
      </w:pPr>
      <w:r w:rsidRPr="006D2829">
        <w:rPr>
          <w:b/>
          <w:bCs/>
          <w:noProof/>
          <w:color w:val="000080"/>
        </w:rPr>
        <w:t>ремонтом жилого здания в эксплуатацию</w:t>
      </w:r>
    </w:p>
    <w:p w:rsidR="006D2829" w:rsidRPr="006D2829" w:rsidRDefault="006D2829" w:rsidP="006D2829">
      <w:pPr>
        <w:spacing w:before="100" w:beforeAutospacing="1" w:after="100" w:afterAutospacing="1"/>
        <w:contextualSpacing/>
        <w:rPr>
          <w:rFonts w:ascii="Calibri" w:eastAsia="SimSun" w:hAnsi="Calibri" w:cs="Calibri"/>
          <w:b/>
          <w:color w:val="00000A"/>
          <w:sz w:val="22"/>
          <w:szCs w:val="22"/>
          <w:lang w:eastAsia="en-US"/>
        </w:rPr>
      </w:pPr>
    </w:p>
    <w:p w:rsidR="006D2829" w:rsidRPr="006D2829" w:rsidRDefault="006D2829" w:rsidP="006D2829">
      <w:pPr>
        <w:autoSpaceDE w:val="0"/>
        <w:autoSpaceDN w:val="0"/>
        <w:adjustRightInd w:val="0"/>
        <w:jc w:val="both"/>
        <w:rPr>
          <w:noProof/>
        </w:rPr>
      </w:pPr>
      <w:r w:rsidRPr="006D2829">
        <w:rPr>
          <w:noProof/>
        </w:rPr>
        <w:t xml:space="preserve">от "_____"___________ 2016 г. </w:t>
      </w:r>
    </w:p>
    <w:p w:rsidR="006D2829" w:rsidRPr="006D2829" w:rsidRDefault="006D2829" w:rsidP="006D2829">
      <w:pPr>
        <w:autoSpaceDE w:val="0"/>
        <w:autoSpaceDN w:val="0"/>
        <w:adjustRightInd w:val="0"/>
        <w:jc w:val="both"/>
      </w:pPr>
      <w:r w:rsidRPr="006D2829">
        <w:rPr>
          <w:noProof/>
        </w:rPr>
        <w:t>Объект капитального ремонта:_________________________________________</w:t>
      </w:r>
    </w:p>
    <w:p w:rsidR="006D2829" w:rsidRPr="006D2829" w:rsidRDefault="006D2829" w:rsidP="006D2829">
      <w:pPr>
        <w:autoSpaceDE w:val="0"/>
        <w:autoSpaceDN w:val="0"/>
        <w:adjustRightInd w:val="0"/>
        <w:jc w:val="both"/>
        <w:rPr>
          <w:sz w:val="16"/>
          <w:szCs w:val="16"/>
        </w:rPr>
      </w:pPr>
      <w:r w:rsidRPr="006D2829">
        <w:rPr>
          <w:noProof/>
        </w:rPr>
        <w:t xml:space="preserve">                                                                  </w:t>
      </w:r>
      <w:r w:rsidRPr="006D2829">
        <w:rPr>
          <w:noProof/>
          <w:sz w:val="16"/>
          <w:szCs w:val="16"/>
        </w:rPr>
        <w:t>(местонахождение жилого здания)</w:t>
      </w:r>
    </w:p>
    <w:p w:rsidR="006D2829" w:rsidRPr="006D2829" w:rsidRDefault="006D2829" w:rsidP="006D2829">
      <w:pPr>
        <w:autoSpaceDE w:val="0"/>
        <w:autoSpaceDN w:val="0"/>
        <w:adjustRightInd w:val="0"/>
        <w:jc w:val="both"/>
      </w:pPr>
      <w:r w:rsidRPr="006D2829">
        <w:rPr>
          <w:noProof/>
        </w:rPr>
        <w:t>Приемочная     комиссия,     назначенная     решением</w:t>
      </w:r>
    </w:p>
    <w:p w:rsidR="006D2829" w:rsidRPr="006D2829" w:rsidRDefault="006D2829" w:rsidP="006D2829">
      <w:pPr>
        <w:autoSpaceDE w:val="0"/>
        <w:autoSpaceDN w:val="0"/>
        <w:adjustRightInd w:val="0"/>
        <w:jc w:val="both"/>
      </w:pPr>
      <w:r w:rsidRPr="006D2829">
        <w:rPr>
          <w:noProof/>
        </w:rPr>
        <w:t>от "_____"_______________ 2016 г. N______________________________________</w:t>
      </w:r>
    </w:p>
    <w:p w:rsidR="006D2829" w:rsidRPr="006D2829" w:rsidRDefault="006D2829" w:rsidP="006D2829">
      <w:pPr>
        <w:autoSpaceDE w:val="0"/>
        <w:autoSpaceDN w:val="0"/>
        <w:adjustRightInd w:val="0"/>
        <w:jc w:val="both"/>
        <w:rPr>
          <w:sz w:val="16"/>
          <w:szCs w:val="16"/>
        </w:rPr>
      </w:pPr>
      <w:r w:rsidRPr="006D2829">
        <w:rPr>
          <w:noProof/>
        </w:rPr>
        <w:t xml:space="preserve">                                                                                    </w:t>
      </w:r>
      <w:r w:rsidRPr="006D2829">
        <w:rPr>
          <w:noProof/>
          <w:sz w:val="16"/>
          <w:szCs w:val="16"/>
        </w:rPr>
        <w:t>(наименование органа,</w:t>
      </w:r>
    </w:p>
    <w:p w:rsidR="006D2829" w:rsidRPr="006D2829" w:rsidRDefault="006D2829" w:rsidP="006D2829">
      <w:pPr>
        <w:autoSpaceDE w:val="0"/>
        <w:autoSpaceDN w:val="0"/>
        <w:adjustRightInd w:val="0"/>
        <w:jc w:val="both"/>
      </w:pPr>
      <w:r w:rsidRPr="006D2829">
        <w:rPr>
          <w:noProof/>
        </w:rPr>
        <w:t>_________________________________________________________________________</w:t>
      </w:r>
    </w:p>
    <w:p w:rsidR="006D2829" w:rsidRPr="006D2829" w:rsidRDefault="006D2829" w:rsidP="006D2829">
      <w:pPr>
        <w:autoSpaceDE w:val="0"/>
        <w:autoSpaceDN w:val="0"/>
        <w:adjustRightInd w:val="0"/>
        <w:jc w:val="both"/>
        <w:rPr>
          <w:sz w:val="16"/>
          <w:szCs w:val="16"/>
        </w:rPr>
      </w:pPr>
      <w:r w:rsidRPr="006D2829">
        <w:rPr>
          <w:noProof/>
        </w:rPr>
        <w:t xml:space="preserve">                          </w:t>
      </w:r>
      <w:r w:rsidRPr="006D2829">
        <w:rPr>
          <w:noProof/>
          <w:sz w:val="16"/>
          <w:szCs w:val="16"/>
        </w:rPr>
        <w:t>назначившего комиссию)</w:t>
      </w:r>
    </w:p>
    <w:p w:rsidR="006D2829" w:rsidRPr="006D2829" w:rsidRDefault="006D2829" w:rsidP="006D2829">
      <w:pPr>
        <w:autoSpaceDE w:val="0"/>
        <w:autoSpaceDN w:val="0"/>
        <w:adjustRightInd w:val="0"/>
        <w:jc w:val="both"/>
      </w:pPr>
      <w:r w:rsidRPr="006D2829">
        <w:rPr>
          <w:noProof/>
        </w:rPr>
        <w:t>в составе:</w:t>
      </w:r>
    </w:p>
    <w:p w:rsidR="006D2829" w:rsidRPr="006D2829" w:rsidRDefault="006D2829" w:rsidP="006D2829">
      <w:pPr>
        <w:autoSpaceDE w:val="0"/>
        <w:autoSpaceDN w:val="0"/>
        <w:adjustRightInd w:val="0"/>
        <w:jc w:val="both"/>
      </w:pPr>
      <w:r w:rsidRPr="006D2829">
        <w:rPr>
          <w:noProof/>
        </w:rPr>
        <w:t>Председателя   представителя технического заказчика _____________________________</w:t>
      </w:r>
    </w:p>
    <w:p w:rsidR="006D2829" w:rsidRPr="006D2829" w:rsidRDefault="006D2829" w:rsidP="006D2829">
      <w:pPr>
        <w:autoSpaceDE w:val="0"/>
        <w:autoSpaceDN w:val="0"/>
        <w:adjustRightInd w:val="0"/>
        <w:jc w:val="both"/>
      </w:pPr>
      <w:r w:rsidRPr="006D2829">
        <w:rPr>
          <w:noProof/>
        </w:rPr>
        <w:t xml:space="preserve">                                              </w:t>
      </w:r>
    </w:p>
    <w:p w:rsidR="006D2829" w:rsidRPr="006D2829" w:rsidRDefault="006D2829" w:rsidP="006D2829">
      <w:pPr>
        <w:autoSpaceDE w:val="0"/>
        <w:autoSpaceDN w:val="0"/>
        <w:adjustRightInd w:val="0"/>
        <w:jc w:val="both"/>
      </w:pPr>
      <w:r w:rsidRPr="006D2829">
        <w:rPr>
          <w:noProof/>
        </w:rPr>
        <w:t>Членов комиссии:</w:t>
      </w:r>
    </w:p>
    <w:p w:rsidR="006D2829" w:rsidRPr="006D2829" w:rsidRDefault="006D2829" w:rsidP="006D2829">
      <w:pPr>
        <w:autoSpaceDE w:val="0"/>
        <w:autoSpaceDN w:val="0"/>
        <w:adjustRightInd w:val="0"/>
        <w:ind w:firstLine="142"/>
        <w:jc w:val="both"/>
      </w:pPr>
      <w:r w:rsidRPr="006D2829">
        <w:rPr>
          <w:noProof/>
        </w:rPr>
        <w:t>1. Представителя генеральной подрядной организации ____________________________</w:t>
      </w:r>
    </w:p>
    <w:p w:rsidR="006D2829" w:rsidRPr="006D2829" w:rsidRDefault="006D2829" w:rsidP="006D2829">
      <w:pPr>
        <w:autoSpaceDE w:val="0"/>
        <w:autoSpaceDN w:val="0"/>
        <w:adjustRightInd w:val="0"/>
        <w:ind w:firstLine="142"/>
        <w:jc w:val="both"/>
      </w:pPr>
      <w:r w:rsidRPr="006D2829">
        <w:rPr>
          <w:noProof/>
        </w:rPr>
        <w:t>2. Представителя проектной организации ________________________________________</w:t>
      </w:r>
    </w:p>
    <w:p w:rsidR="006D2829" w:rsidRPr="006D2829" w:rsidRDefault="006D2829" w:rsidP="006D2829">
      <w:pPr>
        <w:autoSpaceDE w:val="0"/>
        <w:autoSpaceDN w:val="0"/>
        <w:adjustRightInd w:val="0"/>
        <w:ind w:firstLine="142"/>
        <w:jc w:val="both"/>
      </w:pPr>
      <w:r w:rsidRPr="006D2829">
        <w:rPr>
          <w:noProof/>
        </w:rPr>
        <w:t>3. Представителя лица, осуществлявщего строительный контроль ____________________</w:t>
      </w:r>
    </w:p>
    <w:p w:rsidR="006D2829" w:rsidRPr="006D2829" w:rsidRDefault="000F78D0" w:rsidP="006D2829">
      <w:pPr>
        <w:autoSpaceDE w:val="0"/>
        <w:autoSpaceDN w:val="0"/>
        <w:adjustRightInd w:val="0"/>
        <w:ind w:firstLine="142"/>
        <w:jc w:val="both"/>
      </w:pPr>
      <w:r>
        <w:rPr>
          <w:noProof/>
        </w:rPr>
        <w:t>4</w:t>
      </w:r>
      <w:r w:rsidR="006D2829" w:rsidRPr="006D2829">
        <w:rPr>
          <w:noProof/>
        </w:rPr>
        <w:t>. Представителя управляющей компании ________________________________________</w:t>
      </w:r>
    </w:p>
    <w:p w:rsidR="006D2829" w:rsidRPr="006D2829" w:rsidRDefault="000F78D0" w:rsidP="006D2829">
      <w:pPr>
        <w:autoSpaceDE w:val="0"/>
        <w:autoSpaceDN w:val="0"/>
        <w:adjustRightInd w:val="0"/>
        <w:ind w:firstLine="142"/>
        <w:jc w:val="both"/>
      </w:pPr>
      <w:r>
        <w:rPr>
          <w:noProof/>
        </w:rPr>
        <w:t>5</w:t>
      </w:r>
      <w:r w:rsidR="006D2829" w:rsidRPr="006D2829">
        <w:rPr>
          <w:noProof/>
        </w:rPr>
        <w:t>.Представителя министерства ЖКХ и Э НСО _____________________________________</w:t>
      </w:r>
    </w:p>
    <w:p w:rsidR="006D2829" w:rsidRPr="006D2829" w:rsidRDefault="000F78D0" w:rsidP="006D2829">
      <w:pPr>
        <w:autoSpaceDE w:val="0"/>
        <w:autoSpaceDN w:val="0"/>
        <w:adjustRightInd w:val="0"/>
        <w:ind w:firstLine="142"/>
        <w:jc w:val="both"/>
        <w:rPr>
          <w:noProof/>
        </w:rPr>
      </w:pPr>
      <w:r>
        <w:rPr>
          <w:noProof/>
        </w:rPr>
        <w:t>6</w:t>
      </w:r>
      <w:r w:rsidR="006D2829" w:rsidRPr="006D2829">
        <w:rPr>
          <w:noProof/>
        </w:rPr>
        <w:t>.Представителя регионального оператора _______________________________________,</w:t>
      </w:r>
    </w:p>
    <w:p w:rsidR="006D2829" w:rsidRPr="006D2829" w:rsidRDefault="006D2829" w:rsidP="006D2829">
      <w:pPr>
        <w:autoSpaceDE w:val="0"/>
        <w:autoSpaceDN w:val="0"/>
        <w:adjustRightInd w:val="0"/>
        <w:jc w:val="both"/>
      </w:pPr>
      <w:r w:rsidRPr="006D2829">
        <w:rPr>
          <w:noProof/>
        </w:rPr>
        <w:t xml:space="preserve">руководствуясь  правилами  приемки в эксплуатацию законченных капитальным ремонтом жилых зданий </w:t>
      </w:r>
      <w:r w:rsidRPr="006D2829">
        <w:rPr>
          <w:noProof/>
          <w:u w:val="single"/>
        </w:rPr>
        <w:t>ВСН 42-85(р)</w:t>
      </w:r>
      <w:r w:rsidRPr="006D2829">
        <w:rPr>
          <w:noProof/>
        </w:rPr>
        <w:t xml:space="preserve"> Госгражданстрой</w:t>
      </w:r>
    </w:p>
    <w:p w:rsidR="006D2829" w:rsidRPr="006D2829" w:rsidRDefault="006D2829" w:rsidP="006D2829">
      <w:pPr>
        <w:autoSpaceDE w:val="0"/>
        <w:autoSpaceDN w:val="0"/>
        <w:adjustRightInd w:val="0"/>
        <w:jc w:val="both"/>
      </w:pPr>
    </w:p>
    <w:p w:rsidR="006D2829" w:rsidRPr="006D2829" w:rsidRDefault="006D2829" w:rsidP="006D2829">
      <w:pPr>
        <w:autoSpaceDE w:val="0"/>
        <w:autoSpaceDN w:val="0"/>
        <w:adjustRightInd w:val="0"/>
        <w:jc w:val="center"/>
      </w:pPr>
      <w:r w:rsidRPr="006D2829">
        <w:rPr>
          <w:b/>
          <w:bCs/>
          <w:noProof/>
          <w:color w:val="000080"/>
        </w:rPr>
        <w:t>Установила:</w:t>
      </w:r>
    </w:p>
    <w:p w:rsidR="006D2829" w:rsidRPr="006D2829" w:rsidRDefault="006D2829" w:rsidP="006D2829">
      <w:pPr>
        <w:autoSpaceDE w:val="0"/>
        <w:autoSpaceDN w:val="0"/>
        <w:adjustRightInd w:val="0"/>
        <w:jc w:val="both"/>
        <w:rPr>
          <w:sz w:val="20"/>
          <w:szCs w:val="20"/>
        </w:rPr>
      </w:pPr>
    </w:p>
    <w:p w:rsidR="006D2829" w:rsidRPr="006D2829" w:rsidRDefault="006D2829" w:rsidP="006D2829">
      <w:pPr>
        <w:autoSpaceDE w:val="0"/>
        <w:autoSpaceDN w:val="0"/>
        <w:adjustRightInd w:val="0"/>
        <w:jc w:val="both"/>
        <w:rPr>
          <w:sz w:val="20"/>
          <w:szCs w:val="20"/>
        </w:rPr>
      </w:pPr>
      <w:r w:rsidRPr="006D2829">
        <w:rPr>
          <w:noProof/>
          <w:sz w:val="20"/>
          <w:szCs w:val="20"/>
        </w:rPr>
        <w:t xml:space="preserve">     </w:t>
      </w:r>
      <w:r w:rsidRPr="006D2829">
        <w:rPr>
          <w:noProof/>
        </w:rPr>
        <w:t>1. Техническим заказчиком</w:t>
      </w:r>
      <w:r w:rsidRPr="006D2829">
        <w:rPr>
          <w:noProof/>
          <w:sz w:val="20"/>
          <w:szCs w:val="20"/>
        </w:rPr>
        <w:t xml:space="preserve"> </w:t>
      </w:r>
      <w:r w:rsidRPr="006D2829">
        <w:rPr>
          <w:noProof/>
        </w:rPr>
        <w:t>__________________________________________________</w:t>
      </w:r>
    </w:p>
    <w:p w:rsidR="006D2829" w:rsidRPr="006D2829" w:rsidRDefault="006D2829" w:rsidP="006D2829">
      <w:pPr>
        <w:autoSpaceDE w:val="0"/>
        <w:autoSpaceDN w:val="0"/>
        <w:adjustRightInd w:val="0"/>
        <w:jc w:val="both"/>
        <w:rPr>
          <w:sz w:val="16"/>
          <w:szCs w:val="16"/>
        </w:rPr>
      </w:pPr>
      <w:r w:rsidRPr="006D2829">
        <w:rPr>
          <w:noProof/>
          <w:sz w:val="20"/>
          <w:szCs w:val="20"/>
        </w:rPr>
        <w:t xml:space="preserve">                                                                                       </w:t>
      </w:r>
      <w:r w:rsidRPr="006D2829">
        <w:rPr>
          <w:noProof/>
          <w:sz w:val="16"/>
          <w:szCs w:val="16"/>
        </w:rPr>
        <w:t>(указать наименование реквизиты)</w:t>
      </w:r>
    </w:p>
    <w:p w:rsidR="006D2829" w:rsidRPr="006D2829" w:rsidRDefault="006D2829" w:rsidP="006D2829">
      <w:pPr>
        <w:autoSpaceDE w:val="0"/>
        <w:autoSpaceDN w:val="0"/>
        <w:adjustRightInd w:val="0"/>
        <w:jc w:val="both"/>
      </w:pPr>
      <w:r w:rsidRPr="006D2829">
        <w:rPr>
          <w:noProof/>
        </w:rPr>
        <w:t>_____________________________________________________________________________</w:t>
      </w:r>
    </w:p>
    <w:p w:rsidR="006D2829" w:rsidRPr="006D2829" w:rsidRDefault="006D2829" w:rsidP="006D2829">
      <w:pPr>
        <w:autoSpaceDE w:val="0"/>
        <w:autoSpaceDN w:val="0"/>
        <w:adjustRightInd w:val="0"/>
        <w:jc w:val="both"/>
        <w:rPr>
          <w:noProof/>
          <w:sz w:val="20"/>
          <w:szCs w:val="20"/>
        </w:rPr>
      </w:pPr>
      <w:r w:rsidRPr="006D2829">
        <w:rPr>
          <w:noProof/>
          <w:sz w:val="20"/>
          <w:szCs w:val="20"/>
        </w:rPr>
        <w:t xml:space="preserve">                            </w:t>
      </w:r>
    </w:p>
    <w:p w:rsidR="006D2829" w:rsidRPr="006D2829" w:rsidRDefault="006D2829" w:rsidP="006D2829">
      <w:pPr>
        <w:autoSpaceDE w:val="0"/>
        <w:autoSpaceDN w:val="0"/>
        <w:adjustRightInd w:val="0"/>
        <w:jc w:val="both"/>
        <w:rPr>
          <w:noProof/>
        </w:rPr>
      </w:pPr>
      <w:r w:rsidRPr="006D2829">
        <w:rPr>
          <w:noProof/>
        </w:rPr>
        <w:t>предъявлены  к  приемке  в  эксплуатацию законченные капитальным ремонтом объект:</w:t>
      </w:r>
    </w:p>
    <w:p w:rsidR="006D2829" w:rsidRPr="006D2829" w:rsidRDefault="006D2829" w:rsidP="006D2829">
      <w:pPr>
        <w:autoSpaceDE w:val="0"/>
        <w:autoSpaceDN w:val="0"/>
        <w:adjustRightInd w:val="0"/>
        <w:jc w:val="both"/>
      </w:pPr>
      <w:r w:rsidRPr="006D2829">
        <w:rPr>
          <w:noProof/>
        </w:rPr>
        <w:t>Капитальный ремонт общего имущества многоквартирного жилого дома по адресу:</w:t>
      </w:r>
    </w:p>
    <w:p w:rsidR="006D2829" w:rsidRPr="006D2829" w:rsidRDefault="006D2829" w:rsidP="006D2829">
      <w:pPr>
        <w:autoSpaceDE w:val="0"/>
        <w:autoSpaceDN w:val="0"/>
        <w:adjustRightInd w:val="0"/>
        <w:jc w:val="both"/>
      </w:pPr>
      <w:r w:rsidRPr="006D2829">
        <w:rPr>
          <w:noProof/>
        </w:rPr>
        <w:t xml:space="preserve"> _____________________________________________________________________________</w:t>
      </w:r>
    </w:p>
    <w:p w:rsidR="006D2829" w:rsidRPr="006D2829" w:rsidRDefault="006D2829" w:rsidP="006D2829">
      <w:pPr>
        <w:autoSpaceDE w:val="0"/>
        <w:autoSpaceDN w:val="0"/>
        <w:adjustRightInd w:val="0"/>
        <w:jc w:val="center"/>
        <w:rPr>
          <w:noProof/>
          <w:sz w:val="20"/>
          <w:szCs w:val="20"/>
        </w:rPr>
      </w:pPr>
      <w:r w:rsidRPr="006D2829">
        <w:rPr>
          <w:noProof/>
          <w:sz w:val="16"/>
          <w:szCs w:val="16"/>
        </w:rPr>
        <w:t>(адрес объекта</w:t>
      </w:r>
      <w:r w:rsidRPr="006D2829">
        <w:rPr>
          <w:noProof/>
          <w:sz w:val="20"/>
          <w:szCs w:val="20"/>
        </w:rPr>
        <w:t>)</w:t>
      </w:r>
    </w:p>
    <w:p w:rsidR="006D2829" w:rsidRPr="006D2829" w:rsidRDefault="006D2829" w:rsidP="006D2829">
      <w:pPr>
        <w:autoSpaceDE w:val="0"/>
        <w:autoSpaceDN w:val="0"/>
        <w:adjustRightInd w:val="0"/>
        <w:jc w:val="both"/>
        <w:rPr>
          <w:sz w:val="20"/>
          <w:szCs w:val="20"/>
        </w:rPr>
      </w:pPr>
      <w:r w:rsidRPr="006D2829">
        <w:rPr>
          <w:noProof/>
          <w:sz w:val="20"/>
          <w:szCs w:val="20"/>
        </w:rPr>
        <w:t xml:space="preserve">     </w:t>
      </w:r>
      <w:r w:rsidRPr="006D2829">
        <w:rPr>
          <w:noProof/>
          <w:szCs w:val="20"/>
        </w:rPr>
        <w:t>2. Капитальный   ремонт   осуществлялся   генеральным    подрядчиком:</w:t>
      </w:r>
    </w:p>
    <w:p w:rsidR="006D2829" w:rsidRPr="006D2829" w:rsidRDefault="006D2829" w:rsidP="006D2829">
      <w:pPr>
        <w:autoSpaceDE w:val="0"/>
        <w:autoSpaceDN w:val="0"/>
        <w:adjustRightInd w:val="0"/>
        <w:jc w:val="both"/>
      </w:pPr>
      <w:r w:rsidRPr="006D2829">
        <w:rPr>
          <w:noProof/>
        </w:rPr>
        <w:t>_____________________________________________________________________________</w:t>
      </w:r>
    </w:p>
    <w:p w:rsidR="006D2829" w:rsidRPr="006D2829" w:rsidRDefault="006D2829" w:rsidP="006D2829">
      <w:pPr>
        <w:autoSpaceDE w:val="0"/>
        <w:autoSpaceDN w:val="0"/>
        <w:adjustRightInd w:val="0"/>
        <w:jc w:val="center"/>
        <w:rPr>
          <w:sz w:val="16"/>
          <w:szCs w:val="16"/>
        </w:rPr>
      </w:pPr>
      <w:r w:rsidRPr="006D2829">
        <w:rPr>
          <w:noProof/>
          <w:sz w:val="16"/>
          <w:szCs w:val="16"/>
        </w:rPr>
        <w:t>(указать наименование и реквизиты)</w:t>
      </w:r>
    </w:p>
    <w:p w:rsidR="006D2829" w:rsidRPr="006D2829" w:rsidRDefault="006D2829" w:rsidP="006D2829">
      <w:pPr>
        <w:autoSpaceDE w:val="0"/>
        <w:autoSpaceDN w:val="0"/>
        <w:adjustRightInd w:val="0"/>
        <w:jc w:val="both"/>
      </w:pPr>
      <w:r w:rsidRPr="006D2829">
        <w:rPr>
          <w:noProof/>
        </w:rPr>
        <w:t>выполнившим ________________________________________________________________________</w:t>
      </w:r>
    </w:p>
    <w:p w:rsidR="006D2829" w:rsidRPr="006D2829" w:rsidRDefault="006D2829" w:rsidP="006D2829">
      <w:pPr>
        <w:autoSpaceDE w:val="0"/>
        <w:autoSpaceDN w:val="0"/>
        <w:adjustRightInd w:val="0"/>
        <w:jc w:val="both"/>
        <w:rPr>
          <w:sz w:val="16"/>
          <w:szCs w:val="16"/>
        </w:rPr>
      </w:pPr>
      <w:r w:rsidRPr="006D2829">
        <w:rPr>
          <w:noProof/>
          <w:sz w:val="20"/>
          <w:szCs w:val="20"/>
        </w:rPr>
        <w:t xml:space="preserve">                                                                                                       </w:t>
      </w:r>
      <w:r w:rsidRPr="006D2829">
        <w:rPr>
          <w:noProof/>
          <w:sz w:val="16"/>
          <w:szCs w:val="16"/>
        </w:rPr>
        <w:t>(указать виды работ)</w:t>
      </w:r>
    </w:p>
    <w:p w:rsidR="006D2829" w:rsidRPr="006D2829" w:rsidRDefault="006D2829" w:rsidP="006D2829">
      <w:pPr>
        <w:autoSpaceDE w:val="0"/>
        <w:autoSpaceDN w:val="0"/>
        <w:adjustRightInd w:val="0"/>
        <w:jc w:val="both"/>
      </w:pPr>
      <w:r w:rsidRPr="006D2829">
        <w:rPr>
          <w:noProof/>
        </w:rPr>
        <w:t xml:space="preserve">     3. Проектно-сметная документация на капитальный  ремонт  разработана:</w:t>
      </w:r>
    </w:p>
    <w:p w:rsidR="006D2829" w:rsidRPr="006D2829" w:rsidRDefault="006D2829" w:rsidP="006D2829">
      <w:pPr>
        <w:autoSpaceDE w:val="0"/>
        <w:autoSpaceDN w:val="0"/>
        <w:adjustRightInd w:val="0"/>
        <w:jc w:val="both"/>
      </w:pPr>
      <w:r w:rsidRPr="006D2829">
        <w:rPr>
          <w:noProof/>
        </w:rPr>
        <w:t>____________________________________________________________________________</w:t>
      </w:r>
    </w:p>
    <w:p w:rsidR="006D2829" w:rsidRPr="006D2829" w:rsidRDefault="006D2829" w:rsidP="006D2829">
      <w:pPr>
        <w:autoSpaceDE w:val="0"/>
        <w:autoSpaceDN w:val="0"/>
        <w:adjustRightInd w:val="0"/>
        <w:jc w:val="both"/>
        <w:rPr>
          <w:sz w:val="16"/>
          <w:szCs w:val="16"/>
        </w:rPr>
      </w:pPr>
      <w:r w:rsidRPr="006D2829">
        <w:rPr>
          <w:noProof/>
          <w:sz w:val="20"/>
          <w:szCs w:val="20"/>
        </w:rPr>
        <w:t xml:space="preserve">                                                          </w:t>
      </w:r>
      <w:r w:rsidRPr="006D2829">
        <w:rPr>
          <w:noProof/>
          <w:sz w:val="16"/>
          <w:szCs w:val="16"/>
        </w:rPr>
        <w:t xml:space="preserve">(указать наименование проектной организации и </w:t>
      </w:r>
    </w:p>
    <w:p w:rsidR="006D2829" w:rsidRPr="006D2829" w:rsidRDefault="006D2829" w:rsidP="006D2829">
      <w:pPr>
        <w:autoSpaceDE w:val="0"/>
        <w:autoSpaceDN w:val="0"/>
        <w:adjustRightInd w:val="0"/>
        <w:jc w:val="both"/>
      </w:pPr>
      <w:r w:rsidRPr="006D2829">
        <w:rPr>
          <w:noProof/>
        </w:rPr>
        <w:t>_____________________________________________________________________________</w:t>
      </w:r>
    </w:p>
    <w:p w:rsidR="006D2829" w:rsidRPr="006D2829" w:rsidRDefault="006D2829" w:rsidP="006D2829">
      <w:pPr>
        <w:autoSpaceDE w:val="0"/>
        <w:autoSpaceDN w:val="0"/>
        <w:adjustRightInd w:val="0"/>
        <w:jc w:val="both"/>
        <w:rPr>
          <w:sz w:val="16"/>
          <w:szCs w:val="16"/>
        </w:rPr>
      </w:pPr>
      <w:r w:rsidRPr="006D2829">
        <w:rPr>
          <w:noProof/>
          <w:sz w:val="20"/>
          <w:szCs w:val="20"/>
        </w:rPr>
        <w:t xml:space="preserve">                                                                                                         </w:t>
      </w:r>
      <w:r w:rsidRPr="006D2829">
        <w:rPr>
          <w:noProof/>
          <w:sz w:val="16"/>
          <w:szCs w:val="16"/>
        </w:rPr>
        <w:t>реквизиты)</w:t>
      </w:r>
    </w:p>
    <w:p w:rsidR="006D2829" w:rsidRPr="006D2829" w:rsidRDefault="006D2829" w:rsidP="006D2829">
      <w:pPr>
        <w:autoSpaceDE w:val="0"/>
        <w:autoSpaceDN w:val="0"/>
        <w:adjustRightInd w:val="0"/>
        <w:jc w:val="both"/>
        <w:rPr>
          <w:sz w:val="20"/>
          <w:szCs w:val="20"/>
        </w:rPr>
      </w:pPr>
      <w:r w:rsidRPr="006D2829">
        <w:rPr>
          <w:noProof/>
        </w:rPr>
        <w:lastRenderedPageBreak/>
        <w:t>и утверждена</w:t>
      </w:r>
      <w:r w:rsidRPr="006D2829">
        <w:rPr>
          <w:noProof/>
          <w:sz w:val="20"/>
          <w:szCs w:val="20"/>
        </w:rPr>
        <w:t xml:space="preserve"> ______________________________________________________________________________</w:t>
      </w:r>
    </w:p>
    <w:p w:rsidR="006D2829" w:rsidRPr="006D2829" w:rsidRDefault="006D2829" w:rsidP="006D2829">
      <w:pPr>
        <w:autoSpaceDE w:val="0"/>
        <w:autoSpaceDN w:val="0"/>
        <w:adjustRightInd w:val="0"/>
        <w:jc w:val="center"/>
        <w:rPr>
          <w:sz w:val="16"/>
          <w:szCs w:val="16"/>
        </w:rPr>
      </w:pPr>
      <w:r w:rsidRPr="006D2829">
        <w:rPr>
          <w:noProof/>
          <w:sz w:val="20"/>
          <w:szCs w:val="20"/>
        </w:rPr>
        <w:t xml:space="preserve">             </w:t>
      </w:r>
      <w:r w:rsidRPr="006D2829">
        <w:rPr>
          <w:noProof/>
          <w:sz w:val="16"/>
          <w:szCs w:val="16"/>
        </w:rPr>
        <w:t>(указать наименование органа, утвердившего проектно-сметную документацию – протокол собственников жилья)</w:t>
      </w:r>
    </w:p>
    <w:p w:rsidR="006D2829" w:rsidRPr="006D2829" w:rsidRDefault="006D2829" w:rsidP="006D2829">
      <w:pPr>
        <w:autoSpaceDE w:val="0"/>
        <w:autoSpaceDN w:val="0"/>
        <w:adjustRightInd w:val="0"/>
        <w:jc w:val="both"/>
      </w:pPr>
      <w:r w:rsidRPr="006D2829">
        <w:rPr>
          <w:noProof/>
        </w:rPr>
        <w:t>_____________________________________________________________________________</w:t>
      </w:r>
    </w:p>
    <w:p w:rsidR="006D2829" w:rsidRPr="006D2829" w:rsidRDefault="006D2829" w:rsidP="006D2829">
      <w:pPr>
        <w:autoSpaceDE w:val="0"/>
        <w:autoSpaceDN w:val="0"/>
        <w:adjustRightInd w:val="0"/>
        <w:jc w:val="both"/>
      </w:pPr>
      <w:r w:rsidRPr="006D2829">
        <w:rPr>
          <w:noProof/>
          <w:sz w:val="20"/>
          <w:szCs w:val="20"/>
        </w:rPr>
        <w:t xml:space="preserve">     </w:t>
      </w:r>
      <w:r w:rsidRPr="006D2829">
        <w:rPr>
          <w:noProof/>
        </w:rPr>
        <w:t>4. Ремонтно-строительные работы осуществлены в сроки:</w:t>
      </w:r>
    </w:p>
    <w:p w:rsidR="006D2829" w:rsidRPr="006D2829" w:rsidRDefault="006D2829" w:rsidP="006D2829">
      <w:pPr>
        <w:autoSpaceDE w:val="0"/>
        <w:autoSpaceDN w:val="0"/>
        <w:adjustRightInd w:val="0"/>
        <w:jc w:val="both"/>
      </w:pPr>
      <w:r w:rsidRPr="006D2829">
        <w:rPr>
          <w:noProof/>
        </w:rPr>
        <w:t>начало работ ____________________, окончание работ ______________________</w:t>
      </w:r>
    </w:p>
    <w:p w:rsidR="006D2829" w:rsidRPr="006D2829" w:rsidRDefault="006D2829" w:rsidP="006D2829">
      <w:pPr>
        <w:autoSpaceDE w:val="0"/>
        <w:autoSpaceDN w:val="0"/>
        <w:adjustRightInd w:val="0"/>
        <w:jc w:val="both"/>
      </w:pPr>
      <w:r w:rsidRPr="006D2829">
        <w:rPr>
          <w:noProof/>
        </w:rPr>
        <w:t>при продолжительности капитального ремонта (месяцев или дней):</w:t>
      </w:r>
    </w:p>
    <w:p w:rsidR="006D2829" w:rsidRPr="006D2829" w:rsidRDefault="006D2829" w:rsidP="006D2829">
      <w:pPr>
        <w:autoSpaceDE w:val="0"/>
        <w:autoSpaceDN w:val="0"/>
        <w:adjustRightInd w:val="0"/>
        <w:jc w:val="both"/>
      </w:pPr>
      <w:r w:rsidRPr="006D2829">
        <w:rPr>
          <w:noProof/>
        </w:rPr>
        <w:t>по норме или по плану _________________, фактически _____________________</w:t>
      </w:r>
    </w:p>
    <w:p w:rsidR="006D2829" w:rsidRPr="006D2829" w:rsidRDefault="006D2829" w:rsidP="006D2829">
      <w:pPr>
        <w:autoSpaceDE w:val="0"/>
        <w:autoSpaceDN w:val="0"/>
        <w:adjustRightInd w:val="0"/>
        <w:jc w:val="both"/>
      </w:pPr>
      <w:r w:rsidRPr="006D2829">
        <w:rPr>
          <w:noProof/>
          <w:sz w:val="20"/>
          <w:szCs w:val="20"/>
        </w:rPr>
        <w:t xml:space="preserve">     </w:t>
      </w:r>
      <w:r w:rsidRPr="006D2829">
        <w:rPr>
          <w:noProof/>
        </w:rPr>
        <w:t xml:space="preserve">5. Приемочной комиссии  представлена  документация в объеме предусмотренном </w:t>
      </w:r>
      <w:hyperlink w:anchor="sub_0" w:history="1">
        <w:r w:rsidRPr="006D2829">
          <w:rPr>
            <w:noProof/>
            <w:color w:val="000000"/>
            <w:u w:val="single"/>
          </w:rPr>
          <w:t>ВСН 42-85(р)</w:t>
        </w:r>
      </w:hyperlink>
    </w:p>
    <w:p w:rsidR="006D2829" w:rsidRPr="006D2829" w:rsidRDefault="006D2829" w:rsidP="006D2829">
      <w:pPr>
        <w:autoSpaceDE w:val="0"/>
        <w:autoSpaceDN w:val="0"/>
        <w:adjustRightInd w:val="0"/>
        <w:jc w:val="both"/>
      </w:pPr>
      <w:r w:rsidRPr="006D2829">
        <w:rPr>
          <w:noProof/>
        </w:rPr>
        <w:t>к Госгражданстрой.</w:t>
      </w:r>
    </w:p>
    <w:p w:rsidR="006D2829" w:rsidRPr="006D2829" w:rsidRDefault="006D2829" w:rsidP="006D2829">
      <w:pPr>
        <w:autoSpaceDE w:val="0"/>
        <w:autoSpaceDN w:val="0"/>
        <w:adjustRightInd w:val="0"/>
        <w:jc w:val="both"/>
      </w:pPr>
      <w:r w:rsidRPr="006D2829">
        <w:rPr>
          <w:noProof/>
        </w:rPr>
        <w:t xml:space="preserve">     6. Предъявленный к приемке в эксплуатацию законченный капитальным ремонтом объект:</w:t>
      </w:r>
    </w:p>
    <w:p w:rsidR="006D2829" w:rsidRPr="006D2829" w:rsidRDefault="006D2829" w:rsidP="006D2829">
      <w:pPr>
        <w:autoSpaceDE w:val="0"/>
        <w:autoSpaceDN w:val="0"/>
        <w:adjustRightInd w:val="0"/>
        <w:jc w:val="both"/>
      </w:pPr>
      <w:r w:rsidRPr="006D2829">
        <w:rPr>
          <w:noProof/>
        </w:rPr>
        <w:t>_____________________________________________________________________________</w:t>
      </w:r>
    </w:p>
    <w:p w:rsidR="006D2829" w:rsidRPr="006D2829" w:rsidRDefault="006D2829" w:rsidP="006D2829">
      <w:pPr>
        <w:autoSpaceDE w:val="0"/>
        <w:autoSpaceDN w:val="0"/>
        <w:adjustRightInd w:val="0"/>
        <w:jc w:val="center"/>
        <w:rPr>
          <w:sz w:val="16"/>
          <w:szCs w:val="16"/>
        </w:rPr>
      </w:pPr>
      <w:r w:rsidRPr="006D2829">
        <w:rPr>
          <w:noProof/>
          <w:sz w:val="16"/>
          <w:szCs w:val="16"/>
        </w:rPr>
        <w:t>(указать общую площадь или другие показатели, предусмотренные</w:t>
      </w:r>
    </w:p>
    <w:p w:rsidR="006D2829" w:rsidRPr="006D2829" w:rsidRDefault="006D2829" w:rsidP="006D2829">
      <w:pPr>
        <w:autoSpaceDE w:val="0"/>
        <w:autoSpaceDN w:val="0"/>
        <w:adjustRightInd w:val="0"/>
        <w:jc w:val="both"/>
      </w:pPr>
      <w:r w:rsidRPr="006D2829">
        <w:rPr>
          <w:noProof/>
        </w:rPr>
        <w:t>_____________________________________________________________________________</w:t>
      </w:r>
    </w:p>
    <w:p w:rsidR="006D2829" w:rsidRPr="006D2829" w:rsidRDefault="006D2829" w:rsidP="006D2829">
      <w:pPr>
        <w:autoSpaceDE w:val="0"/>
        <w:autoSpaceDN w:val="0"/>
        <w:adjustRightInd w:val="0"/>
        <w:jc w:val="center"/>
        <w:rPr>
          <w:sz w:val="16"/>
          <w:szCs w:val="16"/>
        </w:rPr>
      </w:pPr>
      <w:r w:rsidRPr="006D2829">
        <w:rPr>
          <w:noProof/>
          <w:sz w:val="16"/>
          <w:szCs w:val="16"/>
        </w:rPr>
        <w:t>проектом и планом)</w:t>
      </w:r>
    </w:p>
    <w:p w:rsidR="006D2829" w:rsidRPr="006D2829" w:rsidRDefault="006D2829" w:rsidP="006D2829">
      <w:pPr>
        <w:autoSpaceDE w:val="0"/>
        <w:autoSpaceDN w:val="0"/>
        <w:adjustRightInd w:val="0"/>
        <w:jc w:val="both"/>
      </w:pPr>
      <w:r w:rsidRPr="006D2829">
        <w:rPr>
          <w:noProof/>
          <w:sz w:val="20"/>
          <w:szCs w:val="20"/>
        </w:rPr>
        <w:t xml:space="preserve">     </w:t>
      </w:r>
      <w:r w:rsidRPr="006D2829">
        <w:rPr>
          <w:noProof/>
        </w:rPr>
        <w:t>7. Архитектурно-строительные   решения   по  предъявляенному  жилому зданию характеризуются следующими данными:</w:t>
      </w:r>
    </w:p>
    <w:p w:rsidR="006D2829" w:rsidRPr="006D2829" w:rsidRDefault="006D2829" w:rsidP="006D2829">
      <w:pPr>
        <w:autoSpaceDE w:val="0"/>
        <w:autoSpaceDN w:val="0"/>
        <w:adjustRightInd w:val="0"/>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4"/>
        <w:gridCol w:w="2640"/>
        <w:gridCol w:w="2641"/>
      </w:tblGrid>
      <w:tr w:rsidR="006D2829" w:rsidRPr="006D2829" w:rsidTr="006D2829">
        <w:trPr>
          <w:jc w:val="center"/>
        </w:trPr>
        <w:tc>
          <w:tcPr>
            <w:tcW w:w="3474" w:type="dxa"/>
          </w:tcPr>
          <w:p w:rsidR="006D2829" w:rsidRPr="006D2829" w:rsidRDefault="006D2829" w:rsidP="006D2829">
            <w:pPr>
              <w:autoSpaceDE w:val="0"/>
              <w:autoSpaceDN w:val="0"/>
              <w:adjustRightInd w:val="0"/>
              <w:jc w:val="center"/>
            </w:pPr>
            <w:r w:rsidRPr="006D2829">
              <w:t>Характеристика</w:t>
            </w:r>
          </w:p>
        </w:tc>
        <w:tc>
          <w:tcPr>
            <w:tcW w:w="2640" w:type="dxa"/>
          </w:tcPr>
          <w:p w:rsidR="006D2829" w:rsidRPr="006D2829" w:rsidRDefault="006D2829" w:rsidP="006D2829">
            <w:pPr>
              <w:autoSpaceDE w:val="0"/>
              <w:autoSpaceDN w:val="0"/>
              <w:adjustRightInd w:val="0"/>
              <w:jc w:val="center"/>
            </w:pPr>
            <w:r w:rsidRPr="006D2829">
              <w:t>До ремонта</w:t>
            </w:r>
          </w:p>
        </w:tc>
        <w:tc>
          <w:tcPr>
            <w:tcW w:w="2641" w:type="dxa"/>
          </w:tcPr>
          <w:p w:rsidR="006D2829" w:rsidRPr="006D2829" w:rsidRDefault="006D2829" w:rsidP="006D2829">
            <w:pPr>
              <w:autoSpaceDE w:val="0"/>
              <w:autoSpaceDN w:val="0"/>
              <w:adjustRightInd w:val="0"/>
              <w:jc w:val="center"/>
            </w:pPr>
            <w:r w:rsidRPr="006D2829">
              <w:t>После ремонта</w:t>
            </w:r>
          </w:p>
        </w:tc>
      </w:tr>
      <w:tr w:rsidR="006D2829" w:rsidRPr="006D2829" w:rsidTr="006D2829">
        <w:trPr>
          <w:jc w:val="center"/>
        </w:trPr>
        <w:tc>
          <w:tcPr>
            <w:tcW w:w="3474" w:type="dxa"/>
          </w:tcPr>
          <w:p w:rsidR="006D2829" w:rsidRPr="006D2829" w:rsidRDefault="006D2829" w:rsidP="006D2829">
            <w:pPr>
              <w:autoSpaceDE w:val="0"/>
              <w:autoSpaceDN w:val="0"/>
              <w:adjustRightInd w:val="0"/>
            </w:pPr>
            <w:r w:rsidRPr="006D2829">
              <w:t>Крыша</w:t>
            </w:r>
          </w:p>
          <w:p w:rsidR="006D2829" w:rsidRPr="006D2829" w:rsidRDefault="006D2829" w:rsidP="006D2829">
            <w:pPr>
              <w:autoSpaceDE w:val="0"/>
              <w:autoSpaceDN w:val="0"/>
              <w:adjustRightInd w:val="0"/>
            </w:pPr>
            <w:r w:rsidRPr="006D2829">
              <w:t>в том числе:</w:t>
            </w:r>
          </w:p>
          <w:p w:rsidR="006D2829" w:rsidRPr="006D2829" w:rsidRDefault="006D2829" w:rsidP="006D2829">
            <w:pPr>
              <w:autoSpaceDE w:val="0"/>
              <w:autoSpaceDN w:val="0"/>
              <w:adjustRightInd w:val="0"/>
            </w:pPr>
            <w:r w:rsidRPr="006D2829">
              <w:t>материал кровли</w:t>
            </w:r>
          </w:p>
          <w:p w:rsidR="006D2829" w:rsidRPr="006D2829" w:rsidRDefault="006D2829" w:rsidP="006D2829">
            <w:pPr>
              <w:autoSpaceDE w:val="0"/>
              <w:autoSpaceDN w:val="0"/>
              <w:adjustRightInd w:val="0"/>
            </w:pPr>
            <w:r w:rsidRPr="006D2829">
              <w:t>стропильная конструкция</w:t>
            </w:r>
          </w:p>
          <w:p w:rsidR="006D2829" w:rsidRPr="006D2829" w:rsidRDefault="006D2829" w:rsidP="006D2829">
            <w:pPr>
              <w:autoSpaceDE w:val="0"/>
              <w:autoSpaceDN w:val="0"/>
              <w:adjustRightInd w:val="0"/>
            </w:pPr>
            <w:r w:rsidRPr="006D2829">
              <w:t>утеплитель</w:t>
            </w:r>
          </w:p>
        </w:tc>
        <w:tc>
          <w:tcPr>
            <w:tcW w:w="2640" w:type="dxa"/>
          </w:tcPr>
          <w:p w:rsidR="006D2829" w:rsidRPr="006D2829" w:rsidRDefault="006D2829" w:rsidP="006D2829">
            <w:pPr>
              <w:autoSpaceDE w:val="0"/>
              <w:autoSpaceDN w:val="0"/>
              <w:adjustRightInd w:val="0"/>
              <w:jc w:val="both"/>
            </w:pPr>
          </w:p>
        </w:tc>
        <w:tc>
          <w:tcPr>
            <w:tcW w:w="2641" w:type="dxa"/>
          </w:tcPr>
          <w:p w:rsidR="006D2829" w:rsidRPr="006D2829" w:rsidRDefault="006D2829" w:rsidP="006D2829">
            <w:pPr>
              <w:autoSpaceDE w:val="0"/>
              <w:autoSpaceDN w:val="0"/>
              <w:adjustRightInd w:val="0"/>
              <w:jc w:val="both"/>
            </w:pPr>
          </w:p>
        </w:tc>
      </w:tr>
      <w:tr w:rsidR="006D2829" w:rsidRPr="006D2829" w:rsidTr="006D2829">
        <w:trPr>
          <w:jc w:val="center"/>
        </w:trPr>
        <w:tc>
          <w:tcPr>
            <w:tcW w:w="3474" w:type="dxa"/>
          </w:tcPr>
          <w:p w:rsidR="006D2829" w:rsidRPr="006D2829" w:rsidRDefault="006D2829" w:rsidP="006D2829">
            <w:pPr>
              <w:autoSpaceDE w:val="0"/>
              <w:autoSpaceDN w:val="0"/>
              <w:adjustRightInd w:val="0"/>
            </w:pPr>
            <w:r w:rsidRPr="006D2829">
              <w:t>Материал фасада</w:t>
            </w:r>
          </w:p>
        </w:tc>
        <w:tc>
          <w:tcPr>
            <w:tcW w:w="2640" w:type="dxa"/>
          </w:tcPr>
          <w:p w:rsidR="006D2829" w:rsidRPr="006D2829" w:rsidRDefault="006D2829" w:rsidP="006D2829">
            <w:pPr>
              <w:autoSpaceDE w:val="0"/>
              <w:autoSpaceDN w:val="0"/>
              <w:adjustRightInd w:val="0"/>
              <w:jc w:val="both"/>
            </w:pPr>
          </w:p>
        </w:tc>
        <w:tc>
          <w:tcPr>
            <w:tcW w:w="2641" w:type="dxa"/>
          </w:tcPr>
          <w:p w:rsidR="006D2829" w:rsidRPr="006D2829" w:rsidRDefault="006D2829" w:rsidP="006D2829">
            <w:pPr>
              <w:autoSpaceDE w:val="0"/>
              <w:autoSpaceDN w:val="0"/>
              <w:adjustRightInd w:val="0"/>
              <w:jc w:val="both"/>
            </w:pPr>
          </w:p>
        </w:tc>
      </w:tr>
      <w:tr w:rsidR="006D2829" w:rsidRPr="006D2829" w:rsidTr="006D2829">
        <w:trPr>
          <w:jc w:val="center"/>
        </w:trPr>
        <w:tc>
          <w:tcPr>
            <w:tcW w:w="3474" w:type="dxa"/>
          </w:tcPr>
          <w:p w:rsidR="006D2829" w:rsidRPr="006D2829" w:rsidRDefault="006D2829" w:rsidP="006D2829">
            <w:pPr>
              <w:autoSpaceDE w:val="0"/>
              <w:autoSpaceDN w:val="0"/>
              <w:adjustRightInd w:val="0"/>
            </w:pPr>
            <w:r w:rsidRPr="006D2829">
              <w:t>Окна в местах общего пользования</w:t>
            </w:r>
          </w:p>
        </w:tc>
        <w:tc>
          <w:tcPr>
            <w:tcW w:w="2640" w:type="dxa"/>
          </w:tcPr>
          <w:p w:rsidR="006D2829" w:rsidRPr="006D2829" w:rsidRDefault="006D2829" w:rsidP="006D2829">
            <w:pPr>
              <w:autoSpaceDE w:val="0"/>
              <w:autoSpaceDN w:val="0"/>
              <w:adjustRightInd w:val="0"/>
              <w:jc w:val="both"/>
            </w:pPr>
          </w:p>
        </w:tc>
        <w:tc>
          <w:tcPr>
            <w:tcW w:w="2641" w:type="dxa"/>
          </w:tcPr>
          <w:p w:rsidR="006D2829" w:rsidRPr="006D2829" w:rsidRDefault="006D2829" w:rsidP="006D2829">
            <w:pPr>
              <w:autoSpaceDE w:val="0"/>
              <w:autoSpaceDN w:val="0"/>
              <w:adjustRightInd w:val="0"/>
              <w:jc w:val="both"/>
            </w:pPr>
          </w:p>
        </w:tc>
      </w:tr>
      <w:tr w:rsidR="006D2829" w:rsidRPr="006D2829" w:rsidTr="006D2829">
        <w:trPr>
          <w:jc w:val="center"/>
        </w:trPr>
        <w:tc>
          <w:tcPr>
            <w:tcW w:w="3474" w:type="dxa"/>
          </w:tcPr>
          <w:p w:rsidR="006D2829" w:rsidRPr="006D2829" w:rsidRDefault="006D2829" w:rsidP="006D2829">
            <w:pPr>
              <w:autoSpaceDE w:val="0"/>
              <w:autoSpaceDN w:val="0"/>
              <w:adjustRightInd w:val="0"/>
            </w:pPr>
            <w:r w:rsidRPr="006D2829">
              <w:t>Двери в местах общего пользования</w:t>
            </w:r>
          </w:p>
        </w:tc>
        <w:tc>
          <w:tcPr>
            <w:tcW w:w="2640" w:type="dxa"/>
          </w:tcPr>
          <w:p w:rsidR="006D2829" w:rsidRPr="006D2829" w:rsidRDefault="006D2829" w:rsidP="006D2829">
            <w:pPr>
              <w:autoSpaceDE w:val="0"/>
              <w:autoSpaceDN w:val="0"/>
              <w:adjustRightInd w:val="0"/>
              <w:jc w:val="both"/>
            </w:pPr>
          </w:p>
        </w:tc>
        <w:tc>
          <w:tcPr>
            <w:tcW w:w="2641" w:type="dxa"/>
          </w:tcPr>
          <w:p w:rsidR="006D2829" w:rsidRPr="006D2829" w:rsidRDefault="006D2829" w:rsidP="006D2829">
            <w:pPr>
              <w:autoSpaceDE w:val="0"/>
              <w:autoSpaceDN w:val="0"/>
              <w:adjustRightInd w:val="0"/>
              <w:jc w:val="both"/>
            </w:pPr>
          </w:p>
        </w:tc>
      </w:tr>
      <w:tr w:rsidR="006D2829" w:rsidRPr="006D2829" w:rsidTr="006D2829">
        <w:trPr>
          <w:jc w:val="center"/>
        </w:trPr>
        <w:tc>
          <w:tcPr>
            <w:tcW w:w="3474" w:type="dxa"/>
          </w:tcPr>
          <w:p w:rsidR="006D2829" w:rsidRPr="006D2829" w:rsidRDefault="006D2829" w:rsidP="006D2829">
            <w:pPr>
              <w:autoSpaceDE w:val="0"/>
              <w:autoSpaceDN w:val="0"/>
              <w:adjustRightInd w:val="0"/>
            </w:pPr>
            <w:r w:rsidRPr="006D2829">
              <w:t>Козырек над крыльцом</w:t>
            </w:r>
          </w:p>
        </w:tc>
        <w:tc>
          <w:tcPr>
            <w:tcW w:w="2640" w:type="dxa"/>
          </w:tcPr>
          <w:p w:rsidR="006D2829" w:rsidRPr="006D2829" w:rsidRDefault="006D2829" w:rsidP="006D2829">
            <w:pPr>
              <w:autoSpaceDE w:val="0"/>
              <w:autoSpaceDN w:val="0"/>
              <w:adjustRightInd w:val="0"/>
              <w:jc w:val="both"/>
            </w:pPr>
          </w:p>
        </w:tc>
        <w:tc>
          <w:tcPr>
            <w:tcW w:w="2641" w:type="dxa"/>
          </w:tcPr>
          <w:p w:rsidR="006D2829" w:rsidRPr="006D2829" w:rsidRDefault="006D2829" w:rsidP="006D2829">
            <w:pPr>
              <w:autoSpaceDE w:val="0"/>
              <w:autoSpaceDN w:val="0"/>
              <w:adjustRightInd w:val="0"/>
              <w:jc w:val="both"/>
            </w:pPr>
          </w:p>
        </w:tc>
      </w:tr>
      <w:tr w:rsidR="006D2829" w:rsidRPr="006D2829" w:rsidTr="006D2829">
        <w:trPr>
          <w:jc w:val="center"/>
        </w:trPr>
        <w:tc>
          <w:tcPr>
            <w:tcW w:w="3474" w:type="dxa"/>
          </w:tcPr>
          <w:p w:rsidR="006D2829" w:rsidRPr="006D2829" w:rsidRDefault="006D2829" w:rsidP="006D2829">
            <w:pPr>
              <w:autoSpaceDE w:val="0"/>
              <w:autoSpaceDN w:val="0"/>
              <w:adjustRightInd w:val="0"/>
            </w:pPr>
            <w:r w:rsidRPr="006D2829">
              <w:t>Материал трубопроводов отопления</w:t>
            </w:r>
          </w:p>
        </w:tc>
        <w:tc>
          <w:tcPr>
            <w:tcW w:w="2640" w:type="dxa"/>
          </w:tcPr>
          <w:p w:rsidR="006D2829" w:rsidRPr="006D2829" w:rsidRDefault="006D2829" w:rsidP="006D2829">
            <w:pPr>
              <w:autoSpaceDE w:val="0"/>
              <w:autoSpaceDN w:val="0"/>
              <w:adjustRightInd w:val="0"/>
              <w:jc w:val="both"/>
            </w:pPr>
          </w:p>
        </w:tc>
        <w:tc>
          <w:tcPr>
            <w:tcW w:w="2641" w:type="dxa"/>
          </w:tcPr>
          <w:p w:rsidR="006D2829" w:rsidRPr="006D2829" w:rsidRDefault="006D2829" w:rsidP="006D2829">
            <w:pPr>
              <w:autoSpaceDE w:val="0"/>
              <w:autoSpaceDN w:val="0"/>
              <w:adjustRightInd w:val="0"/>
              <w:jc w:val="both"/>
            </w:pPr>
          </w:p>
        </w:tc>
      </w:tr>
      <w:tr w:rsidR="006D2829" w:rsidRPr="006D2829" w:rsidTr="006D2829">
        <w:trPr>
          <w:jc w:val="center"/>
        </w:trPr>
        <w:tc>
          <w:tcPr>
            <w:tcW w:w="3474" w:type="dxa"/>
          </w:tcPr>
          <w:p w:rsidR="006D2829" w:rsidRPr="006D2829" w:rsidRDefault="006D2829" w:rsidP="006D2829">
            <w:pPr>
              <w:autoSpaceDE w:val="0"/>
              <w:autoSpaceDN w:val="0"/>
              <w:adjustRightInd w:val="0"/>
            </w:pPr>
            <w:r w:rsidRPr="006D2829">
              <w:t>Материал трубопроводов ГВС</w:t>
            </w:r>
          </w:p>
        </w:tc>
        <w:tc>
          <w:tcPr>
            <w:tcW w:w="2640" w:type="dxa"/>
          </w:tcPr>
          <w:p w:rsidR="006D2829" w:rsidRPr="006D2829" w:rsidRDefault="006D2829" w:rsidP="006D2829">
            <w:pPr>
              <w:autoSpaceDE w:val="0"/>
              <w:autoSpaceDN w:val="0"/>
              <w:adjustRightInd w:val="0"/>
              <w:jc w:val="both"/>
            </w:pPr>
          </w:p>
        </w:tc>
        <w:tc>
          <w:tcPr>
            <w:tcW w:w="2641" w:type="dxa"/>
          </w:tcPr>
          <w:p w:rsidR="006D2829" w:rsidRPr="006D2829" w:rsidRDefault="006D2829" w:rsidP="006D2829">
            <w:pPr>
              <w:autoSpaceDE w:val="0"/>
              <w:autoSpaceDN w:val="0"/>
              <w:adjustRightInd w:val="0"/>
              <w:jc w:val="both"/>
            </w:pPr>
          </w:p>
        </w:tc>
      </w:tr>
      <w:tr w:rsidR="006D2829" w:rsidRPr="006D2829" w:rsidTr="006D2829">
        <w:trPr>
          <w:jc w:val="center"/>
        </w:trPr>
        <w:tc>
          <w:tcPr>
            <w:tcW w:w="3474" w:type="dxa"/>
          </w:tcPr>
          <w:p w:rsidR="006D2829" w:rsidRPr="006D2829" w:rsidRDefault="006D2829" w:rsidP="006D2829">
            <w:pPr>
              <w:autoSpaceDE w:val="0"/>
              <w:autoSpaceDN w:val="0"/>
              <w:adjustRightInd w:val="0"/>
            </w:pPr>
            <w:r w:rsidRPr="006D2829">
              <w:t>Материал трубопроводов ХВС</w:t>
            </w:r>
          </w:p>
        </w:tc>
        <w:tc>
          <w:tcPr>
            <w:tcW w:w="2640" w:type="dxa"/>
          </w:tcPr>
          <w:p w:rsidR="006D2829" w:rsidRPr="006D2829" w:rsidRDefault="006D2829" w:rsidP="006D2829">
            <w:pPr>
              <w:autoSpaceDE w:val="0"/>
              <w:autoSpaceDN w:val="0"/>
              <w:adjustRightInd w:val="0"/>
              <w:jc w:val="both"/>
            </w:pPr>
          </w:p>
        </w:tc>
        <w:tc>
          <w:tcPr>
            <w:tcW w:w="2641" w:type="dxa"/>
          </w:tcPr>
          <w:p w:rsidR="006D2829" w:rsidRPr="006D2829" w:rsidRDefault="006D2829" w:rsidP="006D2829">
            <w:pPr>
              <w:autoSpaceDE w:val="0"/>
              <w:autoSpaceDN w:val="0"/>
              <w:adjustRightInd w:val="0"/>
              <w:jc w:val="both"/>
            </w:pPr>
          </w:p>
        </w:tc>
      </w:tr>
      <w:tr w:rsidR="006D2829" w:rsidRPr="006D2829" w:rsidTr="006D2829">
        <w:trPr>
          <w:jc w:val="center"/>
        </w:trPr>
        <w:tc>
          <w:tcPr>
            <w:tcW w:w="3474" w:type="dxa"/>
          </w:tcPr>
          <w:p w:rsidR="006D2829" w:rsidRPr="006D2829" w:rsidRDefault="006D2829" w:rsidP="006D2829">
            <w:pPr>
              <w:autoSpaceDE w:val="0"/>
              <w:autoSpaceDN w:val="0"/>
              <w:adjustRightInd w:val="0"/>
            </w:pPr>
            <w:r w:rsidRPr="006D2829">
              <w:t>Наличие прибора учета тепла</w:t>
            </w:r>
          </w:p>
        </w:tc>
        <w:tc>
          <w:tcPr>
            <w:tcW w:w="2640" w:type="dxa"/>
          </w:tcPr>
          <w:p w:rsidR="006D2829" w:rsidRPr="006D2829" w:rsidRDefault="006D2829" w:rsidP="006D2829">
            <w:pPr>
              <w:autoSpaceDE w:val="0"/>
              <w:autoSpaceDN w:val="0"/>
              <w:adjustRightInd w:val="0"/>
              <w:jc w:val="both"/>
            </w:pPr>
          </w:p>
        </w:tc>
        <w:tc>
          <w:tcPr>
            <w:tcW w:w="2641" w:type="dxa"/>
          </w:tcPr>
          <w:p w:rsidR="006D2829" w:rsidRPr="006D2829" w:rsidRDefault="006D2829" w:rsidP="006D2829">
            <w:pPr>
              <w:autoSpaceDE w:val="0"/>
              <w:autoSpaceDN w:val="0"/>
              <w:adjustRightInd w:val="0"/>
              <w:jc w:val="both"/>
            </w:pPr>
          </w:p>
        </w:tc>
      </w:tr>
      <w:tr w:rsidR="006D2829" w:rsidRPr="006D2829" w:rsidTr="006D2829">
        <w:trPr>
          <w:jc w:val="center"/>
        </w:trPr>
        <w:tc>
          <w:tcPr>
            <w:tcW w:w="3474" w:type="dxa"/>
          </w:tcPr>
          <w:p w:rsidR="006D2829" w:rsidRPr="006D2829" w:rsidRDefault="006D2829" w:rsidP="006D2829">
            <w:pPr>
              <w:autoSpaceDE w:val="0"/>
              <w:autoSpaceDN w:val="0"/>
              <w:adjustRightInd w:val="0"/>
            </w:pPr>
            <w:r w:rsidRPr="006D2829">
              <w:t>Наличие прибора учета ГВС</w:t>
            </w:r>
          </w:p>
        </w:tc>
        <w:tc>
          <w:tcPr>
            <w:tcW w:w="2640" w:type="dxa"/>
          </w:tcPr>
          <w:p w:rsidR="006D2829" w:rsidRPr="006D2829" w:rsidRDefault="006D2829" w:rsidP="006D2829">
            <w:pPr>
              <w:autoSpaceDE w:val="0"/>
              <w:autoSpaceDN w:val="0"/>
              <w:adjustRightInd w:val="0"/>
              <w:jc w:val="both"/>
            </w:pPr>
          </w:p>
        </w:tc>
        <w:tc>
          <w:tcPr>
            <w:tcW w:w="2641" w:type="dxa"/>
          </w:tcPr>
          <w:p w:rsidR="006D2829" w:rsidRPr="006D2829" w:rsidRDefault="006D2829" w:rsidP="006D2829">
            <w:pPr>
              <w:autoSpaceDE w:val="0"/>
              <w:autoSpaceDN w:val="0"/>
              <w:adjustRightInd w:val="0"/>
              <w:jc w:val="both"/>
            </w:pPr>
          </w:p>
        </w:tc>
      </w:tr>
      <w:tr w:rsidR="006D2829" w:rsidRPr="006D2829" w:rsidTr="006D2829">
        <w:trPr>
          <w:jc w:val="center"/>
        </w:trPr>
        <w:tc>
          <w:tcPr>
            <w:tcW w:w="3474" w:type="dxa"/>
          </w:tcPr>
          <w:p w:rsidR="006D2829" w:rsidRPr="006D2829" w:rsidRDefault="006D2829" w:rsidP="006D2829">
            <w:pPr>
              <w:autoSpaceDE w:val="0"/>
              <w:autoSpaceDN w:val="0"/>
              <w:adjustRightInd w:val="0"/>
            </w:pPr>
            <w:r w:rsidRPr="006D2829">
              <w:t>Наличие прибора учета ХВС</w:t>
            </w:r>
          </w:p>
        </w:tc>
        <w:tc>
          <w:tcPr>
            <w:tcW w:w="2640" w:type="dxa"/>
          </w:tcPr>
          <w:p w:rsidR="006D2829" w:rsidRPr="006D2829" w:rsidRDefault="006D2829" w:rsidP="006D2829">
            <w:pPr>
              <w:autoSpaceDE w:val="0"/>
              <w:autoSpaceDN w:val="0"/>
              <w:adjustRightInd w:val="0"/>
              <w:jc w:val="both"/>
            </w:pPr>
          </w:p>
        </w:tc>
        <w:tc>
          <w:tcPr>
            <w:tcW w:w="2641" w:type="dxa"/>
          </w:tcPr>
          <w:p w:rsidR="006D2829" w:rsidRPr="006D2829" w:rsidRDefault="006D2829" w:rsidP="006D2829">
            <w:pPr>
              <w:autoSpaceDE w:val="0"/>
              <w:autoSpaceDN w:val="0"/>
              <w:adjustRightInd w:val="0"/>
              <w:jc w:val="both"/>
            </w:pPr>
          </w:p>
        </w:tc>
      </w:tr>
      <w:tr w:rsidR="006D2829" w:rsidRPr="006D2829" w:rsidTr="006D2829">
        <w:trPr>
          <w:jc w:val="center"/>
        </w:trPr>
        <w:tc>
          <w:tcPr>
            <w:tcW w:w="3474" w:type="dxa"/>
          </w:tcPr>
          <w:p w:rsidR="006D2829" w:rsidRPr="006D2829" w:rsidRDefault="006D2829" w:rsidP="006D2829">
            <w:pPr>
              <w:autoSpaceDE w:val="0"/>
              <w:autoSpaceDN w:val="0"/>
              <w:adjustRightInd w:val="0"/>
            </w:pPr>
            <w:r w:rsidRPr="006D2829">
              <w:t>Лифтовое оборудование</w:t>
            </w:r>
          </w:p>
        </w:tc>
        <w:tc>
          <w:tcPr>
            <w:tcW w:w="2640" w:type="dxa"/>
          </w:tcPr>
          <w:p w:rsidR="006D2829" w:rsidRPr="006D2829" w:rsidRDefault="006D2829" w:rsidP="006D2829">
            <w:pPr>
              <w:autoSpaceDE w:val="0"/>
              <w:autoSpaceDN w:val="0"/>
              <w:adjustRightInd w:val="0"/>
              <w:jc w:val="both"/>
            </w:pPr>
          </w:p>
        </w:tc>
        <w:tc>
          <w:tcPr>
            <w:tcW w:w="2641" w:type="dxa"/>
          </w:tcPr>
          <w:p w:rsidR="006D2829" w:rsidRPr="006D2829" w:rsidRDefault="006D2829" w:rsidP="006D2829">
            <w:pPr>
              <w:autoSpaceDE w:val="0"/>
              <w:autoSpaceDN w:val="0"/>
              <w:adjustRightInd w:val="0"/>
              <w:jc w:val="both"/>
            </w:pPr>
          </w:p>
        </w:tc>
      </w:tr>
    </w:tbl>
    <w:p w:rsidR="006D2829" w:rsidRPr="006D2829" w:rsidRDefault="006D2829" w:rsidP="006D2829">
      <w:pPr>
        <w:autoSpaceDE w:val="0"/>
        <w:autoSpaceDN w:val="0"/>
        <w:adjustRightInd w:val="0"/>
        <w:jc w:val="both"/>
      </w:pPr>
    </w:p>
    <w:p w:rsidR="006D2829" w:rsidRPr="006D2829" w:rsidRDefault="006D2829" w:rsidP="006D2829">
      <w:pPr>
        <w:autoSpaceDE w:val="0"/>
        <w:autoSpaceDN w:val="0"/>
        <w:adjustRightInd w:val="0"/>
        <w:jc w:val="both"/>
      </w:pPr>
      <w:r w:rsidRPr="006D2829">
        <w:rPr>
          <w:noProof/>
          <w:sz w:val="20"/>
          <w:szCs w:val="20"/>
        </w:rPr>
        <w:t xml:space="preserve">     </w:t>
      </w:r>
      <w:r w:rsidRPr="006D2829">
        <w:rPr>
          <w:noProof/>
        </w:rPr>
        <w:t>8. Внешние наружные коммуникации холодного и горячего водоснабжения,канализации,  теплоснабжения,  газоснабжения,  электроснабжения  и  связи</w:t>
      </w:r>
      <w:r w:rsidRPr="006D2829">
        <w:t xml:space="preserve"> ремонту не подвергались</w:t>
      </w:r>
      <w:r w:rsidRPr="006D2829">
        <w:rPr>
          <w:noProof/>
        </w:rPr>
        <w:t>.</w:t>
      </w:r>
    </w:p>
    <w:p w:rsidR="006D2829" w:rsidRPr="006D2829" w:rsidRDefault="006D2829" w:rsidP="006D2829">
      <w:pPr>
        <w:autoSpaceDE w:val="0"/>
        <w:autoSpaceDN w:val="0"/>
        <w:adjustRightInd w:val="0"/>
        <w:jc w:val="both"/>
      </w:pPr>
      <w:r w:rsidRPr="006D2829">
        <w:rPr>
          <w:noProof/>
        </w:rPr>
        <w:t xml:space="preserve">     10. Работы по внешнему благоустройству контрактом не предусматривались.</w:t>
      </w:r>
    </w:p>
    <w:p w:rsidR="006D2829" w:rsidRPr="006D2829" w:rsidRDefault="006D2829" w:rsidP="006D2829">
      <w:pPr>
        <w:autoSpaceDE w:val="0"/>
        <w:autoSpaceDN w:val="0"/>
        <w:adjustRightInd w:val="0"/>
        <w:jc w:val="both"/>
        <w:rPr>
          <w:noProof/>
        </w:rPr>
      </w:pPr>
      <w:r w:rsidRPr="006D2829">
        <w:rPr>
          <w:noProof/>
          <w:sz w:val="20"/>
          <w:szCs w:val="20"/>
        </w:rPr>
        <w:t xml:space="preserve">      </w:t>
      </w:r>
      <w:r w:rsidRPr="006D2829">
        <w:rPr>
          <w:noProof/>
        </w:rPr>
        <w:t>11. Общая стоимость Капитального ремонта составляет ________ в том числе:</w:t>
      </w:r>
    </w:p>
    <w:p w:rsidR="006D2829" w:rsidRPr="006D2829" w:rsidRDefault="006D2829" w:rsidP="006D2829">
      <w:pPr>
        <w:autoSpaceDE w:val="0"/>
        <w:autoSpaceDN w:val="0"/>
        <w:adjustRightInd w:val="0"/>
        <w:jc w:val="both"/>
        <w:rPr>
          <w:noProof/>
        </w:rPr>
      </w:pPr>
      <w:r w:rsidRPr="006D2829">
        <w:rPr>
          <w:noProof/>
        </w:rPr>
        <w:tab/>
        <w:t>- Стоимость ПСД на капиталь6ный ремонт ____________ руб.</w:t>
      </w:r>
    </w:p>
    <w:p w:rsidR="006D2829" w:rsidRPr="006D2829" w:rsidRDefault="006D2829" w:rsidP="006D2829">
      <w:pPr>
        <w:autoSpaceDE w:val="0"/>
        <w:autoSpaceDN w:val="0"/>
        <w:adjustRightInd w:val="0"/>
        <w:jc w:val="both"/>
        <w:rPr>
          <w:noProof/>
          <w:sz w:val="12"/>
          <w:szCs w:val="12"/>
        </w:rPr>
      </w:pPr>
      <w:r w:rsidRPr="006D2829">
        <w:rPr>
          <w:noProof/>
          <w:sz w:val="12"/>
          <w:szCs w:val="12"/>
        </w:rPr>
        <w:t xml:space="preserve">                                                                                                                                                                                            (вид работ)</w:t>
      </w:r>
    </w:p>
    <w:p w:rsidR="006D2829" w:rsidRPr="006D2829" w:rsidRDefault="006D2829" w:rsidP="006D2829">
      <w:pPr>
        <w:autoSpaceDE w:val="0"/>
        <w:autoSpaceDN w:val="0"/>
        <w:adjustRightInd w:val="0"/>
        <w:jc w:val="both"/>
        <w:rPr>
          <w:noProof/>
        </w:rPr>
      </w:pPr>
      <w:r w:rsidRPr="006D2829">
        <w:rPr>
          <w:noProof/>
        </w:rPr>
        <w:tab/>
        <w:t>- Стоимость экспертизы ПСД на капитальный ремонт _________________ руб.</w:t>
      </w:r>
    </w:p>
    <w:p w:rsidR="006D2829" w:rsidRPr="006D2829" w:rsidRDefault="006D2829" w:rsidP="006D2829">
      <w:pPr>
        <w:autoSpaceDE w:val="0"/>
        <w:autoSpaceDN w:val="0"/>
        <w:adjustRightInd w:val="0"/>
        <w:jc w:val="both"/>
        <w:rPr>
          <w:noProof/>
          <w:sz w:val="12"/>
          <w:szCs w:val="12"/>
        </w:rPr>
      </w:pPr>
      <w:r w:rsidRPr="006D2829">
        <w:rPr>
          <w:noProof/>
          <w:sz w:val="12"/>
          <w:szCs w:val="12"/>
        </w:rPr>
        <w:t xml:space="preserve">                                                                                                                                                                                                                                          (вид работ)</w:t>
      </w:r>
    </w:p>
    <w:p w:rsidR="006D2829" w:rsidRPr="006D2829" w:rsidRDefault="006D2829" w:rsidP="006D2829">
      <w:pPr>
        <w:autoSpaceDE w:val="0"/>
        <w:autoSpaceDN w:val="0"/>
        <w:adjustRightInd w:val="0"/>
        <w:ind w:firstLine="708"/>
        <w:jc w:val="both"/>
        <w:rPr>
          <w:noProof/>
        </w:rPr>
      </w:pPr>
      <w:r w:rsidRPr="006D2829">
        <w:rPr>
          <w:noProof/>
        </w:rPr>
        <w:t>-Стоимость строительных работ предусмотренных ПСД на капитальный ремонт                 ___________________ руб.</w:t>
      </w:r>
    </w:p>
    <w:p w:rsidR="006D2829" w:rsidRPr="006D2829" w:rsidRDefault="006D2829" w:rsidP="006D2829">
      <w:pPr>
        <w:autoSpaceDE w:val="0"/>
        <w:autoSpaceDN w:val="0"/>
        <w:adjustRightInd w:val="0"/>
        <w:jc w:val="both"/>
        <w:rPr>
          <w:sz w:val="12"/>
          <w:szCs w:val="12"/>
        </w:rPr>
      </w:pPr>
      <w:r w:rsidRPr="006D2829">
        <w:rPr>
          <w:noProof/>
          <w:sz w:val="12"/>
          <w:szCs w:val="12"/>
        </w:rPr>
        <w:t xml:space="preserve">                      (вид работ)</w:t>
      </w:r>
    </w:p>
    <w:p w:rsidR="006D2829" w:rsidRPr="006D2829" w:rsidRDefault="006D2829" w:rsidP="006D2829">
      <w:pPr>
        <w:autoSpaceDE w:val="0"/>
        <w:autoSpaceDN w:val="0"/>
        <w:adjustRightInd w:val="0"/>
        <w:jc w:val="both"/>
        <w:rPr>
          <w:noProof/>
        </w:rPr>
      </w:pPr>
      <w:r w:rsidRPr="006D2829">
        <w:rPr>
          <w:noProof/>
        </w:rPr>
        <w:tab/>
        <w:t>- Стоимость строительного контроля на капитальный ремонт ____________ руб.</w:t>
      </w:r>
    </w:p>
    <w:p w:rsidR="006D2829" w:rsidRPr="006D2829" w:rsidRDefault="006D2829" w:rsidP="006D2829">
      <w:pPr>
        <w:autoSpaceDE w:val="0"/>
        <w:autoSpaceDN w:val="0"/>
        <w:adjustRightInd w:val="0"/>
        <w:jc w:val="both"/>
        <w:rPr>
          <w:sz w:val="12"/>
          <w:szCs w:val="12"/>
        </w:rPr>
      </w:pPr>
      <w:r w:rsidRPr="006D2829">
        <w:rPr>
          <w:noProof/>
          <w:sz w:val="12"/>
          <w:szCs w:val="12"/>
        </w:rPr>
        <w:t xml:space="preserve">                                                                                                                                                                                                                                                             (вид работ)</w:t>
      </w:r>
    </w:p>
    <w:p w:rsidR="006D2829" w:rsidRPr="006D2829" w:rsidRDefault="006D2829" w:rsidP="006D2829">
      <w:pPr>
        <w:autoSpaceDE w:val="0"/>
        <w:autoSpaceDN w:val="0"/>
        <w:adjustRightInd w:val="0"/>
        <w:jc w:val="both"/>
        <w:rPr>
          <w:noProof/>
        </w:rPr>
      </w:pPr>
      <w:r w:rsidRPr="006D2829">
        <w:rPr>
          <w:noProof/>
        </w:rPr>
        <w:t>12. На основании осмотра предъявленных к приемке законченных капитальным ремонтом _____________________________________________________________________________</w:t>
      </w:r>
    </w:p>
    <w:p w:rsidR="006D2829" w:rsidRPr="006D2829" w:rsidRDefault="006D2829" w:rsidP="006D2829">
      <w:pPr>
        <w:autoSpaceDE w:val="0"/>
        <w:autoSpaceDN w:val="0"/>
        <w:adjustRightInd w:val="0"/>
        <w:jc w:val="center"/>
        <w:rPr>
          <w:noProof/>
          <w:sz w:val="16"/>
          <w:szCs w:val="16"/>
        </w:rPr>
      </w:pPr>
      <w:r w:rsidRPr="006D2829">
        <w:rPr>
          <w:noProof/>
          <w:sz w:val="16"/>
          <w:szCs w:val="16"/>
        </w:rPr>
        <w:t>(наименование видов работ по объекту)</w:t>
      </w:r>
    </w:p>
    <w:p w:rsidR="006D2829" w:rsidRPr="006D2829" w:rsidRDefault="006D2829" w:rsidP="006D2829">
      <w:pPr>
        <w:autoSpaceDE w:val="0"/>
        <w:autoSpaceDN w:val="0"/>
        <w:adjustRightInd w:val="0"/>
        <w:rPr>
          <w:noProof/>
        </w:rPr>
      </w:pPr>
      <w:r w:rsidRPr="006D2829">
        <w:rPr>
          <w:noProof/>
        </w:rPr>
        <w:t>в натуре и ознакомления с соответствующей документацией устанавливается (по методике обязательного прил.1 ВСН 42-85(р) Госгражданстрой) оценка качества ремонтно-строительных работ _______________________________</w:t>
      </w:r>
    </w:p>
    <w:p w:rsidR="006D2829" w:rsidRPr="006D2829" w:rsidRDefault="006D2829" w:rsidP="006D2829">
      <w:pPr>
        <w:autoSpaceDE w:val="0"/>
        <w:autoSpaceDN w:val="0"/>
        <w:adjustRightInd w:val="0"/>
        <w:rPr>
          <w:noProof/>
          <w:sz w:val="16"/>
          <w:szCs w:val="16"/>
        </w:rPr>
      </w:pPr>
      <w:r w:rsidRPr="006D2829">
        <w:rPr>
          <w:noProof/>
          <w:sz w:val="16"/>
          <w:szCs w:val="16"/>
        </w:rPr>
        <w:t xml:space="preserve">                                                                                           (отлично, хорошо, удовлетворительно)</w:t>
      </w:r>
    </w:p>
    <w:p w:rsidR="006D2829" w:rsidRPr="006D2829" w:rsidRDefault="006D2829" w:rsidP="006D2829">
      <w:pPr>
        <w:autoSpaceDE w:val="0"/>
        <w:autoSpaceDN w:val="0"/>
        <w:adjustRightInd w:val="0"/>
        <w:jc w:val="both"/>
        <w:rPr>
          <w:sz w:val="20"/>
          <w:szCs w:val="20"/>
        </w:rPr>
      </w:pPr>
    </w:p>
    <w:p w:rsidR="006D2829" w:rsidRPr="006D2829" w:rsidRDefault="006D2829" w:rsidP="006D2829">
      <w:pPr>
        <w:autoSpaceDE w:val="0"/>
        <w:autoSpaceDN w:val="0"/>
        <w:adjustRightInd w:val="0"/>
        <w:jc w:val="center"/>
      </w:pPr>
      <w:r w:rsidRPr="006D2829">
        <w:rPr>
          <w:b/>
          <w:bCs/>
          <w:noProof/>
          <w:color w:val="000080"/>
        </w:rPr>
        <w:t>Решение приемочной комиссии</w:t>
      </w:r>
    </w:p>
    <w:p w:rsidR="006D2829" w:rsidRPr="006D2829" w:rsidRDefault="006D2829" w:rsidP="006D2829">
      <w:pPr>
        <w:autoSpaceDE w:val="0"/>
        <w:autoSpaceDN w:val="0"/>
        <w:adjustRightInd w:val="0"/>
        <w:jc w:val="both"/>
        <w:rPr>
          <w:sz w:val="20"/>
          <w:szCs w:val="20"/>
        </w:rPr>
      </w:pPr>
    </w:p>
    <w:p w:rsidR="006D2829" w:rsidRPr="006D2829" w:rsidRDefault="006D2829" w:rsidP="006D2829">
      <w:pPr>
        <w:autoSpaceDE w:val="0"/>
        <w:autoSpaceDN w:val="0"/>
        <w:adjustRightInd w:val="0"/>
      </w:pPr>
      <w:r w:rsidRPr="006D2829">
        <w:rPr>
          <w:noProof/>
          <w:sz w:val="20"/>
          <w:szCs w:val="20"/>
        </w:rPr>
        <w:t xml:space="preserve">     </w:t>
      </w:r>
      <w:r w:rsidRPr="006D2829">
        <w:rPr>
          <w:noProof/>
        </w:rPr>
        <w:t>Предъявленные к приемке законченные капитальным  ремонтом</w:t>
      </w:r>
      <w:r w:rsidRPr="006D2829">
        <w:rPr>
          <w:noProof/>
          <w:sz w:val="20"/>
          <w:szCs w:val="20"/>
        </w:rPr>
        <w:t xml:space="preserve"> </w:t>
      </w:r>
      <w:r w:rsidRPr="006D2829">
        <w:rPr>
          <w:noProof/>
        </w:rPr>
        <w:t>_____________________________________________________________________________</w:t>
      </w:r>
    </w:p>
    <w:p w:rsidR="006D2829" w:rsidRPr="006D2829" w:rsidRDefault="006D2829" w:rsidP="006D2829">
      <w:pPr>
        <w:autoSpaceDE w:val="0"/>
        <w:autoSpaceDN w:val="0"/>
        <w:adjustRightInd w:val="0"/>
        <w:jc w:val="center"/>
        <w:rPr>
          <w:sz w:val="16"/>
          <w:szCs w:val="16"/>
        </w:rPr>
      </w:pPr>
      <w:r w:rsidRPr="006D2829">
        <w:rPr>
          <w:noProof/>
          <w:sz w:val="16"/>
          <w:szCs w:val="16"/>
        </w:rPr>
        <w:t>(наименование видов работ по объекту и местонахождение)</w:t>
      </w:r>
    </w:p>
    <w:p w:rsidR="006D2829" w:rsidRPr="006D2829" w:rsidRDefault="006D2829" w:rsidP="006D2829">
      <w:pPr>
        <w:autoSpaceDE w:val="0"/>
        <w:autoSpaceDN w:val="0"/>
        <w:adjustRightInd w:val="0"/>
        <w:jc w:val="both"/>
      </w:pPr>
      <w:r w:rsidRPr="006D2829">
        <w:rPr>
          <w:noProof/>
        </w:rPr>
        <w:t>принять в эксплуатацию.</w:t>
      </w:r>
    </w:p>
    <w:p w:rsidR="006D2829" w:rsidRPr="006D2829" w:rsidRDefault="006D2829" w:rsidP="006D2829">
      <w:pPr>
        <w:autoSpaceDE w:val="0"/>
        <w:autoSpaceDN w:val="0"/>
        <w:adjustRightInd w:val="0"/>
        <w:jc w:val="both"/>
      </w:pPr>
      <w:r w:rsidRPr="006D2829">
        <w:rPr>
          <w:noProof/>
        </w:rPr>
        <w:t xml:space="preserve">     Генеральный  подрядчик в течение __________________ гарантирует качество ремонтно-строительных работ, выполненных в соответствии с проектно-сметной документацией, и за свой счет устраняет допущенные по его вине дефекты, обнаруженные в процессе эксплуатации в отремонтированном им жилом здании.</w:t>
      </w:r>
    </w:p>
    <w:p w:rsidR="006D2829" w:rsidRPr="006D2829" w:rsidRDefault="006D2829" w:rsidP="006D2829">
      <w:pPr>
        <w:autoSpaceDE w:val="0"/>
        <w:autoSpaceDN w:val="0"/>
        <w:adjustRightInd w:val="0"/>
        <w:jc w:val="both"/>
        <w:rPr>
          <w:noProof/>
          <w:sz w:val="20"/>
          <w:szCs w:val="20"/>
        </w:rPr>
      </w:pPr>
    </w:p>
    <w:p w:rsidR="006D2829" w:rsidRPr="006D2829" w:rsidRDefault="006D2829" w:rsidP="006D2829">
      <w:pPr>
        <w:autoSpaceDE w:val="0"/>
        <w:autoSpaceDN w:val="0"/>
        <w:adjustRightInd w:val="0"/>
        <w:jc w:val="both"/>
        <w:rPr>
          <w:noProof/>
          <w:sz w:val="20"/>
          <w:szCs w:val="20"/>
        </w:rPr>
      </w:pPr>
    </w:p>
    <w:p w:rsidR="006D2829" w:rsidRPr="006D2829" w:rsidRDefault="006D2829" w:rsidP="006D2829">
      <w:pPr>
        <w:autoSpaceDE w:val="0"/>
        <w:autoSpaceDN w:val="0"/>
        <w:adjustRightInd w:val="0"/>
        <w:jc w:val="both"/>
        <w:rPr>
          <w:noProof/>
          <w:sz w:val="20"/>
          <w:szCs w:val="20"/>
        </w:rPr>
      </w:pPr>
      <w:r w:rsidRPr="006D2829">
        <w:rPr>
          <w:b/>
          <w:noProof/>
        </w:rPr>
        <w:t>Председатель комиссии</w:t>
      </w:r>
      <w:r w:rsidRPr="006D2829">
        <w:rPr>
          <w:noProof/>
          <w:sz w:val="20"/>
          <w:szCs w:val="20"/>
        </w:rPr>
        <w:t xml:space="preserve"> </w:t>
      </w:r>
    </w:p>
    <w:p w:rsidR="006D2829" w:rsidRPr="006D2829" w:rsidRDefault="006D2829" w:rsidP="006D2829">
      <w:pPr>
        <w:autoSpaceDE w:val="0"/>
        <w:autoSpaceDN w:val="0"/>
        <w:adjustRightInd w:val="0"/>
        <w:jc w:val="both"/>
        <w:rPr>
          <w:noProof/>
        </w:rPr>
      </w:pPr>
      <w:r w:rsidRPr="006D2829">
        <w:rPr>
          <w:noProof/>
        </w:rPr>
        <w:t>Представитель технического заказчика</w:t>
      </w:r>
      <w:r w:rsidRPr="006D2829">
        <w:rPr>
          <w:noProof/>
          <w:sz w:val="20"/>
          <w:szCs w:val="20"/>
        </w:rPr>
        <w:t xml:space="preserve">     __________________________________________________</w:t>
      </w:r>
    </w:p>
    <w:p w:rsidR="006D2829" w:rsidRPr="006D2829" w:rsidRDefault="006D2829" w:rsidP="006D2829">
      <w:pPr>
        <w:autoSpaceDE w:val="0"/>
        <w:autoSpaceDN w:val="0"/>
        <w:adjustRightInd w:val="0"/>
        <w:jc w:val="both"/>
        <w:rPr>
          <w:sz w:val="16"/>
          <w:szCs w:val="16"/>
        </w:rPr>
      </w:pPr>
      <w:r w:rsidRPr="006D2829">
        <w:rPr>
          <w:noProof/>
          <w:sz w:val="20"/>
          <w:szCs w:val="20"/>
        </w:rPr>
        <w:t xml:space="preserve">                                                                                                                                           </w:t>
      </w:r>
      <w:r w:rsidRPr="006D2829">
        <w:rPr>
          <w:noProof/>
          <w:sz w:val="16"/>
          <w:szCs w:val="16"/>
        </w:rPr>
        <w:t>(подпись, ф.и о.)</w:t>
      </w:r>
    </w:p>
    <w:p w:rsidR="006D2829" w:rsidRPr="006D2829" w:rsidRDefault="006D2829" w:rsidP="006D2829">
      <w:pPr>
        <w:autoSpaceDE w:val="0"/>
        <w:autoSpaceDN w:val="0"/>
        <w:adjustRightInd w:val="0"/>
        <w:jc w:val="both"/>
        <w:rPr>
          <w:b/>
          <w:noProof/>
        </w:rPr>
      </w:pPr>
      <w:r w:rsidRPr="006D2829">
        <w:rPr>
          <w:b/>
          <w:noProof/>
        </w:rPr>
        <w:t>Члены комиссии:</w:t>
      </w:r>
    </w:p>
    <w:p w:rsidR="006D2829" w:rsidRPr="006D2829" w:rsidRDefault="006D2829" w:rsidP="006D2829">
      <w:pPr>
        <w:autoSpaceDE w:val="0"/>
        <w:autoSpaceDN w:val="0"/>
        <w:adjustRightInd w:val="0"/>
        <w:jc w:val="both"/>
      </w:pPr>
      <w:r w:rsidRPr="006D2829">
        <w:t xml:space="preserve">Представитель генеральной подрядной организации </w:t>
      </w:r>
      <w:r w:rsidRPr="006D2829">
        <w:rPr>
          <w:noProof/>
        </w:rPr>
        <w:t>_______________________________</w:t>
      </w:r>
    </w:p>
    <w:p w:rsidR="006D2829" w:rsidRPr="006D2829" w:rsidRDefault="006D2829" w:rsidP="006D2829">
      <w:pPr>
        <w:autoSpaceDE w:val="0"/>
        <w:autoSpaceDN w:val="0"/>
        <w:adjustRightInd w:val="0"/>
        <w:jc w:val="center"/>
        <w:rPr>
          <w:noProof/>
          <w:sz w:val="16"/>
          <w:szCs w:val="16"/>
        </w:rPr>
      </w:pPr>
      <w:r w:rsidRPr="006D2829">
        <w:rPr>
          <w:noProof/>
          <w:sz w:val="16"/>
          <w:szCs w:val="16"/>
        </w:rPr>
        <w:t xml:space="preserve">                                                                                                                          (подписи, ф.и.о.)</w:t>
      </w:r>
    </w:p>
    <w:p w:rsidR="006D2829" w:rsidRPr="006D2829" w:rsidRDefault="006D2829" w:rsidP="006D2829">
      <w:pPr>
        <w:autoSpaceDE w:val="0"/>
        <w:autoSpaceDN w:val="0"/>
        <w:adjustRightInd w:val="0"/>
        <w:jc w:val="center"/>
        <w:rPr>
          <w:noProof/>
          <w:sz w:val="16"/>
          <w:szCs w:val="16"/>
        </w:rPr>
      </w:pPr>
    </w:p>
    <w:p w:rsidR="006D2829" w:rsidRPr="006D2829" w:rsidRDefault="006D2829" w:rsidP="006D2829">
      <w:pPr>
        <w:autoSpaceDE w:val="0"/>
        <w:autoSpaceDN w:val="0"/>
        <w:adjustRightInd w:val="0"/>
        <w:rPr>
          <w:sz w:val="20"/>
          <w:szCs w:val="20"/>
        </w:rPr>
      </w:pPr>
      <w:r w:rsidRPr="006D2829">
        <w:rPr>
          <w:noProof/>
        </w:rPr>
        <w:t xml:space="preserve">Представитель проектной организации </w:t>
      </w:r>
      <w:r w:rsidRPr="006D2829">
        <w:rPr>
          <w:noProof/>
          <w:sz w:val="20"/>
          <w:szCs w:val="20"/>
        </w:rPr>
        <w:t xml:space="preserve"> </w:t>
      </w:r>
      <w:r w:rsidRPr="006D2829">
        <w:rPr>
          <w:noProof/>
        </w:rPr>
        <w:t>__________________________________________</w:t>
      </w:r>
    </w:p>
    <w:p w:rsidR="006D2829" w:rsidRPr="006D2829" w:rsidRDefault="006D2829" w:rsidP="006D2829">
      <w:pPr>
        <w:autoSpaceDE w:val="0"/>
        <w:autoSpaceDN w:val="0"/>
        <w:adjustRightInd w:val="0"/>
        <w:jc w:val="center"/>
        <w:rPr>
          <w:noProof/>
          <w:sz w:val="16"/>
          <w:szCs w:val="16"/>
        </w:rPr>
      </w:pPr>
      <w:r w:rsidRPr="006D2829">
        <w:rPr>
          <w:noProof/>
          <w:sz w:val="16"/>
          <w:szCs w:val="16"/>
        </w:rPr>
        <w:t xml:space="preserve">                                                                                                                         (подписи, ф.и.о.)</w:t>
      </w:r>
    </w:p>
    <w:p w:rsidR="006D2829" w:rsidRPr="006D2829" w:rsidRDefault="006D2829" w:rsidP="006D2829">
      <w:pPr>
        <w:autoSpaceDE w:val="0"/>
        <w:autoSpaceDN w:val="0"/>
        <w:adjustRightInd w:val="0"/>
        <w:jc w:val="center"/>
        <w:rPr>
          <w:noProof/>
          <w:sz w:val="16"/>
          <w:szCs w:val="16"/>
        </w:rPr>
      </w:pPr>
    </w:p>
    <w:p w:rsidR="006D2829" w:rsidRPr="006D2829" w:rsidRDefault="006D2829" w:rsidP="006D2829">
      <w:pPr>
        <w:autoSpaceDE w:val="0"/>
        <w:autoSpaceDN w:val="0"/>
        <w:adjustRightInd w:val="0"/>
        <w:rPr>
          <w:noProof/>
        </w:rPr>
      </w:pPr>
      <w:r w:rsidRPr="006D2829">
        <w:rPr>
          <w:noProof/>
        </w:rPr>
        <w:t>Представитель лица, осуществляющего строительный контроль ______________________</w:t>
      </w:r>
    </w:p>
    <w:p w:rsidR="006D2829" w:rsidRPr="006D2829" w:rsidRDefault="006D2829" w:rsidP="006D2829">
      <w:pPr>
        <w:autoSpaceDE w:val="0"/>
        <w:autoSpaceDN w:val="0"/>
        <w:adjustRightInd w:val="0"/>
        <w:rPr>
          <w:noProof/>
        </w:rPr>
      </w:pPr>
      <w:r w:rsidRPr="006D2829">
        <w:rPr>
          <w:noProof/>
          <w:sz w:val="16"/>
          <w:szCs w:val="16"/>
        </w:rPr>
        <w:t xml:space="preserve">                                                                                                                         (подписи, ф.и.о.)</w:t>
      </w:r>
    </w:p>
    <w:p w:rsidR="006D2829" w:rsidRPr="006D2829" w:rsidRDefault="006D2829" w:rsidP="006D2829">
      <w:pPr>
        <w:autoSpaceDE w:val="0"/>
        <w:autoSpaceDN w:val="0"/>
        <w:adjustRightInd w:val="0"/>
        <w:jc w:val="center"/>
        <w:rPr>
          <w:noProof/>
          <w:sz w:val="16"/>
          <w:szCs w:val="16"/>
        </w:rPr>
      </w:pPr>
    </w:p>
    <w:p w:rsidR="006D2829" w:rsidRPr="006D2829" w:rsidRDefault="006D2829" w:rsidP="006D2829">
      <w:pPr>
        <w:autoSpaceDE w:val="0"/>
        <w:autoSpaceDN w:val="0"/>
        <w:adjustRightInd w:val="0"/>
        <w:jc w:val="center"/>
        <w:rPr>
          <w:noProof/>
          <w:sz w:val="16"/>
          <w:szCs w:val="16"/>
        </w:rPr>
      </w:pPr>
      <w:bookmarkStart w:id="4" w:name="_GoBack"/>
      <w:bookmarkEnd w:id="4"/>
    </w:p>
    <w:p w:rsidR="006D2829" w:rsidRPr="006D2829" w:rsidRDefault="006D2829" w:rsidP="006D2829">
      <w:pPr>
        <w:autoSpaceDE w:val="0"/>
        <w:autoSpaceDN w:val="0"/>
        <w:adjustRightInd w:val="0"/>
        <w:rPr>
          <w:sz w:val="20"/>
          <w:szCs w:val="20"/>
        </w:rPr>
      </w:pPr>
      <w:r w:rsidRPr="006D2829">
        <w:rPr>
          <w:noProof/>
        </w:rPr>
        <w:t>Представитель управляющей компании _________________________________________</w:t>
      </w:r>
    </w:p>
    <w:p w:rsidR="006D2829" w:rsidRPr="006D2829" w:rsidRDefault="006D2829" w:rsidP="006D2829">
      <w:pPr>
        <w:autoSpaceDE w:val="0"/>
        <w:autoSpaceDN w:val="0"/>
        <w:adjustRightInd w:val="0"/>
        <w:jc w:val="center"/>
        <w:rPr>
          <w:noProof/>
          <w:sz w:val="16"/>
          <w:szCs w:val="16"/>
        </w:rPr>
      </w:pPr>
      <w:r w:rsidRPr="006D2829">
        <w:rPr>
          <w:noProof/>
          <w:sz w:val="16"/>
          <w:szCs w:val="16"/>
        </w:rPr>
        <w:t xml:space="preserve">                                                                                                                         (подписи, ф.и.о.)</w:t>
      </w:r>
    </w:p>
    <w:p w:rsidR="006D2829" w:rsidRPr="006D2829" w:rsidRDefault="006D2829" w:rsidP="006D2829">
      <w:pPr>
        <w:autoSpaceDE w:val="0"/>
        <w:autoSpaceDN w:val="0"/>
        <w:adjustRightInd w:val="0"/>
        <w:jc w:val="center"/>
        <w:rPr>
          <w:noProof/>
          <w:sz w:val="16"/>
          <w:szCs w:val="16"/>
        </w:rPr>
      </w:pPr>
    </w:p>
    <w:p w:rsidR="006D2829" w:rsidRPr="006D2829" w:rsidRDefault="006D2829" w:rsidP="006D2829">
      <w:pPr>
        <w:autoSpaceDE w:val="0"/>
        <w:autoSpaceDN w:val="0"/>
        <w:adjustRightInd w:val="0"/>
        <w:rPr>
          <w:sz w:val="20"/>
          <w:szCs w:val="20"/>
        </w:rPr>
      </w:pPr>
      <w:r w:rsidRPr="006D2829">
        <w:rPr>
          <w:noProof/>
        </w:rPr>
        <w:t>Представитель министерства ЖКХ и Э НСО ______________________________________</w:t>
      </w:r>
    </w:p>
    <w:p w:rsidR="006D2829" w:rsidRPr="006D2829" w:rsidRDefault="006D2829" w:rsidP="006D2829">
      <w:pPr>
        <w:autoSpaceDE w:val="0"/>
        <w:autoSpaceDN w:val="0"/>
        <w:adjustRightInd w:val="0"/>
        <w:jc w:val="center"/>
        <w:rPr>
          <w:noProof/>
          <w:sz w:val="16"/>
          <w:szCs w:val="16"/>
        </w:rPr>
      </w:pPr>
      <w:r w:rsidRPr="006D2829">
        <w:rPr>
          <w:noProof/>
          <w:sz w:val="16"/>
          <w:szCs w:val="16"/>
        </w:rPr>
        <w:t xml:space="preserve">                                                                                                                         (подписи, ф.и.о.)</w:t>
      </w:r>
    </w:p>
    <w:p w:rsidR="006D2829" w:rsidRPr="006D2829" w:rsidRDefault="006D2829" w:rsidP="006D2829">
      <w:pPr>
        <w:autoSpaceDE w:val="0"/>
        <w:autoSpaceDN w:val="0"/>
        <w:adjustRightInd w:val="0"/>
        <w:jc w:val="center"/>
        <w:rPr>
          <w:noProof/>
          <w:sz w:val="16"/>
          <w:szCs w:val="16"/>
        </w:rPr>
      </w:pPr>
    </w:p>
    <w:p w:rsidR="006D2829" w:rsidRPr="006D2829" w:rsidRDefault="006D2829" w:rsidP="006D2829">
      <w:pPr>
        <w:autoSpaceDE w:val="0"/>
        <w:autoSpaceDN w:val="0"/>
        <w:adjustRightInd w:val="0"/>
        <w:rPr>
          <w:sz w:val="20"/>
          <w:szCs w:val="20"/>
        </w:rPr>
      </w:pPr>
      <w:r w:rsidRPr="006D2829">
        <w:rPr>
          <w:noProof/>
        </w:rPr>
        <w:t>Представитель регионального оператора _________________________________________</w:t>
      </w:r>
    </w:p>
    <w:p w:rsidR="006D2829" w:rsidRPr="006D2829" w:rsidRDefault="006D2829" w:rsidP="006D2829">
      <w:pPr>
        <w:autoSpaceDE w:val="0"/>
        <w:autoSpaceDN w:val="0"/>
        <w:adjustRightInd w:val="0"/>
        <w:jc w:val="center"/>
        <w:rPr>
          <w:noProof/>
          <w:sz w:val="16"/>
          <w:szCs w:val="16"/>
        </w:rPr>
      </w:pPr>
      <w:r w:rsidRPr="006D2829">
        <w:rPr>
          <w:noProof/>
          <w:sz w:val="16"/>
          <w:szCs w:val="16"/>
        </w:rPr>
        <w:t xml:space="preserve">                                                                                                                         (подписи, ф.и.о.)</w:t>
      </w:r>
    </w:p>
    <w:p w:rsidR="006D2829" w:rsidRPr="006D2829" w:rsidRDefault="006D2829" w:rsidP="006D2829">
      <w:pPr>
        <w:suppressAutoHyphens/>
        <w:ind w:firstLine="340"/>
        <w:jc w:val="both"/>
        <w:rPr>
          <w:rFonts w:eastAsia="SimSun" w:cs="Calibri"/>
          <w:color w:val="000000"/>
          <w:lang w:eastAsia="en-US"/>
        </w:rPr>
      </w:pPr>
    </w:p>
    <w:p w:rsidR="006D2829" w:rsidRDefault="006D2829" w:rsidP="006D2829">
      <w:pPr>
        <w:widowControl w:val="0"/>
        <w:autoSpaceDE w:val="0"/>
        <w:autoSpaceDN w:val="0"/>
        <w:ind w:firstLine="567"/>
        <w:jc w:val="both"/>
        <w:outlineLvl w:val="1"/>
        <w:rPr>
          <w:b/>
          <w:color w:val="000000"/>
          <w:sz w:val="22"/>
          <w:szCs w:val="22"/>
          <w:u w:val="single"/>
        </w:rPr>
      </w:pPr>
    </w:p>
    <w:p w:rsidR="006D2829" w:rsidRPr="006964EB" w:rsidRDefault="006D2829" w:rsidP="006D2829">
      <w:pPr>
        <w:widowControl w:val="0"/>
        <w:autoSpaceDE w:val="0"/>
        <w:autoSpaceDN w:val="0"/>
        <w:ind w:firstLine="567"/>
        <w:jc w:val="both"/>
        <w:outlineLvl w:val="1"/>
        <w:rPr>
          <w:b/>
          <w:sz w:val="22"/>
          <w:szCs w:val="22"/>
        </w:rPr>
      </w:pPr>
      <w:r w:rsidRPr="006964EB">
        <w:rPr>
          <w:b/>
          <w:color w:val="000000"/>
          <w:sz w:val="22"/>
          <w:szCs w:val="22"/>
          <w:u w:val="single"/>
        </w:rPr>
        <w:t>Технический заказчик</w:t>
      </w:r>
      <w:r w:rsidRPr="006964EB">
        <w:rPr>
          <w:b/>
          <w:sz w:val="22"/>
          <w:szCs w:val="22"/>
          <w:u w:val="single"/>
        </w:rPr>
        <w:t>:</w:t>
      </w:r>
      <w:r w:rsidRPr="006964EB">
        <w:rPr>
          <w:b/>
          <w:sz w:val="22"/>
          <w:szCs w:val="22"/>
        </w:rPr>
        <w:t xml:space="preserve">  </w:t>
      </w:r>
    </w:p>
    <w:p w:rsidR="006D2829" w:rsidRPr="006964EB" w:rsidRDefault="006D2829" w:rsidP="006D2829">
      <w:pPr>
        <w:widowControl w:val="0"/>
        <w:autoSpaceDE w:val="0"/>
        <w:autoSpaceDN w:val="0"/>
        <w:ind w:firstLine="567"/>
        <w:jc w:val="both"/>
        <w:outlineLvl w:val="1"/>
        <w:rPr>
          <w:b/>
          <w:color w:val="000000"/>
          <w:sz w:val="22"/>
          <w:szCs w:val="22"/>
        </w:rPr>
      </w:pPr>
      <w:r w:rsidRPr="006964EB">
        <w:rPr>
          <w:b/>
          <w:sz w:val="22"/>
          <w:szCs w:val="22"/>
        </w:rPr>
        <w:t xml:space="preserve">                                                                               </w:t>
      </w:r>
    </w:p>
    <w:p w:rsidR="006D2829" w:rsidRPr="006D2829" w:rsidRDefault="006D2829" w:rsidP="006D2829">
      <w:pPr>
        <w:rPr>
          <w:sz w:val="22"/>
          <w:szCs w:val="22"/>
        </w:rPr>
      </w:pPr>
    </w:p>
    <w:p w:rsidR="006D2829" w:rsidRPr="006964EB" w:rsidRDefault="006D2829" w:rsidP="006D2829">
      <w:pPr>
        <w:spacing w:after="200" w:line="276" w:lineRule="auto"/>
        <w:ind w:firstLine="567"/>
        <w:jc w:val="both"/>
        <w:rPr>
          <w:rFonts w:eastAsiaTheme="minorHAnsi"/>
          <w:b/>
          <w:sz w:val="22"/>
          <w:szCs w:val="22"/>
          <w:lang w:eastAsia="en-US"/>
        </w:rPr>
      </w:pPr>
      <w:r w:rsidRPr="006964EB">
        <w:rPr>
          <w:rFonts w:eastAsiaTheme="minorHAnsi"/>
          <w:b/>
          <w:sz w:val="22"/>
          <w:szCs w:val="22"/>
          <w:u w:val="single"/>
          <w:lang w:eastAsia="en-US"/>
        </w:rPr>
        <w:t>Фонд:</w:t>
      </w:r>
    </w:p>
    <w:p w:rsidR="006D2829" w:rsidRPr="006964EB" w:rsidRDefault="006D2829" w:rsidP="006D2829">
      <w:pPr>
        <w:pStyle w:val="affb"/>
        <w:spacing w:before="0" w:beforeAutospacing="0" w:after="0" w:afterAutospacing="0"/>
        <w:ind w:firstLine="709"/>
        <w:jc w:val="both"/>
        <w:rPr>
          <w:sz w:val="22"/>
          <w:szCs w:val="22"/>
        </w:rPr>
      </w:pPr>
      <w:r w:rsidRPr="006964EB">
        <w:rPr>
          <w:b/>
          <w:sz w:val="22"/>
          <w:szCs w:val="22"/>
        </w:rPr>
        <w:t>Фонд модернизации и развития жилищно-коммунального хозяйства муниципальных образований Новосибирской области</w:t>
      </w:r>
    </w:p>
    <w:p w:rsidR="006D2829" w:rsidRPr="006964EB" w:rsidRDefault="006D2829" w:rsidP="006D2829">
      <w:pPr>
        <w:pStyle w:val="affb"/>
        <w:spacing w:before="0" w:beforeAutospacing="0" w:after="0" w:afterAutospacing="0"/>
        <w:jc w:val="both"/>
        <w:rPr>
          <w:sz w:val="20"/>
          <w:szCs w:val="20"/>
        </w:rPr>
      </w:pPr>
      <w:r w:rsidRPr="006964EB">
        <w:rPr>
          <w:sz w:val="20"/>
          <w:szCs w:val="20"/>
        </w:rPr>
        <w:t xml:space="preserve">юридический адрес: 630008, г. Новосибирск, ул. Кирова, 29, оф.507, </w:t>
      </w:r>
    </w:p>
    <w:p w:rsidR="006D2829" w:rsidRPr="006964EB" w:rsidRDefault="006D2829" w:rsidP="006D2829">
      <w:pPr>
        <w:pStyle w:val="affb"/>
        <w:spacing w:before="0" w:beforeAutospacing="0" w:after="0" w:afterAutospacing="0"/>
        <w:jc w:val="both"/>
        <w:rPr>
          <w:sz w:val="20"/>
          <w:szCs w:val="20"/>
        </w:rPr>
      </w:pPr>
      <w:r w:rsidRPr="006964EB">
        <w:rPr>
          <w:sz w:val="20"/>
          <w:szCs w:val="20"/>
        </w:rPr>
        <w:t xml:space="preserve">р/с 40603810600290003978 Филиал Банка ГПБ (АО) в г. Новосибирске, БИК 045004783, </w:t>
      </w:r>
    </w:p>
    <w:p w:rsidR="006D2829" w:rsidRPr="006D2829" w:rsidRDefault="006D2829" w:rsidP="006D2829">
      <w:pPr>
        <w:pStyle w:val="affb"/>
        <w:spacing w:before="0" w:beforeAutospacing="0" w:after="0" w:afterAutospacing="0"/>
        <w:jc w:val="both"/>
        <w:rPr>
          <w:sz w:val="20"/>
          <w:szCs w:val="20"/>
        </w:rPr>
      </w:pPr>
      <w:r w:rsidRPr="006964EB">
        <w:rPr>
          <w:sz w:val="20"/>
          <w:szCs w:val="20"/>
        </w:rPr>
        <w:t>к/с 30101810400000000783, ИНН 5406562465, КПП 540501001, ОГРН  1105400000430</w:t>
      </w:r>
    </w:p>
    <w:p w:rsidR="006D2829" w:rsidRPr="006D2829" w:rsidRDefault="006D2829" w:rsidP="006D2829">
      <w:pPr>
        <w:spacing w:after="200" w:line="276" w:lineRule="auto"/>
        <w:ind w:firstLine="567"/>
        <w:jc w:val="both"/>
        <w:rPr>
          <w:rFonts w:eastAsiaTheme="minorHAnsi"/>
          <w:sz w:val="22"/>
          <w:szCs w:val="22"/>
          <w:lang w:eastAsia="en-US"/>
        </w:rPr>
      </w:pPr>
      <w:r w:rsidRPr="006964EB">
        <w:rPr>
          <w:rFonts w:eastAsiaTheme="minorHAnsi"/>
          <w:sz w:val="22"/>
          <w:szCs w:val="22"/>
          <w:lang w:eastAsia="en-US"/>
        </w:rPr>
        <w:t>Исполнительный директор ________________________Т.Л. Кожевникова</w:t>
      </w:r>
    </w:p>
    <w:p w:rsidR="006D2829" w:rsidRPr="006964EB" w:rsidRDefault="006D2829" w:rsidP="006D2829">
      <w:pPr>
        <w:widowControl w:val="0"/>
        <w:autoSpaceDE w:val="0"/>
        <w:autoSpaceDN w:val="0"/>
        <w:ind w:firstLine="708"/>
        <w:jc w:val="both"/>
        <w:rPr>
          <w:sz w:val="22"/>
          <w:szCs w:val="22"/>
        </w:rPr>
      </w:pPr>
    </w:p>
    <w:p w:rsidR="006D2829" w:rsidRPr="006964EB" w:rsidRDefault="006D2829" w:rsidP="006D2829">
      <w:pPr>
        <w:widowControl w:val="0"/>
        <w:autoSpaceDE w:val="0"/>
        <w:autoSpaceDN w:val="0"/>
        <w:ind w:firstLine="708"/>
        <w:jc w:val="both"/>
        <w:rPr>
          <w:b/>
          <w:color w:val="000000"/>
          <w:sz w:val="22"/>
          <w:szCs w:val="22"/>
          <w:u w:val="single"/>
        </w:rPr>
      </w:pPr>
      <w:r>
        <w:rPr>
          <w:b/>
          <w:color w:val="000000"/>
          <w:sz w:val="22"/>
          <w:szCs w:val="22"/>
          <w:u w:val="single"/>
        </w:rPr>
        <w:t>Строительный контроль</w:t>
      </w:r>
      <w:r w:rsidRPr="006964EB">
        <w:rPr>
          <w:b/>
          <w:color w:val="000000"/>
          <w:sz w:val="22"/>
          <w:szCs w:val="22"/>
          <w:u w:val="single"/>
        </w:rPr>
        <w:t>:</w:t>
      </w:r>
    </w:p>
    <w:p w:rsidR="006D2829" w:rsidRPr="006964EB" w:rsidRDefault="006D2829" w:rsidP="006D2829">
      <w:pPr>
        <w:widowControl w:val="0"/>
        <w:autoSpaceDE w:val="0"/>
        <w:autoSpaceDN w:val="0"/>
        <w:ind w:firstLine="708"/>
        <w:jc w:val="both"/>
        <w:rPr>
          <w:b/>
          <w:color w:val="000000"/>
          <w:sz w:val="22"/>
          <w:szCs w:val="22"/>
        </w:rPr>
      </w:pPr>
    </w:p>
    <w:p w:rsidR="006D2829" w:rsidRPr="00FE4745" w:rsidRDefault="006D2829" w:rsidP="006D2829">
      <w:pPr>
        <w:tabs>
          <w:tab w:val="left" w:pos="7000"/>
        </w:tabs>
        <w:suppressAutoHyphens/>
        <w:jc w:val="both"/>
        <w:rPr>
          <w:rFonts w:eastAsia="SimSun" w:cs="Calibri"/>
          <w:b/>
          <w:color w:val="000000"/>
          <w:szCs w:val="28"/>
          <w:lang w:eastAsia="en-US"/>
        </w:rPr>
      </w:pPr>
    </w:p>
    <w:p w:rsidR="006D2829" w:rsidRPr="006964EB" w:rsidRDefault="006D2829" w:rsidP="006D2829">
      <w:pPr>
        <w:widowControl w:val="0"/>
        <w:autoSpaceDE w:val="0"/>
        <w:autoSpaceDN w:val="0"/>
        <w:ind w:firstLine="708"/>
        <w:jc w:val="both"/>
        <w:rPr>
          <w:b/>
          <w:color w:val="000000"/>
          <w:sz w:val="22"/>
          <w:szCs w:val="22"/>
          <w:u w:val="single"/>
        </w:rPr>
      </w:pPr>
      <w:r>
        <w:rPr>
          <w:b/>
          <w:color w:val="000000"/>
          <w:sz w:val="22"/>
          <w:szCs w:val="22"/>
          <w:u w:val="single"/>
        </w:rPr>
        <w:t>Исполнитель</w:t>
      </w:r>
      <w:r w:rsidRPr="006964EB">
        <w:rPr>
          <w:b/>
          <w:color w:val="000000"/>
          <w:sz w:val="22"/>
          <w:szCs w:val="22"/>
          <w:u w:val="single"/>
        </w:rPr>
        <w:t>:</w:t>
      </w:r>
    </w:p>
    <w:p w:rsidR="006D2829" w:rsidRPr="006D2829" w:rsidRDefault="006D2829" w:rsidP="006D2829">
      <w:pPr>
        <w:tabs>
          <w:tab w:val="left" w:pos="7000"/>
        </w:tabs>
        <w:suppressAutoHyphens/>
        <w:jc w:val="both"/>
        <w:rPr>
          <w:rFonts w:eastAsia="SimSun" w:cs="Calibri"/>
          <w:b/>
          <w:color w:val="000000"/>
          <w:szCs w:val="28"/>
          <w:lang w:eastAsia="en-US"/>
        </w:rPr>
      </w:pPr>
    </w:p>
    <w:p w:rsidR="006D2829" w:rsidRPr="006D2829" w:rsidRDefault="006D2829" w:rsidP="006D2829">
      <w:pPr>
        <w:suppressAutoHyphens/>
        <w:spacing w:after="200" w:line="276" w:lineRule="auto"/>
        <w:rPr>
          <w:rFonts w:eastAsia="SimSun"/>
          <w:color w:val="000000"/>
          <w:lang w:eastAsia="en-US"/>
        </w:rPr>
        <w:sectPr w:rsidR="006D2829" w:rsidRPr="006D2829" w:rsidSect="002A0C06">
          <w:headerReference w:type="default" r:id="rId11"/>
          <w:pgSz w:w="11906" w:h="16838"/>
          <w:pgMar w:top="118" w:right="424" w:bottom="709" w:left="851" w:header="426" w:footer="0" w:gutter="0"/>
          <w:cols w:space="720"/>
          <w:formProt w:val="0"/>
          <w:docGrid w:linePitch="360" w:charSpace="-2049"/>
        </w:sectPr>
      </w:pPr>
    </w:p>
    <w:p w:rsidR="006D2829" w:rsidRPr="006D2829" w:rsidRDefault="006D2829" w:rsidP="006D2829">
      <w:pPr>
        <w:suppressAutoHyphens/>
        <w:contextualSpacing/>
        <w:jc w:val="right"/>
        <w:rPr>
          <w:rFonts w:eastAsia="Calibri"/>
          <w:color w:val="000000"/>
        </w:rPr>
      </w:pPr>
      <w:r w:rsidRPr="006D2829">
        <w:rPr>
          <w:rFonts w:eastAsia="Calibri"/>
          <w:color w:val="000000"/>
        </w:rPr>
        <w:lastRenderedPageBreak/>
        <w:t>Приложение №10 к Договору</w:t>
      </w:r>
    </w:p>
    <w:p w:rsidR="006D2829" w:rsidRPr="006D2829" w:rsidRDefault="006D2829" w:rsidP="006D2829">
      <w:pPr>
        <w:suppressAutoHyphens/>
        <w:contextualSpacing/>
        <w:jc w:val="right"/>
        <w:rPr>
          <w:rFonts w:eastAsia="Calibri"/>
          <w:color w:val="000000"/>
        </w:rPr>
      </w:pPr>
    </w:p>
    <w:p w:rsidR="006D2829" w:rsidRPr="006D2829" w:rsidRDefault="006D2829" w:rsidP="006D2829">
      <w:pPr>
        <w:suppressAutoHyphens/>
        <w:contextualSpacing/>
        <w:jc w:val="right"/>
        <w:rPr>
          <w:rFonts w:eastAsia="Calibri"/>
          <w:color w:val="000000"/>
        </w:rPr>
      </w:pPr>
      <w:r w:rsidRPr="006D2829">
        <w:rPr>
          <w:rFonts w:eastAsia="Calibri"/>
          <w:color w:val="000000"/>
        </w:rPr>
        <w:t>от ____________ № ________</w:t>
      </w:r>
    </w:p>
    <w:p w:rsidR="006D2829" w:rsidRPr="006D2829" w:rsidRDefault="006D2829" w:rsidP="006D2829">
      <w:pPr>
        <w:spacing w:before="100" w:beforeAutospacing="1" w:after="100" w:afterAutospacing="1"/>
        <w:contextualSpacing/>
        <w:jc w:val="right"/>
        <w:rPr>
          <w:rFonts w:eastAsia="SimSun"/>
          <w:color w:val="00000A"/>
          <w:lang w:eastAsia="en-US"/>
        </w:rPr>
      </w:pPr>
    </w:p>
    <w:p w:rsidR="006D2829" w:rsidRPr="006D2829" w:rsidRDefault="006D2829" w:rsidP="006D2829">
      <w:pPr>
        <w:spacing w:before="100" w:beforeAutospacing="1" w:after="100" w:afterAutospacing="1"/>
        <w:contextualSpacing/>
        <w:jc w:val="center"/>
        <w:rPr>
          <w:rFonts w:eastAsia="SimSun"/>
          <w:color w:val="00000A"/>
          <w:lang w:eastAsia="en-US"/>
        </w:rPr>
      </w:pPr>
      <w:r w:rsidRPr="006D2829">
        <w:rPr>
          <w:rFonts w:eastAsia="SimSun"/>
          <w:color w:val="00000A"/>
          <w:lang w:eastAsia="en-US"/>
        </w:rPr>
        <w:t>Подтверждение  №          " __  "_______   20__г</w:t>
      </w:r>
    </w:p>
    <w:p w:rsidR="006D2829" w:rsidRPr="006D2829" w:rsidRDefault="006D2829" w:rsidP="006D2829">
      <w:pPr>
        <w:spacing w:before="100" w:beforeAutospacing="1" w:after="100" w:afterAutospacing="1"/>
        <w:contextualSpacing/>
        <w:jc w:val="center"/>
        <w:rPr>
          <w:rFonts w:eastAsia="SimSun"/>
          <w:color w:val="00000A"/>
          <w:lang w:eastAsia="en-US"/>
        </w:rPr>
      </w:pPr>
      <w:r w:rsidRPr="006D2829">
        <w:rPr>
          <w:rFonts w:eastAsia="SimSun"/>
          <w:color w:val="00000A"/>
          <w:lang w:eastAsia="en-US"/>
        </w:rPr>
        <w:t>на перечисление денежных средств, согласно договору  № _____    от  "    " _________________201__г.</w:t>
      </w:r>
    </w:p>
    <w:p w:rsidR="006D2829" w:rsidRPr="006D2829" w:rsidRDefault="006D2829" w:rsidP="006D2829">
      <w:pPr>
        <w:spacing w:before="100" w:beforeAutospacing="1" w:after="100" w:afterAutospacing="1"/>
        <w:contextualSpacing/>
        <w:jc w:val="right"/>
        <w:rPr>
          <w:rFonts w:eastAsia="SimSun"/>
          <w:color w:val="00000A"/>
          <w:lang w:eastAsia="en-US"/>
        </w:rPr>
      </w:pPr>
    </w:p>
    <w:tbl>
      <w:tblPr>
        <w:tblStyle w:val="29"/>
        <w:tblW w:w="0" w:type="auto"/>
        <w:tblLook w:val="04A0" w:firstRow="1" w:lastRow="0" w:firstColumn="1" w:lastColumn="0" w:noHBand="0" w:noVBand="1"/>
      </w:tblPr>
      <w:tblGrid>
        <w:gridCol w:w="1131"/>
        <w:gridCol w:w="1014"/>
        <w:gridCol w:w="582"/>
        <w:gridCol w:w="624"/>
        <w:gridCol w:w="551"/>
        <w:gridCol w:w="814"/>
        <w:gridCol w:w="863"/>
        <w:gridCol w:w="879"/>
        <w:gridCol w:w="695"/>
        <w:gridCol w:w="836"/>
        <w:gridCol w:w="2066"/>
      </w:tblGrid>
      <w:tr w:rsidR="006D2829" w:rsidRPr="006D2829" w:rsidTr="006D2829">
        <w:trPr>
          <w:trHeight w:val="540"/>
        </w:trPr>
        <w:tc>
          <w:tcPr>
            <w:tcW w:w="1564" w:type="dxa"/>
            <w:vMerge w:val="restart"/>
          </w:tcPr>
          <w:p w:rsidR="006D2829" w:rsidRPr="006D2829" w:rsidRDefault="006D2829" w:rsidP="006D2829">
            <w:pPr>
              <w:spacing w:before="100" w:beforeAutospacing="1" w:after="100" w:afterAutospacing="1"/>
              <w:contextualSpacing/>
              <w:rPr>
                <w:rFonts w:eastAsia="SimSun"/>
                <w:sz w:val="20"/>
                <w:szCs w:val="20"/>
              </w:rPr>
            </w:pPr>
            <w:r w:rsidRPr="006D2829">
              <w:rPr>
                <w:rFonts w:eastAsia="SimSun"/>
                <w:sz w:val="20"/>
                <w:szCs w:val="20"/>
              </w:rPr>
              <w:t xml:space="preserve">Наименование муниципального образования  </w:t>
            </w:r>
          </w:p>
        </w:tc>
        <w:tc>
          <w:tcPr>
            <w:tcW w:w="3271" w:type="dxa"/>
            <w:gridSpan w:val="3"/>
          </w:tcPr>
          <w:p w:rsidR="006D2829" w:rsidRPr="006D2829" w:rsidRDefault="006D2829" w:rsidP="006D2829">
            <w:pPr>
              <w:spacing w:before="100" w:beforeAutospacing="1" w:after="100" w:afterAutospacing="1"/>
              <w:contextualSpacing/>
              <w:rPr>
                <w:rFonts w:eastAsia="SimSun"/>
                <w:sz w:val="20"/>
                <w:szCs w:val="20"/>
              </w:rPr>
            </w:pPr>
            <w:r w:rsidRPr="006D2829">
              <w:rPr>
                <w:rFonts w:eastAsia="SimSun"/>
                <w:sz w:val="20"/>
                <w:szCs w:val="20"/>
              </w:rPr>
              <w:t>Документ - основание платежа</w:t>
            </w:r>
          </w:p>
        </w:tc>
        <w:tc>
          <w:tcPr>
            <w:tcW w:w="748" w:type="dxa"/>
            <w:vMerge w:val="restart"/>
            <w:vAlign w:val="center"/>
          </w:tcPr>
          <w:p w:rsidR="006D2829" w:rsidRPr="006D2829" w:rsidRDefault="006D2829" w:rsidP="006D2829">
            <w:pPr>
              <w:spacing w:before="100" w:beforeAutospacing="1" w:after="100" w:afterAutospacing="1"/>
              <w:contextualSpacing/>
              <w:rPr>
                <w:rFonts w:eastAsia="SimSun"/>
                <w:sz w:val="20"/>
                <w:szCs w:val="20"/>
              </w:rPr>
            </w:pPr>
            <w:r w:rsidRPr="006D2829">
              <w:rPr>
                <w:rFonts w:eastAsia="SimSun"/>
                <w:color w:val="000000"/>
                <w:sz w:val="20"/>
                <w:szCs w:val="20"/>
              </w:rPr>
              <w:t>Адрес МКД</w:t>
            </w:r>
          </w:p>
        </w:tc>
        <w:tc>
          <w:tcPr>
            <w:tcW w:w="1180" w:type="dxa"/>
            <w:vMerge w:val="restart"/>
            <w:vAlign w:val="center"/>
          </w:tcPr>
          <w:p w:rsidR="006D2829" w:rsidRPr="006D2829" w:rsidRDefault="006D2829" w:rsidP="006D2829">
            <w:pPr>
              <w:spacing w:before="100" w:beforeAutospacing="1" w:after="100" w:afterAutospacing="1"/>
              <w:contextualSpacing/>
              <w:rPr>
                <w:rFonts w:eastAsia="SimSun"/>
                <w:sz w:val="20"/>
                <w:szCs w:val="20"/>
              </w:rPr>
            </w:pPr>
            <w:r w:rsidRPr="006D2829">
              <w:rPr>
                <w:rFonts w:eastAsia="SimSun"/>
                <w:color w:val="000000"/>
                <w:sz w:val="20"/>
                <w:szCs w:val="20"/>
              </w:rPr>
              <w:t>Объект общего имущества</w:t>
            </w:r>
          </w:p>
        </w:tc>
        <w:tc>
          <w:tcPr>
            <w:tcW w:w="1178" w:type="dxa"/>
            <w:vMerge w:val="restart"/>
            <w:vAlign w:val="center"/>
          </w:tcPr>
          <w:p w:rsidR="006D2829" w:rsidRPr="006D2829" w:rsidRDefault="006D2829" w:rsidP="006D2829">
            <w:pPr>
              <w:spacing w:before="100" w:beforeAutospacing="1" w:after="100" w:afterAutospacing="1"/>
              <w:contextualSpacing/>
              <w:rPr>
                <w:rFonts w:eastAsia="SimSun"/>
                <w:sz w:val="20"/>
                <w:szCs w:val="20"/>
              </w:rPr>
            </w:pPr>
            <w:r w:rsidRPr="006D2829">
              <w:rPr>
                <w:rFonts w:eastAsia="SimSun"/>
                <w:color w:val="000000"/>
                <w:sz w:val="20"/>
                <w:szCs w:val="20"/>
              </w:rPr>
              <w:t>Вид работ</w:t>
            </w:r>
            <w:r w:rsidRPr="006D2829">
              <w:rPr>
                <w:rFonts w:eastAsia="SimSun"/>
                <w:color w:val="000000"/>
                <w:sz w:val="20"/>
                <w:szCs w:val="20"/>
              </w:rPr>
              <w:br/>
              <w:t>(ПИР/СМР)</w:t>
            </w:r>
          </w:p>
        </w:tc>
        <w:tc>
          <w:tcPr>
            <w:tcW w:w="1276" w:type="dxa"/>
            <w:vMerge w:val="restart"/>
            <w:vAlign w:val="center"/>
          </w:tcPr>
          <w:p w:rsidR="006D2829" w:rsidRPr="006D2829" w:rsidRDefault="006D2829" w:rsidP="006D2829">
            <w:pPr>
              <w:spacing w:before="100" w:beforeAutospacing="1" w:after="100" w:afterAutospacing="1"/>
              <w:contextualSpacing/>
              <w:rPr>
                <w:rFonts w:eastAsia="SimSun"/>
                <w:sz w:val="20"/>
                <w:szCs w:val="20"/>
              </w:rPr>
            </w:pPr>
            <w:r w:rsidRPr="006D2829">
              <w:rPr>
                <w:rFonts w:eastAsia="SimSun"/>
                <w:color w:val="000000"/>
                <w:sz w:val="20"/>
                <w:szCs w:val="20"/>
              </w:rPr>
              <w:t>Контрагент/           Получатель платежа</w:t>
            </w:r>
          </w:p>
        </w:tc>
        <w:tc>
          <w:tcPr>
            <w:tcW w:w="1001" w:type="dxa"/>
            <w:vMerge w:val="restart"/>
            <w:vAlign w:val="center"/>
          </w:tcPr>
          <w:p w:rsidR="006D2829" w:rsidRPr="006D2829" w:rsidRDefault="006D2829" w:rsidP="006D2829">
            <w:pPr>
              <w:spacing w:before="100" w:beforeAutospacing="1" w:after="100" w:afterAutospacing="1"/>
              <w:contextualSpacing/>
              <w:rPr>
                <w:rFonts w:eastAsia="SimSun"/>
                <w:sz w:val="20"/>
                <w:szCs w:val="20"/>
              </w:rPr>
            </w:pPr>
            <w:r w:rsidRPr="006D2829">
              <w:rPr>
                <w:rFonts w:eastAsia="SimSun"/>
                <w:color w:val="000000"/>
                <w:sz w:val="20"/>
                <w:szCs w:val="20"/>
              </w:rPr>
              <w:t>Сумма платежа, руб.</w:t>
            </w:r>
          </w:p>
        </w:tc>
        <w:tc>
          <w:tcPr>
            <w:tcW w:w="1227" w:type="dxa"/>
            <w:vMerge w:val="restart"/>
            <w:vAlign w:val="center"/>
          </w:tcPr>
          <w:p w:rsidR="006D2829" w:rsidRPr="006D2829" w:rsidRDefault="006D2829" w:rsidP="006D2829">
            <w:pPr>
              <w:spacing w:before="100" w:beforeAutospacing="1" w:after="100" w:afterAutospacing="1"/>
              <w:contextualSpacing/>
              <w:rPr>
                <w:rFonts w:eastAsia="SimSun"/>
                <w:sz w:val="20"/>
                <w:szCs w:val="20"/>
              </w:rPr>
            </w:pPr>
            <w:r w:rsidRPr="006D2829">
              <w:rPr>
                <w:rFonts w:eastAsia="SimSun"/>
                <w:color w:val="000000"/>
                <w:sz w:val="20"/>
                <w:szCs w:val="20"/>
              </w:rPr>
              <w:t xml:space="preserve"> Вид платежа (текущий, авансовый)</w:t>
            </w:r>
          </w:p>
        </w:tc>
        <w:tc>
          <w:tcPr>
            <w:tcW w:w="3115" w:type="dxa"/>
            <w:vMerge w:val="restart"/>
            <w:vAlign w:val="center"/>
          </w:tcPr>
          <w:p w:rsidR="006D2829" w:rsidRPr="006D2829" w:rsidRDefault="006D2829" w:rsidP="006D2829">
            <w:pPr>
              <w:spacing w:before="100" w:beforeAutospacing="1" w:after="100" w:afterAutospacing="1"/>
              <w:contextualSpacing/>
              <w:rPr>
                <w:rFonts w:eastAsia="SimSun"/>
                <w:sz w:val="20"/>
                <w:szCs w:val="20"/>
              </w:rPr>
            </w:pPr>
            <w:r w:rsidRPr="006D2829">
              <w:rPr>
                <w:rFonts w:eastAsia="SimSun"/>
                <w:b/>
                <w:bCs/>
                <w:color w:val="000000"/>
                <w:sz w:val="20"/>
                <w:szCs w:val="20"/>
              </w:rPr>
              <w:t>Срок выполнения СМР по Соглашению\Дополнительному соглашению</w:t>
            </w:r>
          </w:p>
        </w:tc>
      </w:tr>
      <w:tr w:rsidR="006D2829" w:rsidRPr="006D2829" w:rsidTr="006D2829">
        <w:trPr>
          <w:trHeight w:val="540"/>
        </w:trPr>
        <w:tc>
          <w:tcPr>
            <w:tcW w:w="1564" w:type="dxa"/>
            <w:vMerge/>
          </w:tcPr>
          <w:p w:rsidR="006D2829" w:rsidRPr="006D2829" w:rsidRDefault="006D2829" w:rsidP="006D2829">
            <w:pPr>
              <w:spacing w:before="100" w:beforeAutospacing="1" w:after="100" w:afterAutospacing="1"/>
              <w:contextualSpacing/>
              <w:rPr>
                <w:rFonts w:eastAsia="SimSun"/>
                <w:sz w:val="20"/>
                <w:szCs w:val="20"/>
              </w:rPr>
            </w:pPr>
          </w:p>
        </w:tc>
        <w:tc>
          <w:tcPr>
            <w:tcW w:w="1536" w:type="dxa"/>
            <w:vAlign w:val="center"/>
          </w:tcPr>
          <w:p w:rsidR="006D2829" w:rsidRPr="006D2829" w:rsidRDefault="006D2829" w:rsidP="006D2829">
            <w:pPr>
              <w:spacing w:before="100" w:beforeAutospacing="1" w:after="100" w:afterAutospacing="1"/>
              <w:contextualSpacing/>
              <w:rPr>
                <w:rFonts w:eastAsia="SimSun"/>
                <w:sz w:val="20"/>
                <w:szCs w:val="20"/>
              </w:rPr>
            </w:pPr>
            <w:r w:rsidRPr="006D2829">
              <w:rPr>
                <w:rFonts w:eastAsia="SimSun"/>
                <w:color w:val="000000"/>
                <w:sz w:val="20"/>
                <w:szCs w:val="20"/>
              </w:rPr>
              <w:t>Наименование документа</w:t>
            </w:r>
          </w:p>
        </w:tc>
        <w:tc>
          <w:tcPr>
            <w:tcW w:w="836" w:type="dxa"/>
            <w:vAlign w:val="center"/>
          </w:tcPr>
          <w:p w:rsidR="006D2829" w:rsidRPr="006D2829" w:rsidRDefault="006D2829" w:rsidP="006D2829">
            <w:pPr>
              <w:spacing w:before="100" w:beforeAutospacing="1" w:after="100" w:afterAutospacing="1"/>
              <w:contextualSpacing/>
              <w:rPr>
                <w:rFonts w:eastAsia="SimSun"/>
                <w:sz w:val="20"/>
                <w:szCs w:val="20"/>
              </w:rPr>
            </w:pPr>
            <w:r w:rsidRPr="006D2829">
              <w:rPr>
                <w:rFonts w:eastAsia="SimSun"/>
                <w:color w:val="000000"/>
                <w:sz w:val="20"/>
                <w:szCs w:val="20"/>
              </w:rPr>
              <w:t>номер, дата</w:t>
            </w:r>
          </w:p>
        </w:tc>
        <w:tc>
          <w:tcPr>
            <w:tcW w:w="899" w:type="dxa"/>
            <w:vAlign w:val="center"/>
          </w:tcPr>
          <w:p w:rsidR="006D2829" w:rsidRPr="006D2829" w:rsidRDefault="006D2829" w:rsidP="006D2829">
            <w:pPr>
              <w:spacing w:before="100" w:beforeAutospacing="1" w:after="100" w:afterAutospacing="1"/>
              <w:contextualSpacing/>
              <w:rPr>
                <w:rFonts w:eastAsia="SimSun"/>
                <w:sz w:val="20"/>
                <w:szCs w:val="20"/>
              </w:rPr>
            </w:pPr>
            <w:r w:rsidRPr="006D2829">
              <w:rPr>
                <w:rFonts w:eastAsia="SimSun"/>
                <w:color w:val="000000"/>
                <w:sz w:val="20"/>
                <w:szCs w:val="20"/>
              </w:rPr>
              <w:t>Счет (номер, дата)</w:t>
            </w:r>
          </w:p>
        </w:tc>
        <w:tc>
          <w:tcPr>
            <w:tcW w:w="748" w:type="dxa"/>
            <w:vMerge/>
            <w:vAlign w:val="center"/>
          </w:tcPr>
          <w:p w:rsidR="006D2829" w:rsidRPr="006D2829" w:rsidRDefault="006D2829" w:rsidP="006D2829">
            <w:pPr>
              <w:spacing w:before="100" w:beforeAutospacing="1" w:after="100" w:afterAutospacing="1"/>
              <w:contextualSpacing/>
              <w:rPr>
                <w:rFonts w:eastAsia="SimSun"/>
                <w:color w:val="000000"/>
                <w:sz w:val="20"/>
                <w:szCs w:val="20"/>
              </w:rPr>
            </w:pPr>
          </w:p>
        </w:tc>
        <w:tc>
          <w:tcPr>
            <w:tcW w:w="1180" w:type="dxa"/>
            <w:vMerge/>
            <w:vAlign w:val="center"/>
          </w:tcPr>
          <w:p w:rsidR="006D2829" w:rsidRPr="006D2829" w:rsidRDefault="006D2829" w:rsidP="006D2829">
            <w:pPr>
              <w:spacing w:before="100" w:beforeAutospacing="1" w:after="100" w:afterAutospacing="1"/>
              <w:contextualSpacing/>
              <w:rPr>
                <w:rFonts w:eastAsia="SimSun"/>
                <w:color w:val="000000"/>
                <w:sz w:val="20"/>
                <w:szCs w:val="20"/>
              </w:rPr>
            </w:pPr>
          </w:p>
        </w:tc>
        <w:tc>
          <w:tcPr>
            <w:tcW w:w="1178" w:type="dxa"/>
            <w:vMerge/>
            <w:vAlign w:val="center"/>
          </w:tcPr>
          <w:p w:rsidR="006D2829" w:rsidRPr="006D2829" w:rsidRDefault="006D2829" w:rsidP="006D2829">
            <w:pPr>
              <w:spacing w:before="100" w:beforeAutospacing="1" w:after="100" w:afterAutospacing="1"/>
              <w:contextualSpacing/>
              <w:rPr>
                <w:rFonts w:eastAsia="SimSun"/>
                <w:color w:val="000000"/>
                <w:sz w:val="20"/>
                <w:szCs w:val="20"/>
              </w:rPr>
            </w:pPr>
          </w:p>
        </w:tc>
        <w:tc>
          <w:tcPr>
            <w:tcW w:w="1276" w:type="dxa"/>
            <w:vMerge/>
            <w:vAlign w:val="center"/>
          </w:tcPr>
          <w:p w:rsidR="006D2829" w:rsidRPr="006D2829" w:rsidRDefault="006D2829" w:rsidP="006D2829">
            <w:pPr>
              <w:spacing w:before="100" w:beforeAutospacing="1" w:after="100" w:afterAutospacing="1"/>
              <w:contextualSpacing/>
              <w:rPr>
                <w:rFonts w:eastAsia="SimSun"/>
                <w:color w:val="000000"/>
                <w:sz w:val="20"/>
                <w:szCs w:val="20"/>
              </w:rPr>
            </w:pPr>
          </w:p>
        </w:tc>
        <w:tc>
          <w:tcPr>
            <w:tcW w:w="1001" w:type="dxa"/>
            <w:vMerge/>
            <w:vAlign w:val="center"/>
          </w:tcPr>
          <w:p w:rsidR="006D2829" w:rsidRPr="006D2829" w:rsidRDefault="006D2829" w:rsidP="006D2829">
            <w:pPr>
              <w:spacing w:before="100" w:beforeAutospacing="1" w:after="100" w:afterAutospacing="1"/>
              <w:contextualSpacing/>
              <w:rPr>
                <w:rFonts w:eastAsia="SimSun"/>
                <w:color w:val="000000"/>
                <w:sz w:val="20"/>
                <w:szCs w:val="20"/>
              </w:rPr>
            </w:pPr>
          </w:p>
        </w:tc>
        <w:tc>
          <w:tcPr>
            <w:tcW w:w="1227" w:type="dxa"/>
            <w:vMerge/>
            <w:vAlign w:val="center"/>
          </w:tcPr>
          <w:p w:rsidR="006D2829" w:rsidRPr="006D2829" w:rsidRDefault="006D2829" w:rsidP="006D2829">
            <w:pPr>
              <w:spacing w:before="100" w:beforeAutospacing="1" w:after="100" w:afterAutospacing="1"/>
              <w:contextualSpacing/>
              <w:rPr>
                <w:rFonts w:eastAsia="SimSun"/>
                <w:color w:val="000000"/>
                <w:sz w:val="20"/>
                <w:szCs w:val="20"/>
              </w:rPr>
            </w:pPr>
          </w:p>
        </w:tc>
        <w:tc>
          <w:tcPr>
            <w:tcW w:w="3115" w:type="dxa"/>
            <w:vMerge/>
            <w:vAlign w:val="center"/>
          </w:tcPr>
          <w:p w:rsidR="006D2829" w:rsidRPr="006D2829" w:rsidRDefault="006D2829" w:rsidP="006D2829">
            <w:pPr>
              <w:spacing w:before="100" w:beforeAutospacing="1" w:after="100" w:afterAutospacing="1"/>
              <w:contextualSpacing/>
              <w:rPr>
                <w:rFonts w:eastAsia="SimSun"/>
                <w:b/>
                <w:bCs/>
                <w:color w:val="000000"/>
                <w:sz w:val="20"/>
                <w:szCs w:val="20"/>
              </w:rPr>
            </w:pPr>
          </w:p>
        </w:tc>
      </w:tr>
      <w:tr w:rsidR="006D2829" w:rsidRPr="006D2829" w:rsidTr="006D2829">
        <w:tc>
          <w:tcPr>
            <w:tcW w:w="1564" w:type="dxa"/>
          </w:tcPr>
          <w:p w:rsidR="006D2829" w:rsidRPr="006D2829" w:rsidRDefault="006D2829" w:rsidP="006D2829">
            <w:pPr>
              <w:spacing w:before="100" w:beforeAutospacing="1" w:after="100" w:afterAutospacing="1"/>
              <w:contextualSpacing/>
              <w:rPr>
                <w:rFonts w:eastAsia="SimSun"/>
                <w:sz w:val="20"/>
                <w:szCs w:val="20"/>
              </w:rPr>
            </w:pPr>
          </w:p>
        </w:tc>
        <w:tc>
          <w:tcPr>
            <w:tcW w:w="1536" w:type="dxa"/>
          </w:tcPr>
          <w:p w:rsidR="006D2829" w:rsidRPr="006D2829" w:rsidRDefault="006D2829" w:rsidP="006D2829">
            <w:pPr>
              <w:spacing w:before="100" w:beforeAutospacing="1" w:after="100" w:afterAutospacing="1"/>
              <w:contextualSpacing/>
              <w:rPr>
                <w:rFonts w:eastAsia="SimSun"/>
                <w:sz w:val="20"/>
                <w:szCs w:val="20"/>
              </w:rPr>
            </w:pPr>
          </w:p>
        </w:tc>
        <w:tc>
          <w:tcPr>
            <w:tcW w:w="836" w:type="dxa"/>
          </w:tcPr>
          <w:p w:rsidR="006D2829" w:rsidRPr="006D2829" w:rsidRDefault="006D2829" w:rsidP="006D2829">
            <w:pPr>
              <w:spacing w:before="100" w:beforeAutospacing="1" w:after="100" w:afterAutospacing="1"/>
              <w:contextualSpacing/>
              <w:rPr>
                <w:rFonts w:eastAsia="SimSun"/>
                <w:sz w:val="20"/>
                <w:szCs w:val="20"/>
              </w:rPr>
            </w:pPr>
          </w:p>
        </w:tc>
        <w:tc>
          <w:tcPr>
            <w:tcW w:w="899" w:type="dxa"/>
          </w:tcPr>
          <w:p w:rsidR="006D2829" w:rsidRPr="006D2829" w:rsidRDefault="006D2829" w:rsidP="006D2829">
            <w:pPr>
              <w:spacing w:before="100" w:beforeAutospacing="1" w:after="100" w:afterAutospacing="1"/>
              <w:contextualSpacing/>
              <w:rPr>
                <w:rFonts w:eastAsia="SimSun"/>
                <w:sz w:val="20"/>
                <w:szCs w:val="20"/>
              </w:rPr>
            </w:pPr>
          </w:p>
        </w:tc>
        <w:tc>
          <w:tcPr>
            <w:tcW w:w="748" w:type="dxa"/>
          </w:tcPr>
          <w:p w:rsidR="006D2829" w:rsidRPr="006D2829" w:rsidRDefault="006D2829" w:rsidP="006D2829">
            <w:pPr>
              <w:spacing w:before="100" w:beforeAutospacing="1" w:after="100" w:afterAutospacing="1"/>
              <w:contextualSpacing/>
              <w:rPr>
                <w:rFonts w:eastAsia="SimSun"/>
                <w:sz w:val="20"/>
                <w:szCs w:val="20"/>
              </w:rPr>
            </w:pPr>
          </w:p>
        </w:tc>
        <w:tc>
          <w:tcPr>
            <w:tcW w:w="1180" w:type="dxa"/>
          </w:tcPr>
          <w:p w:rsidR="006D2829" w:rsidRPr="006D2829" w:rsidRDefault="006D2829" w:rsidP="006D2829">
            <w:pPr>
              <w:spacing w:before="100" w:beforeAutospacing="1" w:after="100" w:afterAutospacing="1"/>
              <w:contextualSpacing/>
              <w:rPr>
                <w:rFonts w:eastAsia="SimSun"/>
                <w:sz w:val="20"/>
                <w:szCs w:val="20"/>
              </w:rPr>
            </w:pPr>
          </w:p>
        </w:tc>
        <w:tc>
          <w:tcPr>
            <w:tcW w:w="1178" w:type="dxa"/>
          </w:tcPr>
          <w:p w:rsidR="006D2829" w:rsidRPr="006D2829" w:rsidRDefault="006D2829" w:rsidP="006D2829">
            <w:pPr>
              <w:spacing w:before="100" w:beforeAutospacing="1" w:after="100" w:afterAutospacing="1"/>
              <w:contextualSpacing/>
              <w:rPr>
                <w:rFonts w:eastAsia="SimSun"/>
                <w:sz w:val="20"/>
                <w:szCs w:val="20"/>
              </w:rPr>
            </w:pPr>
          </w:p>
        </w:tc>
        <w:tc>
          <w:tcPr>
            <w:tcW w:w="1276" w:type="dxa"/>
          </w:tcPr>
          <w:p w:rsidR="006D2829" w:rsidRPr="006D2829" w:rsidRDefault="006D2829" w:rsidP="006D2829">
            <w:pPr>
              <w:spacing w:before="100" w:beforeAutospacing="1" w:after="100" w:afterAutospacing="1"/>
              <w:contextualSpacing/>
              <w:rPr>
                <w:rFonts w:eastAsia="SimSun"/>
                <w:sz w:val="20"/>
                <w:szCs w:val="20"/>
              </w:rPr>
            </w:pPr>
          </w:p>
        </w:tc>
        <w:tc>
          <w:tcPr>
            <w:tcW w:w="1001" w:type="dxa"/>
          </w:tcPr>
          <w:p w:rsidR="006D2829" w:rsidRPr="006D2829" w:rsidRDefault="006D2829" w:rsidP="006D2829">
            <w:pPr>
              <w:spacing w:before="100" w:beforeAutospacing="1" w:after="100" w:afterAutospacing="1"/>
              <w:contextualSpacing/>
              <w:rPr>
                <w:rFonts w:eastAsia="SimSun"/>
                <w:sz w:val="20"/>
                <w:szCs w:val="20"/>
              </w:rPr>
            </w:pPr>
          </w:p>
        </w:tc>
        <w:tc>
          <w:tcPr>
            <w:tcW w:w="1227" w:type="dxa"/>
          </w:tcPr>
          <w:p w:rsidR="006D2829" w:rsidRPr="006D2829" w:rsidRDefault="006D2829" w:rsidP="006D2829">
            <w:pPr>
              <w:spacing w:before="100" w:beforeAutospacing="1" w:after="100" w:afterAutospacing="1"/>
              <w:contextualSpacing/>
              <w:rPr>
                <w:rFonts w:eastAsia="SimSun"/>
                <w:sz w:val="20"/>
                <w:szCs w:val="20"/>
              </w:rPr>
            </w:pPr>
          </w:p>
        </w:tc>
        <w:tc>
          <w:tcPr>
            <w:tcW w:w="3115" w:type="dxa"/>
          </w:tcPr>
          <w:p w:rsidR="006D2829" w:rsidRPr="006D2829" w:rsidRDefault="006D2829" w:rsidP="006D2829">
            <w:pPr>
              <w:spacing w:before="100" w:beforeAutospacing="1" w:after="100" w:afterAutospacing="1"/>
              <w:contextualSpacing/>
              <w:rPr>
                <w:rFonts w:eastAsia="SimSun"/>
                <w:sz w:val="20"/>
                <w:szCs w:val="20"/>
              </w:rPr>
            </w:pPr>
          </w:p>
        </w:tc>
      </w:tr>
      <w:tr w:rsidR="006D2829" w:rsidRPr="006D2829" w:rsidTr="006D2829">
        <w:tc>
          <w:tcPr>
            <w:tcW w:w="1564" w:type="dxa"/>
          </w:tcPr>
          <w:p w:rsidR="006D2829" w:rsidRPr="006D2829" w:rsidRDefault="006D2829" w:rsidP="006D2829">
            <w:pPr>
              <w:spacing w:before="100" w:beforeAutospacing="1" w:after="100" w:afterAutospacing="1"/>
              <w:contextualSpacing/>
              <w:rPr>
                <w:rFonts w:eastAsia="SimSun"/>
                <w:sz w:val="20"/>
                <w:szCs w:val="20"/>
              </w:rPr>
            </w:pPr>
          </w:p>
        </w:tc>
        <w:tc>
          <w:tcPr>
            <w:tcW w:w="1536" w:type="dxa"/>
          </w:tcPr>
          <w:p w:rsidR="006D2829" w:rsidRPr="006D2829" w:rsidRDefault="006D2829" w:rsidP="006D2829">
            <w:pPr>
              <w:spacing w:before="100" w:beforeAutospacing="1" w:after="100" w:afterAutospacing="1"/>
              <w:contextualSpacing/>
              <w:rPr>
                <w:rFonts w:eastAsia="SimSun"/>
                <w:sz w:val="20"/>
                <w:szCs w:val="20"/>
              </w:rPr>
            </w:pPr>
          </w:p>
        </w:tc>
        <w:tc>
          <w:tcPr>
            <w:tcW w:w="836" w:type="dxa"/>
          </w:tcPr>
          <w:p w:rsidR="006D2829" w:rsidRPr="006D2829" w:rsidRDefault="006D2829" w:rsidP="006D2829">
            <w:pPr>
              <w:spacing w:before="100" w:beforeAutospacing="1" w:after="100" w:afterAutospacing="1"/>
              <w:contextualSpacing/>
              <w:rPr>
                <w:rFonts w:eastAsia="SimSun"/>
                <w:sz w:val="20"/>
                <w:szCs w:val="20"/>
              </w:rPr>
            </w:pPr>
          </w:p>
        </w:tc>
        <w:tc>
          <w:tcPr>
            <w:tcW w:w="899" w:type="dxa"/>
          </w:tcPr>
          <w:p w:rsidR="006D2829" w:rsidRPr="006D2829" w:rsidRDefault="006D2829" w:rsidP="006D2829">
            <w:pPr>
              <w:spacing w:before="100" w:beforeAutospacing="1" w:after="100" w:afterAutospacing="1"/>
              <w:contextualSpacing/>
              <w:rPr>
                <w:rFonts w:eastAsia="SimSun"/>
                <w:sz w:val="20"/>
                <w:szCs w:val="20"/>
              </w:rPr>
            </w:pPr>
          </w:p>
        </w:tc>
        <w:tc>
          <w:tcPr>
            <w:tcW w:w="748" w:type="dxa"/>
          </w:tcPr>
          <w:p w:rsidR="006D2829" w:rsidRPr="006D2829" w:rsidRDefault="006D2829" w:rsidP="006D2829">
            <w:pPr>
              <w:spacing w:before="100" w:beforeAutospacing="1" w:after="100" w:afterAutospacing="1"/>
              <w:contextualSpacing/>
              <w:rPr>
                <w:rFonts w:eastAsia="SimSun"/>
                <w:sz w:val="20"/>
                <w:szCs w:val="20"/>
              </w:rPr>
            </w:pPr>
          </w:p>
        </w:tc>
        <w:tc>
          <w:tcPr>
            <w:tcW w:w="1180" w:type="dxa"/>
          </w:tcPr>
          <w:p w:rsidR="006D2829" w:rsidRPr="006D2829" w:rsidRDefault="006D2829" w:rsidP="006D2829">
            <w:pPr>
              <w:spacing w:before="100" w:beforeAutospacing="1" w:after="100" w:afterAutospacing="1"/>
              <w:contextualSpacing/>
              <w:rPr>
                <w:rFonts w:eastAsia="SimSun"/>
                <w:sz w:val="20"/>
                <w:szCs w:val="20"/>
              </w:rPr>
            </w:pPr>
          </w:p>
        </w:tc>
        <w:tc>
          <w:tcPr>
            <w:tcW w:w="1178" w:type="dxa"/>
          </w:tcPr>
          <w:p w:rsidR="006D2829" w:rsidRPr="006D2829" w:rsidRDefault="006D2829" w:rsidP="006D2829">
            <w:pPr>
              <w:spacing w:before="100" w:beforeAutospacing="1" w:after="100" w:afterAutospacing="1"/>
              <w:contextualSpacing/>
              <w:rPr>
                <w:rFonts w:eastAsia="SimSun"/>
                <w:sz w:val="20"/>
                <w:szCs w:val="20"/>
              </w:rPr>
            </w:pPr>
          </w:p>
        </w:tc>
        <w:tc>
          <w:tcPr>
            <w:tcW w:w="1276" w:type="dxa"/>
          </w:tcPr>
          <w:p w:rsidR="006D2829" w:rsidRPr="006D2829" w:rsidRDefault="006D2829" w:rsidP="006D2829">
            <w:pPr>
              <w:spacing w:before="100" w:beforeAutospacing="1" w:after="100" w:afterAutospacing="1"/>
              <w:contextualSpacing/>
              <w:rPr>
                <w:rFonts w:eastAsia="SimSun"/>
                <w:sz w:val="20"/>
                <w:szCs w:val="20"/>
              </w:rPr>
            </w:pPr>
          </w:p>
        </w:tc>
        <w:tc>
          <w:tcPr>
            <w:tcW w:w="1001" w:type="dxa"/>
          </w:tcPr>
          <w:p w:rsidR="006D2829" w:rsidRPr="006D2829" w:rsidRDefault="006D2829" w:rsidP="006D2829">
            <w:pPr>
              <w:spacing w:before="100" w:beforeAutospacing="1" w:after="100" w:afterAutospacing="1"/>
              <w:contextualSpacing/>
              <w:rPr>
                <w:rFonts w:eastAsia="SimSun"/>
                <w:sz w:val="20"/>
                <w:szCs w:val="20"/>
              </w:rPr>
            </w:pPr>
          </w:p>
        </w:tc>
        <w:tc>
          <w:tcPr>
            <w:tcW w:w="1227" w:type="dxa"/>
          </w:tcPr>
          <w:p w:rsidR="006D2829" w:rsidRPr="006D2829" w:rsidRDefault="006D2829" w:rsidP="006D2829">
            <w:pPr>
              <w:spacing w:before="100" w:beforeAutospacing="1" w:after="100" w:afterAutospacing="1"/>
              <w:contextualSpacing/>
              <w:rPr>
                <w:rFonts w:eastAsia="SimSun"/>
                <w:sz w:val="20"/>
                <w:szCs w:val="20"/>
              </w:rPr>
            </w:pPr>
          </w:p>
        </w:tc>
        <w:tc>
          <w:tcPr>
            <w:tcW w:w="3115" w:type="dxa"/>
          </w:tcPr>
          <w:p w:rsidR="006D2829" w:rsidRPr="006D2829" w:rsidRDefault="006D2829" w:rsidP="006D2829">
            <w:pPr>
              <w:spacing w:before="100" w:beforeAutospacing="1" w:after="100" w:afterAutospacing="1"/>
              <w:contextualSpacing/>
              <w:rPr>
                <w:rFonts w:eastAsia="SimSun"/>
                <w:sz w:val="20"/>
                <w:szCs w:val="20"/>
              </w:rPr>
            </w:pPr>
          </w:p>
        </w:tc>
      </w:tr>
      <w:tr w:rsidR="006D2829" w:rsidRPr="006D2829" w:rsidTr="006D2829">
        <w:tc>
          <w:tcPr>
            <w:tcW w:w="9217" w:type="dxa"/>
            <w:gridSpan w:val="8"/>
          </w:tcPr>
          <w:p w:rsidR="006D2829" w:rsidRPr="006D2829" w:rsidRDefault="006D2829" w:rsidP="006D2829">
            <w:pPr>
              <w:spacing w:before="100" w:beforeAutospacing="1" w:after="100" w:afterAutospacing="1"/>
              <w:contextualSpacing/>
              <w:jc w:val="right"/>
              <w:rPr>
                <w:rFonts w:eastAsia="SimSun"/>
                <w:sz w:val="20"/>
                <w:szCs w:val="20"/>
              </w:rPr>
            </w:pPr>
            <w:r w:rsidRPr="006D2829">
              <w:rPr>
                <w:rFonts w:eastAsia="SimSun"/>
                <w:sz w:val="20"/>
                <w:szCs w:val="20"/>
              </w:rPr>
              <w:t>Всего по видам работ:</w:t>
            </w:r>
          </w:p>
        </w:tc>
        <w:tc>
          <w:tcPr>
            <w:tcW w:w="1001" w:type="dxa"/>
          </w:tcPr>
          <w:p w:rsidR="006D2829" w:rsidRPr="006D2829" w:rsidRDefault="006D2829" w:rsidP="006D2829">
            <w:pPr>
              <w:spacing w:before="100" w:beforeAutospacing="1" w:after="100" w:afterAutospacing="1"/>
              <w:contextualSpacing/>
              <w:rPr>
                <w:rFonts w:eastAsia="SimSun"/>
                <w:sz w:val="20"/>
                <w:szCs w:val="20"/>
              </w:rPr>
            </w:pPr>
          </w:p>
        </w:tc>
        <w:tc>
          <w:tcPr>
            <w:tcW w:w="4342" w:type="dxa"/>
            <w:gridSpan w:val="2"/>
          </w:tcPr>
          <w:p w:rsidR="006D2829" w:rsidRPr="006D2829" w:rsidRDefault="006D2829" w:rsidP="006D2829">
            <w:pPr>
              <w:spacing w:before="100" w:beforeAutospacing="1" w:after="100" w:afterAutospacing="1"/>
              <w:contextualSpacing/>
              <w:rPr>
                <w:rFonts w:eastAsia="SimSun"/>
                <w:sz w:val="20"/>
                <w:szCs w:val="20"/>
              </w:rPr>
            </w:pPr>
          </w:p>
        </w:tc>
      </w:tr>
    </w:tbl>
    <w:p w:rsidR="006D2829" w:rsidRPr="006D2829" w:rsidRDefault="006D2829" w:rsidP="006D2829">
      <w:pPr>
        <w:spacing w:before="100" w:beforeAutospacing="1" w:after="100" w:afterAutospacing="1"/>
        <w:contextualSpacing/>
        <w:jc w:val="center"/>
        <w:rPr>
          <w:rFonts w:eastAsia="SimSun"/>
          <w:color w:val="00000A"/>
          <w:lang w:eastAsia="en-US"/>
        </w:rPr>
      </w:pPr>
    </w:p>
    <w:tbl>
      <w:tblPr>
        <w:tblStyle w:val="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1"/>
        <w:gridCol w:w="3912"/>
        <w:gridCol w:w="402"/>
        <w:gridCol w:w="4080"/>
      </w:tblGrid>
      <w:tr w:rsidR="006D2829" w:rsidRPr="006D2829" w:rsidTr="006D2829">
        <w:trPr>
          <w:trHeight w:val="454"/>
        </w:trPr>
        <w:tc>
          <w:tcPr>
            <w:tcW w:w="1696" w:type="dxa"/>
            <w:vAlign w:val="bottom"/>
          </w:tcPr>
          <w:p w:rsidR="006D2829" w:rsidRPr="006D2829" w:rsidRDefault="006D2829" w:rsidP="006D2829">
            <w:pPr>
              <w:spacing w:before="100" w:beforeAutospacing="1" w:after="100" w:afterAutospacing="1"/>
              <w:contextualSpacing/>
              <w:rPr>
                <w:rFonts w:eastAsia="SimSun"/>
              </w:rPr>
            </w:pPr>
            <w:r w:rsidRPr="006D2829">
              <w:rPr>
                <w:rFonts w:eastAsia="SimSun"/>
              </w:rPr>
              <w:t>Должность:</w:t>
            </w:r>
          </w:p>
        </w:tc>
        <w:tc>
          <w:tcPr>
            <w:tcW w:w="4253" w:type="dxa"/>
            <w:tcBorders>
              <w:bottom w:val="single" w:sz="4" w:space="0" w:color="auto"/>
            </w:tcBorders>
          </w:tcPr>
          <w:p w:rsidR="006D2829" w:rsidRPr="006D2829" w:rsidRDefault="006D2829" w:rsidP="006D2829">
            <w:pPr>
              <w:spacing w:before="100" w:beforeAutospacing="1" w:after="100" w:afterAutospacing="1"/>
              <w:contextualSpacing/>
              <w:rPr>
                <w:rFonts w:eastAsia="SimSun"/>
              </w:rPr>
            </w:pPr>
          </w:p>
        </w:tc>
        <w:tc>
          <w:tcPr>
            <w:tcW w:w="425" w:type="dxa"/>
          </w:tcPr>
          <w:p w:rsidR="006D2829" w:rsidRPr="006D2829" w:rsidRDefault="006D2829" w:rsidP="006D2829">
            <w:pPr>
              <w:spacing w:before="100" w:beforeAutospacing="1" w:after="100" w:afterAutospacing="1"/>
              <w:contextualSpacing/>
              <w:rPr>
                <w:rFonts w:eastAsia="SimSun"/>
              </w:rPr>
            </w:pPr>
          </w:p>
        </w:tc>
        <w:tc>
          <w:tcPr>
            <w:tcW w:w="4385" w:type="dxa"/>
            <w:tcBorders>
              <w:bottom w:val="single" w:sz="4" w:space="0" w:color="auto"/>
            </w:tcBorders>
          </w:tcPr>
          <w:p w:rsidR="006D2829" w:rsidRPr="006D2829" w:rsidRDefault="006D2829" w:rsidP="006D2829">
            <w:pPr>
              <w:spacing w:before="100" w:beforeAutospacing="1" w:after="100" w:afterAutospacing="1"/>
              <w:contextualSpacing/>
              <w:rPr>
                <w:rFonts w:eastAsia="SimSun"/>
              </w:rPr>
            </w:pPr>
          </w:p>
        </w:tc>
      </w:tr>
      <w:tr w:rsidR="006D2829" w:rsidRPr="006D2829" w:rsidTr="006D2829">
        <w:trPr>
          <w:trHeight w:val="454"/>
        </w:trPr>
        <w:tc>
          <w:tcPr>
            <w:tcW w:w="1696" w:type="dxa"/>
            <w:vAlign w:val="bottom"/>
          </w:tcPr>
          <w:p w:rsidR="006D2829" w:rsidRPr="006D2829" w:rsidRDefault="006D2829" w:rsidP="006D2829">
            <w:pPr>
              <w:spacing w:before="100" w:beforeAutospacing="1" w:after="100" w:afterAutospacing="1"/>
              <w:contextualSpacing/>
              <w:rPr>
                <w:rFonts w:eastAsia="SimSun"/>
              </w:rPr>
            </w:pPr>
          </w:p>
        </w:tc>
        <w:tc>
          <w:tcPr>
            <w:tcW w:w="4253" w:type="dxa"/>
            <w:tcBorders>
              <w:top w:val="single" w:sz="4" w:space="0" w:color="auto"/>
            </w:tcBorders>
          </w:tcPr>
          <w:p w:rsidR="006D2829" w:rsidRPr="006D2829" w:rsidRDefault="006D2829" w:rsidP="006D2829">
            <w:pPr>
              <w:spacing w:before="100" w:beforeAutospacing="1" w:after="100" w:afterAutospacing="1"/>
              <w:contextualSpacing/>
              <w:rPr>
                <w:rFonts w:eastAsia="SimSun"/>
              </w:rPr>
            </w:pPr>
            <w:r w:rsidRPr="006D2829">
              <w:rPr>
                <w:rFonts w:eastAsia="SimSun"/>
              </w:rPr>
              <w:t>(подпись)</w:t>
            </w:r>
          </w:p>
        </w:tc>
        <w:tc>
          <w:tcPr>
            <w:tcW w:w="425" w:type="dxa"/>
          </w:tcPr>
          <w:p w:rsidR="006D2829" w:rsidRPr="006D2829" w:rsidRDefault="006D2829" w:rsidP="006D2829">
            <w:pPr>
              <w:spacing w:before="100" w:beforeAutospacing="1" w:after="100" w:afterAutospacing="1"/>
              <w:contextualSpacing/>
              <w:rPr>
                <w:rFonts w:eastAsia="SimSun"/>
              </w:rPr>
            </w:pPr>
          </w:p>
        </w:tc>
        <w:tc>
          <w:tcPr>
            <w:tcW w:w="4385" w:type="dxa"/>
            <w:tcBorders>
              <w:top w:val="single" w:sz="4" w:space="0" w:color="auto"/>
            </w:tcBorders>
          </w:tcPr>
          <w:p w:rsidR="006D2829" w:rsidRPr="006D2829" w:rsidRDefault="006D2829" w:rsidP="006D2829">
            <w:pPr>
              <w:spacing w:before="100" w:beforeAutospacing="1" w:after="100" w:afterAutospacing="1"/>
              <w:contextualSpacing/>
              <w:rPr>
                <w:rFonts w:eastAsia="SimSun"/>
              </w:rPr>
            </w:pPr>
            <w:r w:rsidRPr="006D2829">
              <w:rPr>
                <w:rFonts w:eastAsia="SimSun"/>
              </w:rPr>
              <w:t>(расшифровка подписи)</w:t>
            </w:r>
          </w:p>
        </w:tc>
      </w:tr>
      <w:tr w:rsidR="006D2829" w:rsidRPr="006D2829" w:rsidTr="006D2829">
        <w:trPr>
          <w:trHeight w:val="454"/>
        </w:trPr>
        <w:tc>
          <w:tcPr>
            <w:tcW w:w="1696" w:type="dxa"/>
            <w:vAlign w:val="bottom"/>
          </w:tcPr>
          <w:p w:rsidR="006D2829" w:rsidRPr="006D2829" w:rsidRDefault="006D2829" w:rsidP="006D2829">
            <w:pPr>
              <w:spacing w:before="100" w:beforeAutospacing="1" w:after="100" w:afterAutospacing="1"/>
              <w:contextualSpacing/>
              <w:rPr>
                <w:rFonts w:eastAsia="SimSun"/>
              </w:rPr>
            </w:pPr>
            <w:r w:rsidRPr="006D2829">
              <w:rPr>
                <w:rFonts w:eastAsia="SimSun"/>
              </w:rPr>
              <w:t>Контактный тел.:</w:t>
            </w:r>
          </w:p>
        </w:tc>
        <w:tc>
          <w:tcPr>
            <w:tcW w:w="4253" w:type="dxa"/>
            <w:tcBorders>
              <w:bottom w:val="single" w:sz="4" w:space="0" w:color="auto"/>
            </w:tcBorders>
          </w:tcPr>
          <w:p w:rsidR="006D2829" w:rsidRPr="006D2829" w:rsidRDefault="006D2829" w:rsidP="006D2829">
            <w:pPr>
              <w:spacing w:before="100" w:beforeAutospacing="1" w:after="100" w:afterAutospacing="1"/>
              <w:contextualSpacing/>
              <w:rPr>
                <w:rFonts w:eastAsia="SimSun"/>
              </w:rPr>
            </w:pPr>
          </w:p>
        </w:tc>
        <w:tc>
          <w:tcPr>
            <w:tcW w:w="425" w:type="dxa"/>
          </w:tcPr>
          <w:p w:rsidR="006D2829" w:rsidRPr="006D2829" w:rsidRDefault="006D2829" w:rsidP="006D2829">
            <w:pPr>
              <w:spacing w:before="100" w:beforeAutospacing="1" w:after="100" w:afterAutospacing="1"/>
              <w:contextualSpacing/>
              <w:rPr>
                <w:rFonts w:eastAsia="SimSun"/>
              </w:rPr>
            </w:pPr>
          </w:p>
        </w:tc>
        <w:tc>
          <w:tcPr>
            <w:tcW w:w="4385" w:type="dxa"/>
          </w:tcPr>
          <w:p w:rsidR="006D2829" w:rsidRPr="006D2829" w:rsidRDefault="006D2829" w:rsidP="006D2829">
            <w:pPr>
              <w:spacing w:before="100" w:beforeAutospacing="1" w:after="100" w:afterAutospacing="1"/>
              <w:contextualSpacing/>
              <w:rPr>
                <w:rFonts w:eastAsia="SimSun"/>
              </w:rPr>
            </w:pPr>
          </w:p>
        </w:tc>
      </w:tr>
      <w:tr w:rsidR="006D2829" w:rsidRPr="006D2829" w:rsidTr="006D2829">
        <w:trPr>
          <w:trHeight w:val="454"/>
        </w:trPr>
        <w:tc>
          <w:tcPr>
            <w:tcW w:w="1696" w:type="dxa"/>
            <w:vAlign w:val="bottom"/>
          </w:tcPr>
          <w:p w:rsidR="006D2829" w:rsidRPr="006D2829" w:rsidRDefault="006D2829" w:rsidP="006D2829">
            <w:pPr>
              <w:spacing w:before="100" w:beforeAutospacing="1" w:after="100" w:afterAutospacing="1"/>
              <w:contextualSpacing/>
              <w:rPr>
                <w:rFonts w:eastAsia="SimSun"/>
              </w:rPr>
            </w:pPr>
            <w:r w:rsidRPr="006D2829">
              <w:rPr>
                <w:rFonts w:eastAsia="SimSun"/>
                <w:lang w:val="en-US"/>
              </w:rPr>
              <w:t>E-mail</w:t>
            </w:r>
            <w:r w:rsidRPr="006D2829">
              <w:rPr>
                <w:rFonts w:eastAsia="SimSun"/>
              </w:rPr>
              <w:t>:</w:t>
            </w:r>
          </w:p>
        </w:tc>
        <w:tc>
          <w:tcPr>
            <w:tcW w:w="4253" w:type="dxa"/>
            <w:tcBorders>
              <w:top w:val="single" w:sz="4" w:space="0" w:color="auto"/>
              <w:bottom w:val="single" w:sz="4" w:space="0" w:color="auto"/>
            </w:tcBorders>
          </w:tcPr>
          <w:p w:rsidR="006D2829" w:rsidRPr="006D2829" w:rsidRDefault="006D2829" w:rsidP="006D2829">
            <w:pPr>
              <w:spacing w:before="100" w:beforeAutospacing="1" w:after="100" w:afterAutospacing="1"/>
              <w:contextualSpacing/>
              <w:rPr>
                <w:rFonts w:eastAsia="SimSun"/>
              </w:rPr>
            </w:pPr>
          </w:p>
        </w:tc>
        <w:tc>
          <w:tcPr>
            <w:tcW w:w="425" w:type="dxa"/>
          </w:tcPr>
          <w:p w:rsidR="006D2829" w:rsidRPr="006D2829" w:rsidRDefault="006D2829" w:rsidP="006D2829">
            <w:pPr>
              <w:spacing w:before="100" w:beforeAutospacing="1" w:after="100" w:afterAutospacing="1"/>
              <w:contextualSpacing/>
              <w:rPr>
                <w:rFonts w:eastAsia="SimSun"/>
              </w:rPr>
            </w:pPr>
          </w:p>
        </w:tc>
        <w:tc>
          <w:tcPr>
            <w:tcW w:w="4385" w:type="dxa"/>
          </w:tcPr>
          <w:p w:rsidR="006D2829" w:rsidRPr="006D2829" w:rsidRDefault="006D2829" w:rsidP="006D2829">
            <w:pPr>
              <w:spacing w:before="100" w:beforeAutospacing="1" w:after="100" w:afterAutospacing="1"/>
              <w:contextualSpacing/>
              <w:rPr>
                <w:rFonts w:eastAsia="SimSun"/>
              </w:rPr>
            </w:pPr>
          </w:p>
        </w:tc>
      </w:tr>
      <w:tr w:rsidR="006D2829" w:rsidRPr="006D2829" w:rsidTr="006D2829">
        <w:trPr>
          <w:trHeight w:val="454"/>
        </w:trPr>
        <w:tc>
          <w:tcPr>
            <w:tcW w:w="1696" w:type="dxa"/>
          </w:tcPr>
          <w:p w:rsidR="006D2829" w:rsidRPr="006D2829" w:rsidRDefault="006D2829" w:rsidP="006D2829">
            <w:pPr>
              <w:spacing w:before="100" w:beforeAutospacing="1" w:after="100" w:afterAutospacing="1"/>
              <w:contextualSpacing/>
              <w:rPr>
                <w:rFonts w:eastAsia="SimSun"/>
              </w:rPr>
            </w:pPr>
          </w:p>
        </w:tc>
        <w:tc>
          <w:tcPr>
            <w:tcW w:w="4253" w:type="dxa"/>
            <w:tcBorders>
              <w:top w:val="single" w:sz="4" w:space="0" w:color="auto"/>
            </w:tcBorders>
          </w:tcPr>
          <w:p w:rsidR="006D2829" w:rsidRPr="006D2829" w:rsidRDefault="006D2829" w:rsidP="006D2829">
            <w:pPr>
              <w:spacing w:before="100" w:beforeAutospacing="1" w:after="100" w:afterAutospacing="1"/>
              <w:contextualSpacing/>
              <w:rPr>
                <w:rFonts w:eastAsia="SimSun"/>
              </w:rPr>
            </w:pPr>
          </w:p>
        </w:tc>
        <w:tc>
          <w:tcPr>
            <w:tcW w:w="425" w:type="dxa"/>
          </w:tcPr>
          <w:p w:rsidR="006D2829" w:rsidRPr="006D2829" w:rsidRDefault="006D2829" w:rsidP="006D2829">
            <w:pPr>
              <w:spacing w:before="100" w:beforeAutospacing="1" w:after="100" w:afterAutospacing="1"/>
              <w:contextualSpacing/>
              <w:rPr>
                <w:rFonts w:eastAsia="SimSun"/>
              </w:rPr>
            </w:pPr>
          </w:p>
        </w:tc>
        <w:tc>
          <w:tcPr>
            <w:tcW w:w="4385" w:type="dxa"/>
          </w:tcPr>
          <w:p w:rsidR="006D2829" w:rsidRPr="006D2829" w:rsidRDefault="006D2829" w:rsidP="006D2829">
            <w:pPr>
              <w:spacing w:before="100" w:beforeAutospacing="1" w:after="100" w:afterAutospacing="1"/>
              <w:contextualSpacing/>
              <w:rPr>
                <w:rFonts w:eastAsia="SimSun"/>
              </w:rPr>
            </w:pPr>
          </w:p>
        </w:tc>
      </w:tr>
    </w:tbl>
    <w:p w:rsidR="006D2829" w:rsidRPr="006D2829" w:rsidRDefault="006D2829" w:rsidP="006D2829">
      <w:pPr>
        <w:spacing w:before="100" w:beforeAutospacing="1" w:after="100" w:afterAutospacing="1"/>
        <w:contextualSpacing/>
        <w:jc w:val="center"/>
        <w:rPr>
          <w:rFonts w:eastAsia="SimSun"/>
          <w:color w:val="00000A"/>
          <w:lang w:eastAsia="en-US"/>
        </w:rPr>
      </w:pPr>
    </w:p>
    <w:p w:rsidR="006D2829" w:rsidRPr="006D2829" w:rsidRDefault="006D2829" w:rsidP="006D2829">
      <w:pPr>
        <w:spacing w:before="100" w:beforeAutospacing="1" w:after="100" w:afterAutospacing="1"/>
        <w:contextualSpacing/>
        <w:rPr>
          <w:rFonts w:eastAsia="SimSun"/>
          <w:color w:val="00000A"/>
          <w:lang w:eastAsia="en-US"/>
        </w:rPr>
      </w:pPr>
      <w:r w:rsidRPr="006D2829">
        <w:rPr>
          <w:rFonts w:eastAsia="SimSun"/>
          <w:color w:val="00000A"/>
          <w:lang w:eastAsia="en-US"/>
        </w:rPr>
        <w:t>* Раздел согласования заполняется Фондом модернизации ЖКХ после получения Подтверждения от технического заказчика</w:t>
      </w:r>
    </w:p>
    <w:p w:rsidR="006D2829" w:rsidRPr="006D2829" w:rsidRDefault="006D2829" w:rsidP="006D2829">
      <w:pPr>
        <w:spacing w:before="100" w:beforeAutospacing="1" w:after="100" w:afterAutospacing="1"/>
        <w:contextualSpacing/>
        <w:rPr>
          <w:rFonts w:eastAsia="SimSun"/>
          <w:color w:val="00000A"/>
          <w:lang w:eastAsia="en-US"/>
        </w:rPr>
      </w:pPr>
      <w:r w:rsidRPr="006D2829">
        <w:rPr>
          <w:b/>
          <w:bCs/>
          <w:i/>
          <w:iCs/>
          <w:color w:val="000000"/>
        </w:rPr>
        <w:t>Согласовано*:</w:t>
      </w:r>
    </w:p>
    <w:tbl>
      <w:tblPr>
        <w:tblW w:w="14186" w:type="dxa"/>
        <w:tblLook w:val="04A0" w:firstRow="1" w:lastRow="0" w:firstColumn="1" w:lastColumn="0" w:noHBand="0" w:noVBand="1"/>
      </w:tblPr>
      <w:tblGrid>
        <w:gridCol w:w="2122"/>
        <w:gridCol w:w="2280"/>
        <w:gridCol w:w="3962"/>
        <w:gridCol w:w="425"/>
        <w:gridCol w:w="1495"/>
        <w:gridCol w:w="324"/>
        <w:gridCol w:w="3578"/>
      </w:tblGrid>
      <w:tr w:rsidR="006D2829" w:rsidRPr="006D2829" w:rsidTr="006D2829">
        <w:trPr>
          <w:trHeight w:val="315"/>
        </w:trPr>
        <w:tc>
          <w:tcPr>
            <w:tcW w:w="4402" w:type="dxa"/>
            <w:gridSpan w:val="2"/>
            <w:shd w:val="clear" w:color="auto" w:fill="auto"/>
            <w:noWrap/>
            <w:vAlign w:val="bottom"/>
            <w:hideMark/>
          </w:tcPr>
          <w:p w:rsidR="006D2829" w:rsidRPr="006D2829" w:rsidRDefault="006D2829" w:rsidP="006D2829">
            <w:pPr>
              <w:rPr>
                <w:i/>
                <w:iCs/>
                <w:color w:val="000000"/>
              </w:rPr>
            </w:pPr>
            <w:r w:rsidRPr="006D2829">
              <w:rPr>
                <w:i/>
                <w:iCs/>
                <w:color w:val="000000"/>
              </w:rPr>
              <w:t>Ответственный сотрудник ООКР</w:t>
            </w:r>
          </w:p>
        </w:tc>
        <w:tc>
          <w:tcPr>
            <w:tcW w:w="3962" w:type="dxa"/>
            <w:tcBorders>
              <w:bottom w:val="single" w:sz="4" w:space="0" w:color="auto"/>
            </w:tcBorders>
            <w:shd w:val="clear" w:color="auto" w:fill="auto"/>
            <w:noWrap/>
            <w:vAlign w:val="bottom"/>
            <w:hideMark/>
          </w:tcPr>
          <w:p w:rsidR="006D2829" w:rsidRPr="006D2829" w:rsidRDefault="006D2829" w:rsidP="006D2829">
            <w:pPr>
              <w:rPr>
                <w:b/>
                <w:bCs/>
                <w:i/>
                <w:iCs/>
                <w:color w:val="000000"/>
              </w:rPr>
            </w:pPr>
          </w:p>
        </w:tc>
        <w:tc>
          <w:tcPr>
            <w:tcW w:w="425" w:type="dxa"/>
          </w:tcPr>
          <w:p w:rsidR="006D2829" w:rsidRPr="006D2829" w:rsidRDefault="006D2829" w:rsidP="006D2829">
            <w:pPr>
              <w:rPr>
                <w:b/>
                <w:bCs/>
                <w:i/>
                <w:iCs/>
                <w:color w:val="000000"/>
              </w:rPr>
            </w:pPr>
          </w:p>
        </w:tc>
        <w:tc>
          <w:tcPr>
            <w:tcW w:w="1495" w:type="dxa"/>
            <w:tcBorders>
              <w:bottom w:val="single" w:sz="4" w:space="0" w:color="auto"/>
            </w:tcBorders>
          </w:tcPr>
          <w:p w:rsidR="006D2829" w:rsidRPr="006D2829" w:rsidRDefault="006D2829" w:rsidP="006D2829">
            <w:pPr>
              <w:rPr>
                <w:b/>
                <w:bCs/>
                <w:i/>
                <w:iCs/>
                <w:color w:val="000000"/>
              </w:rPr>
            </w:pPr>
          </w:p>
        </w:tc>
        <w:tc>
          <w:tcPr>
            <w:tcW w:w="324" w:type="dxa"/>
          </w:tcPr>
          <w:p w:rsidR="006D2829" w:rsidRPr="006D2829" w:rsidRDefault="006D2829" w:rsidP="006D2829">
            <w:pPr>
              <w:rPr>
                <w:b/>
                <w:bCs/>
                <w:i/>
                <w:iCs/>
                <w:color w:val="000000"/>
              </w:rPr>
            </w:pPr>
          </w:p>
        </w:tc>
        <w:tc>
          <w:tcPr>
            <w:tcW w:w="3578" w:type="dxa"/>
            <w:tcBorders>
              <w:bottom w:val="single" w:sz="4" w:space="0" w:color="auto"/>
            </w:tcBorders>
          </w:tcPr>
          <w:p w:rsidR="006D2829" w:rsidRPr="006D2829" w:rsidRDefault="006D2829" w:rsidP="006D2829">
            <w:pPr>
              <w:rPr>
                <w:b/>
                <w:bCs/>
                <w:i/>
                <w:iCs/>
                <w:color w:val="000000"/>
              </w:rPr>
            </w:pPr>
          </w:p>
        </w:tc>
      </w:tr>
      <w:tr w:rsidR="006D2829" w:rsidRPr="006D2829" w:rsidTr="006D2829">
        <w:trPr>
          <w:trHeight w:val="315"/>
        </w:trPr>
        <w:tc>
          <w:tcPr>
            <w:tcW w:w="4402" w:type="dxa"/>
            <w:gridSpan w:val="2"/>
            <w:shd w:val="clear" w:color="auto" w:fill="auto"/>
            <w:noWrap/>
            <w:vAlign w:val="bottom"/>
            <w:hideMark/>
          </w:tcPr>
          <w:p w:rsidR="006D2829" w:rsidRPr="006D2829" w:rsidRDefault="006D2829" w:rsidP="006D2829">
            <w:pPr>
              <w:rPr>
                <w:i/>
                <w:iCs/>
                <w:color w:val="000000"/>
              </w:rPr>
            </w:pPr>
            <w:r w:rsidRPr="006D2829">
              <w:rPr>
                <w:i/>
                <w:iCs/>
                <w:color w:val="000000"/>
              </w:rPr>
              <w:t>Фонд Модернизации ЖКХ</w:t>
            </w:r>
          </w:p>
        </w:tc>
        <w:tc>
          <w:tcPr>
            <w:tcW w:w="3962" w:type="dxa"/>
            <w:tcBorders>
              <w:top w:val="single" w:sz="4" w:space="0" w:color="auto"/>
            </w:tcBorders>
            <w:shd w:val="clear" w:color="auto" w:fill="auto"/>
            <w:noWrap/>
            <w:vAlign w:val="bottom"/>
            <w:hideMark/>
          </w:tcPr>
          <w:p w:rsidR="006D2829" w:rsidRPr="006D2829" w:rsidRDefault="006D2829" w:rsidP="006D2829">
            <w:pPr>
              <w:jc w:val="center"/>
              <w:rPr>
                <w:i/>
                <w:iCs/>
                <w:color w:val="000000"/>
              </w:rPr>
            </w:pPr>
            <w:r w:rsidRPr="006D2829">
              <w:rPr>
                <w:i/>
                <w:iCs/>
                <w:color w:val="000000"/>
              </w:rPr>
              <w:t>(должность)</w:t>
            </w:r>
          </w:p>
        </w:tc>
        <w:tc>
          <w:tcPr>
            <w:tcW w:w="425" w:type="dxa"/>
          </w:tcPr>
          <w:p w:rsidR="006D2829" w:rsidRPr="006D2829" w:rsidRDefault="006D2829" w:rsidP="006D2829">
            <w:pPr>
              <w:jc w:val="center"/>
              <w:rPr>
                <w:i/>
                <w:iCs/>
                <w:color w:val="000000"/>
              </w:rPr>
            </w:pPr>
          </w:p>
        </w:tc>
        <w:tc>
          <w:tcPr>
            <w:tcW w:w="1495" w:type="dxa"/>
            <w:tcBorders>
              <w:top w:val="single" w:sz="4" w:space="0" w:color="auto"/>
            </w:tcBorders>
          </w:tcPr>
          <w:p w:rsidR="006D2829" w:rsidRPr="006D2829" w:rsidRDefault="006D2829" w:rsidP="006D2829">
            <w:pPr>
              <w:jc w:val="center"/>
              <w:rPr>
                <w:i/>
                <w:iCs/>
                <w:color w:val="000000"/>
              </w:rPr>
            </w:pPr>
            <w:r w:rsidRPr="006D2829">
              <w:rPr>
                <w:i/>
                <w:iCs/>
                <w:color w:val="000000"/>
                <w:lang w:val="en-US"/>
              </w:rPr>
              <w:t>(</w:t>
            </w:r>
            <w:r w:rsidRPr="006D2829">
              <w:rPr>
                <w:i/>
                <w:iCs/>
                <w:color w:val="000000"/>
              </w:rPr>
              <w:t>подпись)</w:t>
            </w:r>
          </w:p>
        </w:tc>
        <w:tc>
          <w:tcPr>
            <w:tcW w:w="324" w:type="dxa"/>
          </w:tcPr>
          <w:p w:rsidR="006D2829" w:rsidRPr="006D2829" w:rsidRDefault="006D2829" w:rsidP="006D2829">
            <w:pPr>
              <w:jc w:val="center"/>
              <w:rPr>
                <w:i/>
                <w:iCs/>
                <w:color w:val="000000"/>
              </w:rPr>
            </w:pPr>
          </w:p>
        </w:tc>
        <w:tc>
          <w:tcPr>
            <w:tcW w:w="3578" w:type="dxa"/>
            <w:tcBorders>
              <w:top w:val="single" w:sz="4" w:space="0" w:color="auto"/>
            </w:tcBorders>
          </w:tcPr>
          <w:p w:rsidR="006D2829" w:rsidRPr="006D2829" w:rsidRDefault="006D2829" w:rsidP="006D2829">
            <w:pPr>
              <w:jc w:val="center"/>
              <w:rPr>
                <w:i/>
                <w:iCs/>
                <w:color w:val="000000"/>
              </w:rPr>
            </w:pPr>
            <w:r w:rsidRPr="006D2829">
              <w:rPr>
                <w:i/>
                <w:iCs/>
                <w:color w:val="000000"/>
              </w:rPr>
              <w:t>(расшифровка)</w:t>
            </w:r>
          </w:p>
        </w:tc>
      </w:tr>
      <w:tr w:rsidR="006D2829" w:rsidRPr="006D2829" w:rsidTr="006D2829">
        <w:trPr>
          <w:trHeight w:val="315"/>
        </w:trPr>
        <w:tc>
          <w:tcPr>
            <w:tcW w:w="2122" w:type="dxa"/>
            <w:shd w:val="clear" w:color="auto" w:fill="auto"/>
            <w:noWrap/>
            <w:vAlign w:val="bottom"/>
          </w:tcPr>
          <w:p w:rsidR="006D2829" w:rsidRPr="006D2829" w:rsidRDefault="006D2829" w:rsidP="006D2829">
            <w:pPr>
              <w:rPr>
                <w:i/>
                <w:iCs/>
                <w:color w:val="000000"/>
              </w:rPr>
            </w:pPr>
          </w:p>
        </w:tc>
        <w:tc>
          <w:tcPr>
            <w:tcW w:w="2280" w:type="dxa"/>
            <w:shd w:val="clear" w:color="auto" w:fill="auto"/>
            <w:noWrap/>
            <w:vAlign w:val="bottom"/>
          </w:tcPr>
          <w:p w:rsidR="006D2829" w:rsidRPr="006D2829" w:rsidRDefault="006D2829" w:rsidP="006D2829"/>
        </w:tc>
        <w:tc>
          <w:tcPr>
            <w:tcW w:w="3962" w:type="dxa"/>
            <w:shd w:val="clear" w:color="auto" w:fill="auto"/>
            <w:noWrap/>
            <w:vAlign w:val="bottom"/>
            <w:hideMark/>
          </w:tcPr>
          <w:p w:rsidR="006D2829" w:rsidRPr="006D2829" w:rsidRDefault="006D2829" w:rsidP="006D2829"/>
        </w:tc>
        <w:tc>
          <w:tcPr>
            <w:tcW w:w="425" w:type="dxa"/>
          </w:tcPr>
          <w:p w:rsidR="006D2829" w:rsidRPr="006D2829" w:rsidRDefault="006D2829" w:rsidP="006D2829"/>
        </w:tc>
        <w:tc>
          <w:tcPr>
            <w:tcW w:w="1495" w:type="dxa"/>
          </w:tcPr>
          <w:p w:rsidR="006D2829" w:rsidRPr="006D2829" w:rsidRDefault="006D2829" w:rsidP="006D2829"/>
        </w:tc>
        <w:tc>
          <w:tcPr>
            <w:tcW w:w="324" w:type="dxa"/>
          </w:tcPr>
          <w:p w:rsidR="006D2829" w:rsidRPr="006D2829" w:rsidRDefault="006D2829" w:rsidP="006D2829"/>
        </w:tc>
        <w:tc>
          <w:tcPr>
            <w:tcW w:w="3578" w:type="dxa"/>
          </w:tcPr>
          <w:p w:rsidR="006D2829" w:rsidRPr="006D2829" w:rsidRDefault="006D2829" w:rsidP="006D2829"/>
        </w:tc>
      </w:tr>
      <w:tr w:rsidR="006D2829" w:rsidRPr="006D2829" w:rsidTr="006D2829">
        <w:trPr>
          <w:trHeight w:val="315"/>
        </w:trPr>
        <w:tc>
          <w:tcPr>
            <w:tcW w:w="2122" w:type="dxa"/>
            <w:shd w:val="clear" w:color="auto" w:fill="auto"/>
            <w:noWrap/>
            <w:vAlign w:val="bottom"/>
          </w:tcPr>
          <w:p w:rsidR="006D2829" w:rsidRPr="006D2829" w:rsidRDefault="006D2829" w:rsidP="006D2829">
            <w:pPr>
              <w:jc w:val="right"/>
              <w:rPr>
                <w:color w:val="000000"/>
              </w:rPr>
            </w:pPr>
            <w:r w:rsidRPr="006D2829">
              <w:rPr>
                <w:rFonts w:eastAsia="SimSun"/>
                <w:color w:val="00000A"/>
                <w:lang w:eastAsia="en-US"/>
              </w:rPr>
              <w:t>Контактный тел.:</w:t>
            </w:r>
          </w:p>
        </w:tc>
        <w:tc>
          <w:tcPr>
            <w:tcW w:w="2280" w:type="dxa"/>
            <w:tcBorders>
              <w:bottom w:val="single" w:sz="4" w:space="0" w:color="auto"/>
            </w:tcBorders>
            <w:shd w:val="clear" w:color="auto" w:fill="auto"/>
            <w:noWrap/>
            <w:vAlign w:val="bottom"/>
          </w:tcPr>
          <w:p w:rsidR="006D2829" w:rsidRPr="006D2829" w:rsidRDefault="006D2829" w:rsidP="006D2829">
            <w:pPr>
              <w:rPr>
                <w:color w:val="000000"/>
              </w:rPr>
            </w:pPr>
          </w:p>
        </w:tc>
        <w:tc>
          <w:tcPr>
            <w:tcW w:w="3962" w:type="dxa"/>
            <w:shd w:val="clear" w:color="auto" w:fill="auto"/>
            <w:noWrap/>
            <w:vAlign w:val="bottom"/>
            <w:hideMark/>
          </w:tcPr>
          <w:p w:rsidR="006D2829" w:rsidRPr="006D2829" w:rsidRDefault="006D2829" w:rsidP="006D2829">
            <w:pPr>
              <w:rPr>
                <w:color w:val="000000"/>
              </w:rPr>
            </w:pPr>
          </w:p>
        </w:tc>
        <w:tc>
          <w:tcPr>
            <w:tcW w:w="425" w:type="dxa"/>
          </w:tcPr>
          <w:p w:rsidR="006D2829" w:rsidRPr="006D2829" w:rsidRDefault="006D2829" w:rsidP="006D2829">
            <w:pPr>
              <w:rPr>
                <w:color w:val="000000"/>
              </w:rPr>
            </w:pPr>
          </w:p>
        </w:tc>
        <w:tc>
          <w:tcPr>
            <w:tcW w:w="1495" w:type="dxa"/>
          </w:tcPr>
          <w:p w:rsidR="006D2829" w:rsidRPr="006D2829" w:rsidRDefault="006D2829" w:rsidP="006D2829">
            <w:pPr>
              <w:rPr>
                <w:color w:val="000000"/>
              </w:rPr>
            </w:pPr>
          </w:p>
        </w:tc>
        <w:tc>
          <w:tcPr>
            <w:tcW w:w="324" w:type="dxa"/>
          </w:tcPr>
          <w:p w:rsidR="006D2829" w:rsidRPr="006D2829" w:rsidRDefault="006D2829" w:rsidP="006D2829">
            <w:pPr>
              <w:rPr>
                <w:color w:val="000000"/>
              </w:rPr>
            </w:pPr>
          </w:p>
        </w:tc>
        <w:tc>
          <w:tcPr>
            <w:tcW w:w="3578" w:type="dxa"/>
          </w:tcPr>
          <w:p w:rsidR="006D2829" w:rsidRPr="006D2829" w:rsidRDefault="006D2829" w:rsidP="006D2829">
            <w:pPr>
              <w:rPr>
                <w:color w:val="000000"/>
              </w:rPr>
            </w:pPr>
          </w:p>
        </w:tc>
      </w:tr>
      <w:tr w:rsidR="006D2829" w:rsidRPr="006D2829" w:rsidTr="006D2829">
        <w:trPr>
          <w:trHeight w:val="315"/>
        </w:trPr>
        <w:tc>
          <w:tcPr>
            <w:tcW w:w="2122" w:type="dxa"/>
            <w:shd w:val="clear" w:color="auto" w:fill="auto"/>
            <w:noWrap/>
            <w:vAlign w:val="bottom"/>
          </w:tcPr>
          <w:p w:rsidR="006D2829" w:rsidRPr="006D2829" w:rsidRDefault="006D2829" w:rsidP="006D2829">
            <w:pPr>
              <w:jc w:val="right"/>
              <w:rPr>
                <w:color w:val="000000"/>
              </w:rPr>
            </w:pPr>
            <w:r w:rsidRPr="006D2829">
              <w:rPr>
                <w:rFonts w:eastAsia="SimSun"/>
                <w:color w:val="00000A"/>
                <w:lang w:val="en-US" w:eastAsia="en-US"/>
              </w:rPr>
              <w:t>E-mail</w:t>
            </w:r>
            <w:r w:rsidRPr="006D2829">
              <w:rPr>
                <w:rFonts w:eastAsia="SimSun"/>
                <w:color w:val="00000A"/>
                <w:lang w:eastAsia="en-US"/>
              </w:rPr>
              <w:t>:</w:t>
            </w:r>
          </w:p>
        </w:tc>
        <w:tc>
          <w:tcPr>
            <w:tcW w:w="2280" w:type="dxa"/>
            <w:tcBorders>
              <w:top w:val="single" w:sz="4" w:space="0" w:color="auto"/>
              <w:bottom w:val="single" w:sz="4" w:space="0" w:color="auto"/>
            </w:tcBorders>
            <w:shd w:val="clear" w:color="auto" w:fill="auto"/>
            <w:noWrap/>
            <w:vAlign w:val="bottom"/>
          </w:tcPr>
          <w:p w:rsidR="006D2829" w:rsidRPr="006D2829" w:rsidRDefault="006D2829" w:rsidP="006D2829">
            <w:pPr>
              <w:rPr>
                <w:color w:val="000000"/>
              </w:rPr>
            </w:pPr>
          </w:p>
        </w:tc>
        <w:tc>
          <w:tcPr>
            <w:tcW w:w="3962" w:type="dxa"/>
            <w:shd w:val="clear" w:color="auto" w:fill="auto"/>
            <w:noWrap/>
            <w:vAlign w:val="bottom"/>
          </w:tcPr>
          <w:p w:rsidR="006D2829" w:rsidRPr="006D2829" w:rsidRDefault="006D2829" w:rsidP="006D2829">
            <w:pPr>
              <w:rPr>
                <w:color w:val="000000"/>
              </w:rPr>
            </w:pPr>
          </w:p>
        </w:tc>
        <w:tc>
          <w:tcPr>
            <w:tcW w:w="425" w:type="dxa"/>
          </w:tcPr>
          <w:p w:rsidR="006D2829" w:rsidRPr="006D2829" w:rsidRDefault="006D2829" w:rsidP="006D2829">
            <w:pPr>
              <w:rPr>
                <w:color w:val="000000"/>
              </w:rPr>
            </w:pPr>
          </w:p>
        </w:tc>
        <w:tc>
          <w:tcPr>
            <w:tcW w:w="1495" w:type="dxa"/>
          </w:tcPr>
          <w:p w:rsidR="006D2829" w:rsidRPr="006D2829" w:rsidRDefault="006D2829" w:rsidP="006D2829">
            <w:pPr>
              <w:rPr>
                <w:color w:val="000000"/>
              </w:rPr>
            </w:pPr>
          </w:p>
        </w:tc>
        <w:tc>
          <w:tcPr>
            <w:tcW w:w="324" w:type="dxa"/>
          </w:tcPr>
          <w:p w:rsidR="006D2829" w:rsidRPr="006D2829" w:rsidRDefault="006D2829" w:rsidP="006D2829">
            <w:pPr>
              <w:rPr>
                <w:color w:val="000000"/>
              </w:rPr>
            </w:pPr>
          </w:p>
        </w:tc>
        <w:tc>
          <w:tcPr>
            <w:tcW w:w="3578" w:type="dxa"/>
          </w:tcPr>
          <w:p w:rsidR="006D2829" w:rsidRPr="006D2829" w:rsidRDefault="006D2829" w:rsidP="006D2829">
            <w:pPr>
              <w:rPr>
                <w:color w:val="000000"/>
              </w:rPr>
            </w:pPr>
          </w:p>
        </w:tc>
      </w:tr>
    </w:tbl>
    <w:p w:rsidR="006D2829" w:rsidRDefault="006D2829" w:rsidP="006D2829">
      <w:pPr>
        <w:spacing w:before="100" w:beforeAutospacing="1" w:after="100" w:afterAutospacing="1"/>
        <w:contextualSpacing/>
        <w:rPr>
          <w:rFonts w:eastAsia="SimSun"/>
          <w:color w:val="00000A"/>
          <w:lang w:eastAsia="en-US"/>
        </w:rPr>
      </w:pPr>
    </w:p>
    <w:p w:rsidR="00C813EB" w:rsidRPr="006964EB" w:rsidRDefault="00C813EB" w:rsidP="00C813EB">
      <w:pPr>
        <w:widowControl w:val="0"/>
        <w:autoSpaceDE w:val="0"/>
        <w:autoSpaceDN w:val="0"/>
        <w:ind w:firstLine="567"/>
        <w:jc w:val="both"/>
        <w:outlineLvl w:val="1"/>
        <w:rPr>
          <w:b/>
          <w:sz w:val="22"/>
          <w:szCs w:val="22"/>
        </w:rPr>
      </w:pPr>
      <w:r w:rsidRPr="006964EB">
        <w:rPr>
          <w:b/>
          <w:color w:val="000000"/>
          <w:sz w:val="22"/>
          <w:szCs w:val="22"/>
          <w:u w:val="single"/>
        </w:rPr>
        <w:t>Технический заказчик</w:t>
      </w:r>
      <w:r w:rsidRPr="006964EB">
        <w:rPr>
          <w:b/>
          <w:sz w:val="22"/>
          <w:szCs w:val="22"/>
          <w:u w:val="single"/>
        </w:rPr>
        <w:t>:</w:t>
      </w:r>
      <w:r w:rsidRPr="006964EB">
        <w:rPr>
          <w:b/>
          <w:sz w:val="22"/>
          <w:szCs w:val="22"/>
        </w:rPr>
        <w:t xml:space="preserve">  </w:t>
      </w:r>
    </w:p>
    <w:p w:rsidR="00C813EB" w:rsidRPr="006964EB" w:rsidRDefault="00C813EB" w:rsidP="00C813EB">
      <w:pPr>
        <w:widowControl w:val="0"/>
        <w:autoSpaceDE w:val="0"/>
        <w:autoSpaceDN w:val="0"/>
        <w:ind w:firstLine="567"/>
        <w:jc w:val="both"/>
        <w:outlineLvl w:val="1"/>
        <w:rPr>
          <w:b/>
          <w:color w:val="000000"/>
          <w:sz w:val="22"/>
          <w:szCs w:val="22"/>
        </w:rPr>
      </w:pPr>
      <w:r w:rsidRPr="006964EB">
        <w:rPr>
          <w:b/>
          <w:sz w:val="22"/>
          <w:szCs w:val="22"/>
        </w:rPr>
        <w:t xml:space="preserve">                                                                               </w:t>
      </w:r>
    </w:p>
    <w:p w:rsidR="00C813EB" w:rsidRPr="006D2829" w:rsidRDefault="00C813EB" w:rsidP="00C813EB">
      <w:pPr>
        <w:rPr>
          <w:sz w:val="22"/>
          <w:szCs w:val="22"/>
        </w:rPr>
      </w:pPr>
    </w:p>
    <w:p w:rsidR="00C813EB" w:rsidRPr="006964EB" w:rsidRDefault="00C813EB" w:rsidP="00C813EB">
      <w:pPr>
        <w:spacing w:after="200" w:line="276" w:lineRule="auto"/>
        <w:ind w:firstLine="567"/>
        <w:jc w:val="both"/>
        <w:rPr>
          <w:rFonts w:eastAsiaTheme="minorHAnsi"/>
          <w:b/>
          <w:sz w:val="22"/>
          <w:szCs w:val="22"/>
          <w:lang w:eastAsia="en-US"/>
        </w:rPr>
      </w:pPr>
      <w:r w:rsidRPr="006964EB">
        <w:rPr>
          <w:rFonts w:eastAsiaTheme="minorHAnsi"/>
          <w:b/>
          <w:sz w:val="22"/>
          <w:szCs w:val="22"/>
          <w:u w:val="single"/>
          <w:lang w:eastAsia="en-US"/>
        </w:rPr>
        <w:t>Фонд:</w:t>
      </w:r>
    </w:p>
    <w:p w:rsidR="00C813EB" w:rsidRPr="006964EB" w:rsidRDefault="00C813EB" w:rsidP="00C813EB">
      <w:pPr>
        <w:pStyle w:val="affb"/>
        <w:spacing w:before="0" w:beforeAutospacing="0" w:after="0" w:afterAutospacing="0"/>
        <w:ind w:firstLine="709"/>
        <w:jc w:val="both"/>
        <w:rPr>
          <w:sz w:val="22"/>
          <w:szCs w:val="22"/>
        </w:rPr>
      </w:pPr>
      <w:r w:rsidRPr="006964EB">
        <w:rPr>
          <w:b/>
          <w:sz w:val="22"/>
          <w:szCs w:val="22"/>
        </w:rPr>
        <w:t>Фонд модернизации и развития жилищно-коммунального хозяйства муниципальных образований Новосибирской области</w:t>
      </w:r>
    </w:p>
    <w:p w:rsidR="00C813EB" w:rsidRPr="006964EB" w:rsidRDefault="00C813EB" w:rsidP="00C813EB">
      <w:pPr>
        <w:pStyle w:val="affb"/>
        <w:spacing w:before="0" w:beforeAutospacing="0" w:after="0" w:afterAutospacing="0"/>
        <w:jc w:val="both"/>
        <w:rPr>
          <w:sz w:val="20"/>
          <w:szCs w:val="20"/>
        </w:rPr>
      </w:pPr>
      <w:r w:rsidRPr="006964EB">
        <w:rPr>
          <w:sz w:val="20"/>
          <w:szCs w:val="20"/>
        </w:rPr>
        <w:t xml:space="preserve">юридический адрес: 630008, г. Новосибирск, ул. Кирова, 29, оф.507, </w:t>
      </w:r>
    </w:p>
    <w:p w:rsidR="00C813EB" w:rsidRPr="006964EB" w:rsidRDefault="00C813EB" w:rsidP="00C813EB">
      <w:pPr>
        <w:pStyle w:val="affb"/>
        <w:spacing w:before="0" w:beforeAutospacing="0" w:after="0" w:afterAutospacing="0"/>
        <w:jc w:val="both"/>
        <w:rPr>
          <w:sz w:val="20"/>
          <w:szCs w:val="20"/>
        </w:rPr>
      </w:pPr>
      <w:r w:rsidRPr="006964EB">
        <w:rPr>
          <w:sz w:val="20"/>
          <w:szCs w:val="20"/>
        </w:rPr>
        <w:t xml:space="preserve">р/с 40603810600290003978 Филиал Банка ГПБ (АО) в г. Новосибирске, БИК 045004783, </w:t>
      </w:r>
    </w:p>
    <w:p w:rsidR="00C813EB" w:rsidRPr="006D2829" w:rsidRDefault="00C813EB" w:rsidP="00C813EB">
      <w:pPr>
        <w:pStyle w:val="affb"/>
        <w:spacing w:before="0" w:beforeAutospacing="0" w:after="0" w:afterAutospacing="0"/>
        <w:jc w:val="both"/>
        <w:rPr>
          <w:sz w:val="20"/>
          <w:szCs w:val="20"/>
        </w:rPr>
      </w:pPr>
      <w:r w:rsidRPr="006964EB">
        <w:rPr>
          <w:sz w:val="20"/>
          <w:szCs w:val="20"/>
        </w:rPr>
        <w:t>к/с 30101810400000000783, ИНН 5406562465, КПП 540501001, ОГРН  1105400000430</w:t>
      </w:r>
    </w:p>
    <w:p w:rsidR="00C813EB" w:rsidRPr="006D2829" w:rsidRDefault="00C813EB" w:rsidP="00C813EB">
      <w:pPr>
        <w:spacing w:after="200" w:line="276" w:lineRule="auto"/>
        <w:ind w:firstLine="567"/>
        <w:jc w:val="both"/>
        <w:rPr>
          <w:rFonts w:eastAsiaTheme="minorHAnsi"/>
          <w:sz w:val="22"/>
          <w:szCs w:val="22"/>
          <w:lang w:eastAsia="en-US"/>
        </w:rPr>
      </w:pPr>
      <w:r w:rsidRPr="006964EB">
        <w:rPr>
          <w:rFonts w:eastAsiaTheme="minorHAnsi"/>
          <w:sz w:val="22"/>
          <w:szCs w:val="22"/>
          <w:lang w:eastAsia="en-US"/>
        </w:rPr>
        <w:t>Исполнительный директор ________________________Т.Л. Кожевникова</w:t>
      </w:r>
    </w:p>
    <w:p w:rsidR="00C813EB" w:rsidRPr="006964EB" w:rsidRDefault="00C813EB" w:rsidP="00C813EB">
      <w:pPr>
        <w:widowControl w:val="0"/>
        <w:autoSpaceDE w:val="0"/>
        <w:autoSpaceDN w:val="0"/>
        <w:ind w:firstLine="708"/>
        <w:jc w:val="both"/>
        <w:rPr>
          <w:sz w:val="22"/>
          <w:szCs w:val="22"/>
        </w:rPr>
      </w:pPr>
    </w:p>
    <w:p w:rsidR="00C813EB" w:rsidRPr="006964EB" w:rsidRDefault="00C813EB" w:rsidP="00C813EB">
      <w:pPr>
        <w:widowControl w:val="0"/>
        <w:autoSpaceDE w:val="0"/>
        <w:autoSpaceDN w:val="0"/>
        <w:ind w:firstLine="708"/>
        <w:jc w:val="both"/>
        <w:rPr>
          <w:b/>
          <w:color w:val="000000"/>
          <w:sz w:val="22"/>
          <w:szCs w:val="22"/>
          <w:u w:val="single"/>
        </w:rPr>
      </w:pPr>
      <w:r>
        <w:rPr>
          <w:b/>
          <w:color w:val="000000"/>
          <w:sz w:val="22"/>
          <w:szCs w:val="22"/>
          <w:u w:val="single"/>
        </w:rPr>
        <w:t>Строительный контроль</w:t>
      </w:r>
      <w:r w:rsidRPr="006964EB">
        <w:rPr>
          <w:b/>
          <w:color w:val="000000"/>
          <w:sz w:val="22"/>
          <w:szCs w:val="22"/>
          <w:u w:val="single"/>
        </w:rPr>
        <w:t>:</w:t>
      </w:r>
    </w:p>
    <w:p w:rsidR="00C813EB" w:rsidRPr="006964EB" w:rsidRDefault="00C813EB" w:rsidP="00C813EB">
      <w:pPr>
        <w:widowControl w:val="0"/>
        <w:autoSpaceDE w:val="0"/>
        <w:autoSpaceDN w:val="0"/>
        <w:ind w:firstLine="708"/>
        <w:jc w:val="both"/>
        <w:rPr>
          <w:b/>
          <w:color w:val="000000"/>
          <w:sz w:val="22"/>
          <w:szCs w:val="22"/>
        </w:rPr>
      </w:pPr>
    </w:p>
    <w:p w:rsidR="00C813EB" w:rsidRPr="00FE4745" w:rsidRDefault="00C813EB" w:rsidP="00C813EB">
      <w:pPr>
        <w:tabs>
          <w:tab w:val="left" w:pos="7000"/>
        </w:tabs>
        <w:suppressAutoHyphens/>
        <w:jc w:val="both"/>
        <w:rPr>
          <w:rFonts w:eastAsia="SimSun" w:cs="Calibri"/>
          <w:b/>
          <w:color w:val="000000"/>
          <w:szCs w:val="28"/>
          <w:lang w:eastAsia="en-US"/>
        </w:rPr>
      </w:pPr>
    </w:p>
    <w:p w:rsidR="00C813EB" w:rsidRPr="006964EB" w:rsidRDefault="00C813EB" w:rsidP="00C813EB">
      <w:pPr>
        <w:widowControl w:val="0"/>
        <w:autoSpaceDE w:val="0"/>
        <w:autoSpaceDN w:val="0"/>
        <w:ind w:firstLine="708"/>
        <w:jc w:val="both"/>
        <w:rPr>
          <w:b/>
          <w:color w:val="000000"/>
          <w:sz w:val="22"/>
          <w:szCs w:val="22"/>
          <w:u w:val="single"/>
        </w:rPr>
      </w:pPr>
      <w:r>
        <w:rPr>
          <w:b/>
          <w:color w:val="000000"/>
          <w:sz w:val="22"/>
          <w:szCs w:val="22"/>
          <w:u w:val="single"/>
        </w:rPr>
        <w:t>Исполнитель</w:t>
      </w:r>
      <w:r w:rsidRPr="006964EB">
        <w:rPr>
          <w:b/>
          <w:color w:val="000000"/>
          <w:sz w:val="22"/>
          <w:szCs w:val="22"/>
          <w:u w:val="single"/>
        </w:rPr>
        <w:t>:</w:t>
      </w:r>
    </w:p>
    <w:p w:rsidR="004F02C9" w:rsidRDefault="004F02C9" w:rsidP="004A793C">
      <w:pPr>
        <w:jc w:val="right"/>
        <w:rPr>
          <w:b/>
          <w:i/>
          <w:color w:val="000000"/>
          <w:sz w:val="20"/>
          <w:szCs w:val="20"/>
        </w:rPr>
      </w:pPr>
    </w:p>
    <w:sectPr w:rsidR="004F02C9" w:rsidSect="00C73240">
      <w:footerReference w:type="default" r:id="rId12"/>
      <w:pgSz w:w="11906" w:h="16838"/>
      <w:pgMar w:top="709" w:right="707" w:bottom="568" w:left="1134" w:header="708" w:footer="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4F7" w:rsidRDefault="00D874F7" w:rsidP="00A768F4">
      <w:r>
        <w:separator/>
      </w:r>
    </w:p>
  </w:endnote>
  <w:endnote w:type="continuationSeparator" w:id="0">
    <w:p w:rsidR="00D874F7" w:rsidRDefault="00D874F7" w:rsidP="00A76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467412"/>
      <w:docPartObj>
        <w:docPartGallery w:val="Page Numbers (Bottom of Page)"/>
        <w:docPartUnique/>
      </w:docPartObj>
    </w:sdtPr>
    <w:sdtEndPr>
      <w:rPr>
        <w:sz w:val="20"/>
        <w:szCs w:val="20"/>
      </w:rPr>
    </w:sdtEndPr>
    <w:sdtContent>
      <w:p w:rsidR="00D874F7" w:rsidRPr="00A768F4" w:rsidRDefault="00D874F7">
        <w:pPr>
          <w:pStyle w:val="ae"/>
          <w:jc w:val="right"/>
          <w:rPr>
            <w:sz w:val="20"/>
            <w:szCs w:val="20"/>
          </w:rPr>
        </w:pPr>
        <w:r w:rsidRPr="00A768F4">
          <w:rPr>
            <w:sz w:val="20"/>
            <w:szCs w:val="20"/>
          </w:rPr>
          <w:fldChar w:fldCharType="begin"/>
        </w:r>
        <w:r w:rsidRPr="00A768F4">
          <w:rPr>
            <w:sz w:val="20"/>
            <w:szCs w:val="20"/>
          </w:rPr>
          <w:instrText>PAGE   \* MERGEFORMAT</w:instrText>
        </w:r>
        <w:r w:rsidRPr="00A768F4">
          <w:rPr>
            <w:sz w:val="20"/>
            <w:szCs w:val="20"/>
          </w:rPr>
          <w:fldChar w:fldCharType="separate"/>
        </w:r>
        <w:r w:rsidR="000F78D0">
          <w:rPr>
            <w:noProof/>
            <w:sz w:val="20"/>
            <w:szCs w:val="20"/>
          </w:rPr>
          <w:t>32</w:t>
        </w:r>
        <w:r w:rsidRPr="00A768F4">
          <w:rPr>
            <w:sz w:val="20"/>
            <w:szCs w:val="20"/>
          </w:rPr>
          <w:fldChar w:fldCharType="end"/>
        </w:r>
      </w:p>
    </w:sdtContent>
  </w:sdt>
  <w:p w:rsidR="00D874F7" w:rsidRDefault="00D874F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4F7" w:rsidRDefault="00D874F7" w:rsidP="00A768F4">
      <w:r>
        <w:separator/>
      </w:r>
    </w:p>
  </w:footnote>
  <w:footnote w:type="continuationSeparator" w:id="0">
    <w:p w:rsidR="00D874F7" w:rsidRDefault="00D874F7" w:rsidP="00A76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4F7" w:rsidRDefault="00D874F7">
    <w:pPr>
      <w:pStyle w:val="a7"/>
      <w:jc w:val="center"/>
    </w:pPr>
    <w:r>
      <w:fldChar w:fldCharType="begin"/>
    </w:r>
    <w:r>
      <w:instrText>PAGE</w:instrText>
    </w:r>
    <w:r>
      <w:fldChar w:fldCharType="separate"/>
    </w:r>
    <w:r w:rsidR="000F78D0">
      <w:rPr>
        <w:noProof/>
      </w:rPr>
      <w:t>32</w:t>
    </w:r>
    <w:r>
      <w:rPr>
        <w:noProof/>
      </w:rPr>
      <w:fldChar w:fldCharType="end"/>
    </w:r>
  </w:p>
  <w:p w:rsidR="00D874F7" w:rsidRDefault="00D874F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14A1A"/>
    <w:multiLevelType w:val="hybridMultilevel"/>
    <w:tmpl w:val="A8AC7966"/>
    <w:lvl w:ilvl="0" w:tplc="A1F24022">
      <w:start w:val="1"/>
      <w:numFmt w:val="decimal"/>
      <w:lvlText w:val="%1."/>
      <w:lvlJc w:val="left"/>
      <w:pPr>
        <w:ind w:left="720" w:hanging="360"/>
      </w:pPr>
      <w:rPr>
        <w:rFonts w:ascii="Calibri" w:hAnsi="Calibri" w:cs="Calibri" w:hint="default"/>
        <w:color w:val="00000A"/>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EC6329"/>
    <w:multiLevelType w:val="hybridMultilevel"/>
    <w:tmpl w:val="B6F2D5E4"/>
    <w:lvl w:ilvl="0" w:tplc="0419000F">
      <w:start w:val="1"/>
      <w:numFmt w:val="decimal"/>
      <w:pStyle w:val="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5F076B"/>
    <w:multiLevelType w:val="multilevel"/>
    <w:tmpl w:val="00FC3B06"/>
    <w:lvl w:ilvl="0">
      <w:start w:val="15"/>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211153C2"/>
    <w:multiLevelType w:val="multilevel"/>
    <w:tmpl w:val="00FC3B06"/>
    <w:lvl w:ilvl="0">
      <w:start w:val="14"/>
      <w:numFmt w:val="decimal"/>
      <w:lvlText w:val="%1"/>
      <w:lvlJc w:val="left"/>
      <w:pPr>
        <w:ind w:left="420" w:hanging="420"/>
      </w:pPr>
      <w:rPr>
        <w:rFonts w:hint="default"/>
        <w:b w:val="0"/>
      </w:rPr>
    </w:lvl>
    <w:lvl w:ilvl="1">
      <w:start w:val="1"/>
      <w:numFmt w:val="decimal"/>
      <w:lvlText w:val="%1.%2"/>
      <w:lvlJc w:val="left"/>
      <w:pPr>
        <w:ind w:left="1271"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2F3F3F1A"/>
    <w:multiLevelType w:val="multilevel"/>
    <w:tmpl w:val="36501EE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31B65B60"/>
    <w:multiLevelType w:val="multilevel"/>
    <w:tmpl w:val="950448A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7A27E40"/>
    <w:multiLevelType w:val="multilevel"/>
    <w:tmpl w:val="4DAC3B46"/>
    <w:lvl w:ilvl="0">
      <w:start w:val="4"/>
      <w:numFmt w:val="decimal"/>
      <w:lvlText w:val="%1."/>
      <w:lvlJc w:val="left"/>
      <w:pPr>
        <w:ind w:left="720" w:hanging="360"/>
      </w:pPr>
      <w:rPr>
        <w:rFonts w:hint="default"/>
        <w:b/>
      </w:rPr>
    </w:lvl>
    <w:lvl w:ilvl="1">
      <w:start w:val="1"/>
      <w:numFmt w:val="decimal"/>
      <w:isLgl/>
      <w:lvlText w:val="%1.%2"/>
      <w:lvlJc w:val="left"/>
      <w:pPr>
        <w:ind w:left="1353"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42CB223D"/>
    <w:multiLevelType w:val="hybridMultilevel"/>
    <w:tmpl w:val="0C4E55C8"/>
    <w:lvl w:ilvl="0" w:tplc="6E74F172">
      <w:start w:val="2"/>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45174A84"/>
    <w:multiLevelType w:val="hybridMultilevel"/>
    <w:tmpl w:val="EBD62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23709E"/>
    <w:multiLevelType w:val="multilevel"/>
    <w:tmpl w:val="0FF6A62C"/>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68B0382"/>
    <w:multiLevelType w:val="multilevel"/>
    <w:tmpl w:val="00FC3B0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78B54E6"/>
    <w:multiLevelType w:val="multilevel"/>
    <w:tmpl w:val="9A8A29C8"/>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C0E744B"/>
    <w:multiLevelType w:val="hybridMultilevel"/>
    <w:tmpl w:val="8A463EE6"/>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FE3E72"/>
    <w:multiLevelType w:val="multilevel"/>
    <w:tmpl w:val="A476C64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511ABD"/>
    <w:multiLevelType w:val="multilevel"/>
    <w:tmpl w:val="00FC3B06"/>
    <w:lvl w:ilvl="0">
      <w:start w:val="1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58ED57C1"/>
    <w:multiLevelType w:val="multilevel"/>
    <w:tmpl w:val="BBB0F3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A7F1013"/>
    <w:multiLevelType w:val="hybridMultilevel"/>
    <w:tmpl w:val="1DFA6988"/>
    <w:lvl w:ilvl="0" w:tplc="0FAEDE32">
      <w:start w:val="12"/>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2D1023"/>
    <w:multiLevelType w:val="hybridMultilevel"/>
    <w:tmpl w:val="06B25B80"/>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711D62"/>
    <w:multiLevelType w:val="multilevel"/>
    <w:tmpl w:val="C0CAA8A6"/>
    <w:lvl w:ilvl="0">
      <w:start w:val="1"/>
      <w:numFmt w:val="decimal"/>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626C05A5"/>
    <w:multiLevelType w:val="multilevel"/>
    <w:tmpl w:val="76E6B220"/>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2A81A03"/>
    <w:multiLevelType w:val="hybridMultilevel"/>
    <w:tmpl w:val="58A89CC2"/>
    <w:lvl w:ilvl="0" w:tplc="66A6590A">
      <w:start w:val="1"/>
      <w:numFmt w:val="decimal"/>
      <w:lvlText w:val="%1."/>
      <w:lvlJc w:val="left"/>
      <w:pPr>
        <w:ind w:left="720" w:hanging="360"/>
      </w:pPr>
      <w:rPr>
        <w:rFonts w:cs="Times New Roman" w:hint="default"/>
        <w:b/>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676D128C"/>
    <w:multiLevelType w:val="multilevel"/>
    <w:tmpl w:val="6A06BF66"/>
    <w:lvl w:ilvl="0">
      <w:start w:val="1"/>
      <w:numFmt w:val="decimal"/>
      <w:lvlText w:val="%1."/>
      <w:lvlJc w:val="left"/>
      <w:pPr>
        <w:ind w:left="502" w:hanging="360"/>
      </w:pPr>
      <w:rPr>
        <w:rFonts w:hint="default"/>
        <w:b/>
      </w:rPr>
    </w:lvl>
    <w:lvl w:ilvl="1">
      <w:start w:val="4"/>
      <w:numFmt w:val="decimal"/>
      <w:lvlText w:val="%1.%2."/>
      <w:lvlJc w:val="left"/>
      <w:pPr>
        <w:ind w:left="644" w:hanging="36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2" w15:restartNumberingAfterBreak="0">
    <w:nsid w:val="68E8659F"/>
    <w:multiLevelType w:val="hybridMultilevel"/>
    <w:tmpl w:val="EC58A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0511B9"/>
    <w:multiLevelType w:val="multilevel"/>
    <w:tmpl w:val="DF869F24"/>
    <w:lvl w:ilvl="0">
      <w:start w:val="1"/>
      <w:numFmt w:val="decimal"/>
      <w:lvlText w:val="%1."/>
      <w:lvlJc w:val="left"/>
      <w:pPr>
        <w:ind w:left="720" w:hanging="360"/>
      </w:pPr>
    </w:lvl>
    <w:lvl w:ilvl="1">
      <w:start w:val="1"/>
      <w:numFmt w:val="decimal"/>
      <w:isLgl/>
      <w:lvlText w:val="%1.%2"/>
      <w:lvlJc w:val="left"/>
      <w:pPr>
        <w:ind w:left="1495"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2D77933"/>
    <w:multiLevelType w:val="multilevel"/>
    <w:tmpl w:val="F2A439A6"/>
    <w:lvl w:ilvl="0">
      <w:start w:val="1"/>
      <w:numFmt w:val="decimal"/>
      <w:lvlText w:val="%1."/>
      <w:lvlJc w:val="left"/>
      <w:pPr>
        <w:ind w:left="360" w:hanging="360"/>
      </w:pPr>
      <w:rPr>
        <w:rFonts w:hint="default"/>
      </w:rPr>
    </w:lvl>
    <w:lvl w:ilvl="1">
      <w:start w:val="1"/>
      <w:numFmt w:val="decimal"/>
      <w:lvlText w:val="%1.%2."/>
      <w:lvlJc w:val="left"/>
      <w:pPr>
        <w:ind w:left="612" w:hanging="360"/>
      </w:pPr>
      <w:rPr>
        <w:rFonts w:hint="default"/>
      </w:rPr>
    </w:lvl>
    <w:lvl w:ilvl="2">
      <w:start w:val="1"/>
      <w:numFmt w:val="decimal"/>
      <w:lvlText w:val="%1.%2.%3."/>
      <w:lvlJc w:val="left"/>
      <w:pPr>
        <w:ind w:left="1224" w:hanging="720"/>
      </w:pPr>
      <w:rPr>
        <w:rFonts w:hint="default"/>
      </w:rPr>
    </w:lvl>
    <w:lvl w:ilvl="3">
      <w:start w:val="1"/>
      <w:numFmt w:val="decimal"/>
      <w:lvlText w:val="%1.%2.%3.%4."/>
      <w:lvlJc w:val="left"/>
      <w:pPr>
        <w:ind w:left="1476" w:hanging="72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340" w:hanging="108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204" w:hanging="1440"/>
      </w:pPr>
      <w:rPr>
        <w:rFonts w:hint="default"/>
      </w:rPr>
    </w:lvl>
    <w:lvl w:ilvl="8">
      <w:start w:val="1"/>
      <w:numFmt w:val="decimal"/>
      <w:lvlText w:val="%1.%2.%3.%4.%5.%6.%7.%8.%9."/>
      <w:lvlJc w:val="left"/>
      <w:pPr>
        <w:ind w:left="3816" w:hanging="1800"/>
      </w:pPr>
      <w:rPr>
        <w:rFonts w:hint="default"/>
      </w:rPr>
    </w:lvl>
  </w:abstractNum>
  <w:abstractNum w:abstractNumId="25" w15:restartNumberingAfterBreak="0">
    <w:nsid w:val="74F100E9"/>
    <w:multiLevelType w:val="multilevel"/>
    <w:tmpl w:val="105CF5D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B845A28"/>
    <w:multiLevelType w:val="multilevel"/>
    <w:tmpl w:val="4A56121C"/>
    <w:lvl w:ilvl="0">
      <w:start w:val="7"/>
      <w:numFmt w:val="decimal"/>
      <w:lvlText w:val="%1."/>
      <w:lvlJc w:val="left"/>
      <w:pPr>
        <w:ind w:left="540" w:hanging="540"/>
      </w:pPr>
      <w:rPr>
        <w:rFonts w:hint="default"/>
        <w:b/>
      </w:rPr>
    </w:lvl>
    <w:lvl w:ilvl="1">
      <w:start w:val="1"/>
      <w:numFmt w:val="decimal"/>
      <w:lvlText w:val="%1.%2."/>
      <w:lvlJc w:val="left"/>
      <w:pPr>
        <w:ind w:left="72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7CD96137"/>
    <w:multiLevelType w:val="multilevel"/>
    <w:tmpl w:val="8C0AD9D8"/>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8" w15:restartNumberingAfterBreak="0">
    <w:nsid w:val="7CEE1068"/>
    <w:multiLevelType w:val="hybridMultilevel"/>
    <w:tmpl w:val="53BCDF58"/>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DA14F1B"/>
    <w:multiLevelType w:val="multilevel"/>
    <w:tmpl w:val="00FC3B0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
  </w:num>
  <w:num w:numId="3">
    <w:abstractNumId w:val="9"/>
  </w:num>
  <w:num w:numId="4">
    <w:abstractNumId w:val="22"/>
  </w:num>
  <w:num w:numId="5">
    <w:abstractNumId w:val="25"/>
  </w:num>
  <w:num w:numId="6">
    <w:abstractNumId w:val="5"/>
  </w:num>
  <w:num w:numId="7">
    <w:abstractNumId w:val="6"/>
  </w:num>
  <w:num w:numId="8">
    <w:abstractNumId w:val="24"/>
  </w:num>
  <w:num w:numId="9">
    <w:abstractNumId w:val="21"/>
  </w:num>
  <w:num w:numId="10">
    <w:abstractNumId w:val="23"/>
  </w:num>
  <w:num w:numId="11">
    <w:abstractNumId w:val="26"/>
  </w:num>
  <w:num w:numId="12">
    <w:abstractNumId w:val="11"/>
  </w:num>
  <w:num w:numId="13">
    <w:abstractNumId w:val="15"/>
  </w:num>
  <w:num w:numId="14">
    <w:abstractNumId w:val="13"/>
  </w:num>
  <w:num w:numId="15">
    <w:abstractNumId w:val="14"/>
  </w:num>
  <w:num w:numId="16">
    <w:abstractNumId w:val="10"/>
  </w:num>
  <w:num w:numId="17">
    <w:abstractNumId w:val="29"/>
  </w:num>
  <w:num w:numId="18">
    <w:abstractNumId w:val="3"/>
  </w:num>
  <w:num w:numId="19">
    <w:abstractNumId w:val="2"/>
  </w:num>
  <w:num w:numId="20">
    <w:abstractNumId w:val="12"/>
  </w:num>
  <w:num w:numId="21">
    <w:abstractNumId w:val="17"/>
  </w:num>
  <w:num w:numId="22">
    <w:abstractNumId w:val="16"/>
  </w:num>
  <w:num w:numId="23">
    <w:abstractNumId w:val="7"/>
  </w:num>
  <w:num w:numId="24">
    <w:abstractNumId w:val="27"/>
  </w:num>
  <w:num w:numId="25">
    <w:abstractNumId w:val="18"/>
  </w:num>
  <w:num w:numId="26">
    <w:abstractNumId w:val="4"/>
  </w:num>
  <w:num w:numId="27">
    <w:abstractNumId w:val="20"/>
  </w:num>
  <w:num w:numId="28">
    <w:abstractNumId w:val="0"/>
  </w:num>
  <w:num w:numId="29">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52"/>
    <w:rsid w:val="00004D46"/>
    <w:rsid w:val="0000521F"/>
    <w:rsid w:val="00021BEB"/>
    <w:rsid w:val="00035135"/>
    <w:rsid w:val="0003563A"/>
    <w:rsid w:val="000429F4"/>
    <w:rsid w:val="000454F5"/>
    <w:rsid w:val="00047965"/>
    <w:rsid w:val="00057B77"/>
    <w:rsid w:val="00066360"/>
    <w:rsid w:val="00067733"/>
    <w:rsid w:val="00092DAA"/>
    <w:rsid w:val="000A375D"/>
    <w:rsid w:val="000B2581"/>
    <w:rsid w:val="000B5D5F"/>
    <w:rsid w:val="000B6AD8"/>
    <w:rsid w:val="000C640F"/>
    <w:rsid w:val="000D2DC3"/>
    <w:rsid w:val="000D40ED"/>
    <w:rsid w:val="000D754D"/>
    <w:rsid w:val="000E4B11"/>
    <w:rsid w:val="000E7DA0"/>
    <w:rsid w:val="000F181B"/>
    <w:rsid w:val="000F78D0"/>
    <w:rsid w:val="00100448"/>
    <w:rsid w:val="001129E0"/>
    <w:rsid w:val="0012014F"/>
    <w:rsid w:val="001206AD"/>
    <w:rsid w:val="00122BC6"/>
    <w:rsid w:val="00133C77"/>
    <w:rsid w:val="001351D1"/>
    <w:rsid w:val="00137608"/>
    <w:rsid w:val="00144FE0"/>
    <w:rsid w:val="00147F4B"/>
    <w:rsid w:val="001509F6"/>
    <w:rsid w:val="001546E5"/>
    <w:rsid w:val="00162434"/>
    <w:rsid w:val="00166690"/>
    <w:rsid w:val="00166C3E"/>
    <w:rsid w:val="0017250E"/>
    <w:rsid w:val="0017466B"/>
    <w:rsid w:val="00176EA5"/>
    <w:rsid w:val="001812B0"/>
    <w:rsid w:val="00181E03"/>
    <w:rsid w:val="00185059"/>
    <w:rsid w:val="00185190"/>
    <w:rsid w:val="001912B3"/>
    <w:rsid w:val="001A07DF"/>
    <w:rsid w:val="001B5819"/>
    <w:rsid w:val="001C437C"/>
    <w:rsid w:val="001C66DF"/>
    <w:rsid w:val="001C741C"/>
    <w:rsid w:val="001E2FF0"/>
    <w:rsid w:val="001E3A20"/>
    <w:rsid w:val="002150D2"/>
    <w:rsid w:val="0024132F"/>
    <w:rsid w:val="00243B00"/>
    <w:rsid w:val="00247D78"/>
    <w:rsid w:val="002577D9"/>
    <w:rsid w:val="002626CE"/>
    <w:rsid w:val="00276197"/>
    <w:rsid w:val="00296DA2"/>
    <w:rsid w:val="002A06B5"/>
    <w:rsid w:val="002A0C06"/>
    <w:rsid w:val="002A3958"/>
    <w:rsid w:val="002A3B62"/>
    <w:rsid w:val="002A4BE4"/>
    <w:rsid w:val="002C4CBA"/>
    <w:rsid w:val="002D2AC8"/>
    <w:rsid w:val="002E0634"/>
    <w:rsid w:val="002E2E16"/>
    <w:rsid w:val="002E2F35"/>
    <w:rsid w:val="002E53D4"/>
    <w:rsid w:val="002E7967"/>
    <w:rsid w:val="00300495"/>
    <w:rsid w:val="00302A01"/>
    <w:rsid w:val="003103AF"/>
    <w:rsid w:val="00321A9E"/>
    <w:rsid w:val="00352D6D"/>
    <w:rsid w:val="00354E1D"/>
    <w:rsid w:val="003630FE"/>
    <w:rsid w:val="00371BE4"/>
    <w:rsid w:val="003740FE"/>
    <w:rsid w:val="003767DF"/>
    <w:rsid w:val="00386087"/>
    <w:rsid w:val="00395FB2"/>
    <w:rsid w:val="00396384"/>
    <w:rsid w:val="003A718E"/>
    <w:rsid w:val="003C36EE"/>
    <w:rsid w:val="003C472C"/>
    <w:rsid w:val="003D034D"/>
    <w:rsid w:val="003D377F"/>
    <w:rsid w:val="003D4B8D"/>
    <w:rsid w:val="003F60DD"/>
    <w:rsid w:val="003F6F1D"/>
    <w:rsid w:val="004054F5"/>
    <w:rsid w:val="00405F85"/>
    <w:rsid w:val="00412BB7"/>
    <w:rsid w:val="004150A3"/>
    <w:rsid w:val="0042053D"/>
    <w:rsid w:val="00423EB1"/>
    <w:rsid w:val="00426DFE"/>
    <w:rsid w:val="00427B95"/>
    <w:rsid w:val="0043313C"/>
    <w:rsid w:val="00445FF5"/>
    <w:rsid w:val="00460AA4"/>
    <w:rsid w:val="00463E92"/>
    <w:rsid w:val="00470E25"/>
    <w:rsid w:val="00474864"/>
    <w:rsid w:val="00477006"/>
    <w:rsid w:val="004779CC"/>
    <w:rsid w:val="00480B28"/>
    <w:rsid w:val="00483992"/>
    <w:rsid w:val="00494FE0"/>
    <w:rsid w:val="00497D2D"/>
    <w:rsid w:val="004A3713"/>
    <w:rsid w:val="004A793C"/>
    <w:rsid w:val="004C54C6"/>
    <w:rsid w:val="004D1E71"/>
    <w:rsid w:val="004D798A"/>
    <w:rsid w:val="004E72CE"/>
    <w:rsid w:val="004F02C9"/>
    <w:rsid w:val="00513A1C"/>
    <w:rsid w:val="00527CCA"/>
    <w:rsid w:val="00533301"/>
    <w:rsid w:val="0054334C"/>
    <w:rsid w:val="005476CA"/>
    <w:rsid w:val="0056035B"/>
    <w:rsid w:val="00580A8B"/>
    <w:rsid w:val="00594C4D"/>
    <w:rsid w:val="00595746"/>
    <w:rsid w:val="005A20C6"/>
    <w:rsid w:val="005A4EA8"/>
    <w:rsid w:val="005A6284"/>
    <w:rsid w:val="005B0B12"/>
    <w:rsid w:val="005B22B0"/>
    <w:rsid w:val="005B3957"/>
    <w:rsid w:val="005B77FD"/>
    <w:rsid w:val="005C1A6E"/>
    <w:rsid w:val="005C50F8"/>
    <w:rsid w:val="005D5A42"/>
    <w:rsid w:val="005E6C63"/>
    <w:rsid w:val="00603DF0"/>
    <w:rsid w:val="00614186"/>
    <w:rsid w:val="00637318"/>
    <w:rsid w:val="00650BD8"/>
    <w:rsid w:val="0065323E"/>
    <w:rsid w:val="006542E7"/>
    <w:rsid w:val="0066120A"/>
    <w:rsid w:val="00675A34"/>
    <w:rsid w:val="00677A77"/>
    <w:rsid w:val="00680A8C"/>
    <w:rsid w:val="006827DF"/>
    <w:rsid w:val="0068338A"/>
    <w:rsid w:val="00690E55"/>
    <w:rsid w:val="006A3C0B"/>
    <w:rsid w:val="006A6E83"/>
    <w:rsid w:val="006B1426"/>
    <w:rsid w:val="006C367F"/>
    <w:rsid w:val="006D2829"/>
    <w:rsid w:val="006D38E7"/>
    <w:rsid w:val="006F2B71"/>
    <w:rsid w:val="006F3AD9"/>
    <w:rsid w:val="006F5D2B"/>
    <w:rsid w:val="00710BEC"/>
    <w:rsid w:val="007123B5"/>
    <w:rsid w:val="0071352F"/>
    <w:rsid w:val="0072299D"/>
    <w:rsid w:val="0072531B"/>
    <w:rsid w:val="00727606"/>
    <w:rsid w:val="00746193"/>
    <w:rsid w:val="007475A6"/>
    <w:rsid w:val="00750514"/>
    <w:rsid w:val="0076570C"/>
    <w:rsid w:val="00774201"/>
    <w:rsid w:val="0078015A"/>
    <w:rsid w:val="0078348A"/>
    <w:rsid w:val="00785CE8"/>
    <w:rsid w:val="007A78B2"/>
    <w:rsid w:val="007B07A4"/>
    <w:rsid w:val="007B1B17"/>
    <w:rsid w:val="007B4EBD"/>
    <w:rsid w:val="007C0545"/>
    <w:rsid w:val="007D18F4"/>
    <w:rsid w:val="007D6BC8"/>
    <w:rsid w:val="007D7D80"/>
    <w:rsid w:val="007F56BB"/>
    <w:rsid w:val="0080057F"/>
    <w:rsid w:val="008029EE"/>
    <w:rsid w:val="00803128"/>
    <w:rsid w:val="008035BC"/>
    <w:rsid w:val="00804C1C"/>
    <w:rsid w:val="00805E5E"/>
    <w:rsid w:val="00813B00"/>
    <w:rsid w:val="008140FC"/>
    <w:rsid w:val="00820F3D"/>
    <w:rsid w:val="008217B6"/>
    <w:rsid w:val="008275F7"/>
    <w:rsid w:val="0083697B"/>
    <w:rsid w:val="00837D29"/>
    <w:rsid w:val="008429B8"/>
    <w:rsid w:val="00854947"/>
    <w:rsid w:val="00856196"/>
    <w:rsid w:val="00867740"/>
    <w:rsid w:val="00867F68"/>
    <w:rsid w:val="008840C5"/>
    <w:rsid w:val="00894771"/>
    <w:rsid w:val="008A504C"/>
    <w:rsid w:val="008B17F9"/>
    <w:rsid w:val="008B1F5A"/>
    <w:rsid w:val="008C0040"/>
    <w:rsid w:val="008C3AA8"/>
    <w:rsid w:val="008C7990"/>
    <w:rsid w:val="008E0A9E"/>
    <w:rsid w:val="008E320B"/>
    <w:rsid w:val="008E60CC"/>
    <w:rsid w:val="008F72B6"/>
    <w:rsid w:val="009145EF"/>
    <w:rsid w:val="00917779"/>
    <w:rsid w:val="00920729"/>
    <w:rsid w:val="0092085C"/>
    <w:rsid w:val="009257BE"/>
    <w:rsid w:val="0093220E"/>
    <w:rsid w:val="00932DE3"/>
    <w:rsid w:val="00932F32"/>
    <w:rsid w:val="009342F3"/>
    <w:rsid w:val="009346C6"/>
    <w:rsid w:val="0094129D"/>
    <w:rsid w:val="00942DB3"/>
    <w:rsid w:val="00943A34"/>
    <w:rsid w:val="009573B3"/>
    <w:rsid w:val="00986E3B"/>
    <w:rsid w:val="0099322F"/>
    <w:rsid w:val="0099324C"/>
    <w:rsid w:val="009A0BDB"/>
    <w:rsid w:val="009A3543"/>
    <w:rsid w:val="009A4186"/>
    <w:rsid w:val="009B6487"/>
    <w:rsid w:val="009D6A6F"/>
    <w:rsid w:val="009E402C"/>
    <w:rsid w:val="009F33A8"/>
    <w:rsid w:val="009F4AE9"/>
    <w:rsid w:val="00A03583"/>
    <w:rsid w:val="00A078B5"/>
    <w:rsid w:val="00A1219B"/>
    <w:rsid w:val="00A17CAF"/>
    <w:rsid w:val="00A201E9"/>
    <w:rsid w:val="00A32413"/>
    <w:rsid w:val="00A3332A"/>
    <w:rsid w:val="00A33958"/>
    <w:rsid w:val="00A40535"/>
    <w:rsid w:val="00A41E48"/>
    <w:rsid w:val="00A5017B"/>
    <w:rsid w:val="00A51951"/>
    <w:rsid w:val="00A56BCC"/>
    <w:rsid w:val="00A60674"/>
    <w:rsid w:val="00A663FC"/>
    <w:rsid w:val="00A713EA"/>
    <w:rsid w:val="00A71BCB"/>
    <w:rsid w:val="00A7202F"/>
    <w:rsid w:val="00A768F4"/>
    <w:rsid w:val="00A80CEF"/>
    <w:rsid w:val="00A839AE"/>
    <w:rsid w:val="00A83AEC"/>
    <w:rsid w:val="00A95136"/>
    <w:rsid w:val="00AA607B"/>
    <w:rsid w:val="00AA7C73"/>
    <w:rsid w:val="00AB2AFD"/>
    <w:rsid w:val="00AC3A63"/>
    <w:rsid w:val="00AD0F1A"/>
    <w:rsid w:val="00AE30E8"/>
    <w:rsid w:val="00AE543B"/>
    <w:rsid w:val="00AE69A7"/>
    <w:rsid w:val="00AE6E78"/>
    <w:rsid w:val="00B0555B"/>
    <w:rsid w:val="00B07EC0"/>
    <w:rsid w:val="00B14A66"/>
    <w:rsid w:val="00B17DFC"/>
    <w:rsid w:val="00B32485"/>
    <w:rsid w:val="00B34422"/>
    <w:rsid w:val="00B4742C"/>
    <w:rsid w:val="00B54F57"/>
    <w:rsid w:val="00B869FC"/>
    <w:rsid w:val="00B93EDA"/>
    <w:rsid w:val="00BA22DE"/>
    <w:rsid w:val="00BA6D13"/>
    <w:rsid w:val="00BB63B8"/>
    <w:rsid w:val="00BB77BC"/>
    <w:rsid w:val="00BC2DC7"/>
    <w:rsid w:val="00BC4CE0"/>
    <w:rsid w:val="00BC753E"/>
    <w:rsid w:val="00BD43E2"/>
    <w:rsid w:val="00BD4731"/>
    <w:rsid w:val="00BD73D0"/>
    <w:rsid w:val="00BE17CE"/>
    <w:rsid w:val="00BE3A5C"/>
    <w:rsid w:val="00BF2FDB"/>
    <w:rsid w:val="00C04365"/>
    <w:rsid w:val="00C11E34"/>
    <w:rsid w:val="00C252B6"/>
    <w:rsid w:val="00C276F8"/>
    <w:rsid w:val="00C31EBA"/>
    <w:rsid w:val="00C3314F"/>
    <w:rsid w:val="00C61B48"/>
    <w:rsid w:val="00C635FA"/>
    <w:rsid w:val="00C66247"/>
    <w:rsid w:val="00C72752"/>
    <w:rsid w:val="00C73240"/>
    <w:rsid w:val="00C759FD"/>
    <w:rsid w:val="00C7688D"/>
    <w:rsid w:val="00C813EB"/>
    <w:rsid w:val="00C86AC0"/>
    <w:rsid w:val="00C914EE"/>
    <w:rsid w:val="00CA3D60"/>
    <w:rsid w:val="00CA5913"/>
    <w:rsid w:val="00CB17C7"/>
    <w:rsid w:val="00CB4198"/>
    <w:rsid w:val="00CC0A04"/>
    <w:rsid w:val="00CD434E"/>
    <w:rsid w:val="00CE44AF"/>
    <w:rsid w:val="00CF2DC7"/>
    <w:rsid w:val="00CF3274"/>
    <w:rsid w:val="00D03F5F"/>
    <w:rsid w:val="00D072EF"/>
    <w:rsid w:val="00D07E1F"/>
    <w:rsid w:val="00D13C95"/>
    <w:rsid w:val="00D2089E"/>
    <w:rsid w:val="00D33CF0"/>
    <w:rsid w:val="00D35F66"/>
    <w:rsid w:val="00D37B09"/>
    <w:rsid w:val="00D404A4"/>
    <w:rsid w:val="00D455A9"/>
    <w:rsid w:val="00D55364"/>
    <w:rsid w:val="00D61190"/>
    <w:rsid w:val="00D65AFF"/>
    <w:rsid w:val="00D66D48"/>
    <w:rsid w:val="00D721B8"/>
    <w:rsid w:val="00D722FC"/>
    <w:rsid w:val="00D80190"/>
    <w:rsid w:val="00D8220B"/>
    <w:rsid w:val="00D82FA2"/>
    <w:rsid w:val="00D834DE"/>
    <w:rsid w:val="00D874F7"/>
    <w:rsid w:val="00DB41E7"/>
    <w:rsid w:val="00DB4DF5"/>
    <w:rsid w:val="00DC0506"/>
    <w:rsid w:val="00DC0611"/>
    <w:rsid w:val="00DC6071"/>
    <w:rsid w:val="00DD5C04"/>
    <w:rsid w:val="00DE4329"/>
    <w:rsid w:val="00E00B2D"/>
    <w:rsid w:val="00E01711"/>
    <w:rsid w:val="00E0699A"/>
    <w:rsid w:val="00E160AF"/>
    <w:rsid w:val="00E1665E"/>
    <w:rsid w:val="00E21453"/>
    <w:rsid w:val="00E41FA6"/>
    <w:rsid w:val="00E423E0"/>
    <w:rsid w:val="00E441BF"/>
    <w:rsid w:val="00E62192"/>
    <w:rsid w:val="00E6283C"/>
    <w:rsid w:val="00E632B8"/>
    <w:rsid w:val="00E72EB5"/>
    <w:rsid w:val="00E82C41"/>
    <w:rsid w:val="00E84D4D"/>
    <w:rsid w:val="00E85C33"/>
    <w:rsid w:val="00E917CD"/>
    <w:rsid w:val="00E94C3A"/>
    <w:rsid w:val="00E95D3D"/>
    <w:rsid w:val="00E97B8C"/>
    <w:rsid w:val="00EC2F48"/>
    <w:rsid w:val="00EC3D77"/>
    <w:rsid w:val="00ED0360"/>
    <w:rsid w:val="00ED0764"/>
    <w:rsid w:val="00ED2272"/>
    <w:rsid w:val="00ED659D"/>
    <w:rsid w:val="00EF3B32"/>
    <w:rsid w:val="00EF542A"/>
    <w:rsid w:val="00F01E37"/>
    <w:rsid w:val="00F118D0"/>
    <w:rsid w:val="00F12F40"/>
    <w:rsid w:val="00F14525"/>
    <w:rsid w:val="00F33AED"/>
    <w:rsid w:val="00F4014B"/>
    <w:rsid w:val="00F434EC"/>
    <w:rsid w:val="00F53D0B"/>
    <w:rsid w:val="00F54F87"/>
    <w:rsid w:val="00F573D0"/>
    <w:rsid w:val="00F609E1"/>
    <w:rsid w:val="00F66544"/>
    <w:rsid w:val="00F67F6B"/>
    <w:rsid w:val="00F706B2"/>
    <w:rsid w:val="00F71703"/>
    <w:rsid w:val="00F7371B"/>
    <w:rsid w:val="00F825F6"/>
    <w:rsid w:val="00FA1C1B"/>
    <w:rsid w:val="00FA1F10"/>
    <w:rsid w:val="00FA24B0"/>
    <w:rsid w:val="00FA521B"/>
    <w:rsid w:val="00FB248E"/>
    <w:rsid w:val="00FC1952"/>
    <w:rsid w:val="00FC3842"/>
    <w:rsid w:val="00FC5A8F"/>
    <w:rsid w:val="00FD6999"/>
    <w:rsid w:val="00FE4745"/>
    <w:rsid w:val="00FE5DA3"/>
    <w:rsid w:val="00FF5875"/>
    <w:rsid w:val="00FF62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7D0B2F-356D-4370-9918-B9C4BFE4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95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68F4"/>
    <w:pPr>
      <w:keepNext/>
      <w:spacing w:before="240" w:after="60"/>
      <w:jc w:val="center"/>
      <w:outlineLvl w:val="0"/>
    </w:pPr>
    <w:rPr>
      <w:b/>
      <w:kern w:val="28"/>
      <w:sz w:val="36"/>
      <w:szCs w:val="20"/>
    </w:rPr>
  </w:style>
  <w:style w:type="paragraph" w:styleId="20">
    <w:name w:val="heading 2"/>
    <w:basedOn w:val="a"/>
    <w:next w:val="a"/>
    <w:link w:val="21"/>
    <w:unhideWhenUsed/>
    <w:qFormat/>
    <w:rsid w:val="00FE47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FE4745"/>
    <w:pPr>
      <w:keepNext/>
      <w:suppressAutoHyphens/>
      <w:jc w:val="center"/>
      <w:outlineLvl w:val="2"/>
    </w:pPr>
    <w:rPr>
      <w:b/>
      <w:color w:val="000080"/>
      <w:sz w:val="32"/>
      <w:szCs w:val="20"/>
      <w:lang w:eastAsia="en-US"/>
    </w:rPr>
  </w:style>
  <w:style w:type="paragraph" w:styleId="4">
    <w:name w:val="heading 4"/>
    <w:basedOn w:val="a"/>
    <w:link w:val="40"/>
    <w:qFormat/>
    <w:rsid w:val="00FE4745"/>
    <w:pPr>
      <w:keepNext/>
      <w:suppressAutoHyphens/>
      <w:spacing w:before="240" w:after="60"/>
      <w:outlineLvl w:val="3"/>
    </w:pPr>
    <w:rPr>
      <w:b/>
      <w:bCs/>
      <w:color w:val="00000A"/>
      <w:sz w:val="28"/>
      <w:szCs w:val="28"/>
      <w:lang w:eastAsia="en-US"/>
    </w:rPr>
  </w:style>
  <w:style w:type="paragraph" w:styleId="5">
    <w:name w:val="heading 5"/>
    <w:basedOn w:val="a"/>
    <w:link w:val="50"/>
    <w:qFormat/>
    <w:rsid w:val="00FE4745"/>
    <w:pPr>
      <w:suppressAutoHyphens/>
      <w:spacing w:before="240" w:after="60"/>
      <w:outlineLvl w:val="4"/>
    </w:pPr>
    <w:rPr>
      <w:b/>
      <w:bCs/>
      <w:i/>
      <w:iCs/>
      <w:color w:val="00000A"/>
      <w:sz w:val="26"/>
      <w:szCs w:val="26"/>
      <w:lang w:eastAsia="en-US"/>
    </w:rPr>
  </w:style>
  <w:style w:type="paragraph" w:styleId="6">
    <w:name w:val="heading 6"/>
    <w:basedOn w:val="a"/>
    <w:link w:val="60"/>
    <w:qFormat/>
    <w:rsid w:val="00FE4745"/>
    <w:pPr>
      <w:suppressAutoHyphens/>
      <w:spacing w:before="240" w:after="60"/>
      <w:outlineLvl w:val="5"/>
    </w:pPr>
    <w:rPr>
      <w:b/>
      <w:bCs/>
      <w:color w:val="00000A"/>
      <w:sz w:val="20"/>
      <w:szCs w:val="20"/>
      <w:lang w:eastAsia="en-US"/>
    </w:rPr>
  </w:style>
  <w:style w:type="paragraph" w:styleId="8">
    <w:name w:val="heading 8"/>
    <w:basedOn w:val="a"/>
    <w:link w:val="80"/>
    <w:qFormat/>
    <w:rsid w:val="00FE4745"/>
    <w:pPr>
      <w:keepNext/>
      <w:suppressAutoHyphens/>
      <w:jc w:val="center"/>
      <w:outlineLvl w:val="7"/>
    </w:pPr>
    <w:rPr>
      <w:color w:val="00000A"/>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60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E160A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basedOn w:val="a0"/>
    <w:link w:val="ConsNormal"/>
    <w:rsid w:val="00E160AF"/>
    <w:rPr>
      <w:rFonts w:ascii="Arial" w:eastAsia="Times New Roman" w:hAnsi="Arial" w:cs="Arial"/>
      <w:sz w:val="20"/>
      <w:szCs w:val="20"/>
      <w:lang w:eastAsia="ru-RU"/>
    </w:rPr>
  </w:style>
  <w:style w:type="character" w:styleId="a3">
    <w:name w:val="Hyperlink"/>
    <w:basedOn w:val="a0"/>
    <w:uiPriority w:val="99"/>
    <w:unhideWhenUsed/>
    <w:rsid w:val="00E160AF"/>
    <w:rPr>
      <w:color w:val="0000FF" w:themeColor="hyperlink"/>
      <w:u w:val="single"/>
    </w:rPr>
  </w:style>
  <w:style w:type="paragraph" w:styleId="a4">
    <w:name w:val="List Paragraph"/>
    <w:basedOn w:val="a"/>
    <w:uiPriority w:val="34"/>
    <w:qFormat/>
    <w:rsid w:val="00A33958"/>
    <w:pPr>
      <w:ind w:left="720"/>
      <w:contextualSpacing/>
    </w:pPr>
  </w:style>
  <w:style w:type="paragraph" w:styleId="a5">
    <w:name w:val="Balloon Text"/>
    <w:basedOn w:val="a"/>
    <w:link w:val="a6"/>
    <w:semiHidden/>
    <w:unhideWhenUsed/>
    <w:rsid w:val="00BC2DC7"/>
    <w:rPr>
      <w:rFonts w:ascii="Tahoma" w:hAnsi="Tahoma" w:cs="Tahoma"/>
      <w:sz w:val="16"/>
      <w:szCs w:val="16"/>
    </w:rPr>
  </w:style>
  <w:style w:type="character" w:customStyle="1" w:styleId="a6">
    <w:name w:val="Текст выноски Знак"/>
    <w:basedOn w:val="a0"/>
    <w:link w:val="a5"/>
    <w:semiHidden/>
    <w:rsid w:val="00BC2DC7"/>
    <w:rPr>
      <w:rFonts w:ascii="Tahoma" w:eastAsia="Times New Roman" w:hAnsi="Tahoma" w:cs="Tahoma"/>
      <w:sz w:val="16"/>
      <w:szCs w:val="16"/>
      <w:lang w:eastAsia="ru-RU"/>
    </w:rPr>
  </w:style>
  <w:style w:type="paragraph" w:styleId="a7">
    <w:name w:val="header"/>
    <w:basedOn w:val="a"/>
    <w:link w:val="a8"/>
    <w:uiPriority w:val="99"/>
    <w:rsid w:val="0076570C"/>
    <w:pPr>
      <w:tabs>
        <w:tab w:val="center" w:pos="4677"/>
        <w:tab w:val="right" w:pos="9355"/>
      </w:tabs>
    </w:pPr>
  </w:style>
  <w:style w:type="character" w:customStyle="1" w:styleId="a8">
    <w:name w:val="Верхний колонтитул Знак"/>
    <w:basedOn w:val="a0"/>
    <w:link w:val="a7"/>
    <w:uiPriority w:val="99"/>
    <w:rsid w:val="0076570C"/>
    <w:rPr>
      <w:rFonts w:ascii="Times New Roman" w:eastAsia="Times New Roman" w:hAnsi="Times New Roman" w:cs="Times New Roman"/>
      <w:sz w:val="24"/>
      <w:szCs w:val="24"/>
      <w:lang w:eastAsia="ru-RU"/>
    </w:rPr>
  </w:style>
  <w:style w:type="paragraph" w:styleId="a9">
    <w:name w:val="Body Text"/>
    <w:aliases w:val="Знак2,Основной текст Знак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2 Знак Знак, Знак"/>
    <w:basedOn w:val="a"/>
    <w:link w:val="aa"/>
    <w:rsid w:val="0076570C"/>
    <w:pPr>
      <w:jc w:val="both"/>
    </w:pPr>
  </w:style>
  <w:style w:type="character" w:customStyle="1" w:styleId="aa">
    <w:name w:val="Основной текст Знак"/>
    <w:aliases w:val="Знак2 Знак,Основной текст Знак Знак Знак Знак,Основной текст Знак1 Знак Знак Знак Знак,Основной текст Знак Знак Знак Знак Знак Знак,Знак Знак Знак Знак Знак Знак Знак,Знак Знак1 Знак Знак Знак Знак,Основной текст Знак2 Знак Знак Знак"/>
    <w:basedOn w:val="a0"/>
    <w:link w:val="a9"/>
    <w:rsid w:val="0076570C"/>
    <w:rPr>
      <w:rFonts w:ascii="Times New Roman" w:eastAsia="Times New Roman" w:hAnsi="Times New Roman" w:cs="Times New Roman"/>
      <w:sz w:val="24"/>
      <w:szCs w:val="24"/>
      <w:lang w:eastAsia="ru-RU"/>
    </w:rPr>
  </w:style>
  <w:style w:type="paragraph" w:customStyle="1" w:styleId="Char">
    <w:name w:val="Char Знак Знак"/>
    <w:basedOn w:val="a"/>
    <w:rsid w:val="0076570C"/>
    <w:pPr>
      <w:widowControl w:val="0"/>
      <w:adjustRightInd w:val="0"/>
      <w:spacing w:after="160" w:line="240" w:lineRule="exact"/>
      <w:jc w:val="right"/>
    </w:pPr>
    <w:rPr>
      <w:rFonts w:ascii="Arial" w:hAnsi="Arial" w:cs="Arial"/>
      <w:sz w:val="20"/>
      <w:szCs w:val="20"/>
      <w:lang w:val="en-GB" w:eastAsia="en-US"/>
    </w:rPr>
  </w:style>
  <w:style w:type="paragraph" w:customStyle="1" w:styleId="Style5">
    <w:name w:val="Style5"/>
    <w:basedOn w:val="a"/>
    <w:rsid w:val="0076570C"/>
    <w:pPr>
      <w:widowControl w:val="0"/>
      <w:autoSpaceDE w:val="0"/>
      <w:autoSpaceDN w:val="0"/>
      <w:adjustRightInd w:val="0"/>
      <w:spacing w:before="240" w:after="60" w:line="288" w:lineRule="exact"/>
      <w:ind w:firstLine="677"/>
      <w:jc w:val="both"/>
    </w:pPr>
  </w:style>
  <w:style w:type="paragraph" w:customStyle="1" w:styleId="Style12">
    <w:name w:val="Style12"/>
    <w:basedOn w:val="a"/>
    <w:rsid w:val="0076570C"/>
    <w:pPr>
      <w:widowControl w:val="0"/>
      <w:autoSpaceDE w:val="0"/>
      <w:autoSpaceDN w:val="0"/>
      <w:adjustRightInd w:val="0"/>
      <w:spacing w:before="240" w:after="60" w:line="360" w:lineRule="auto"/>
    </w:pPr>
  </w:style>
  <w:style w:type="paragraph" w:customStyle="1" w:styleId="Style14">
    <w:name w:val="Style14"/>
    <w:basedOn w:val="a"/>
    <w:rsid w:val="0076570C"/>
    <w:pPr>
      <w:widowControl w:val="0"/>
      <w:autoSpaceDE w:val="0"/>
      <w:autoSpaceDN w:val="0"/>
      <w:adjustRightInd w:val="0"/>
      <w:spacing w:before="240" w:after="60" w:line="278" w:lineRule="exact"/>
      <w:ind w:firstLine="706"/>
      <w:jc w:val="both"/>
    </w:pPr>
  </w:style>
  <w:style w:type="paragraph" w:customStyle="1" w:styleId="Style19">
    <w:name w:val="Style19"/>
    <w:basedOn w:val="a"/>
    <w:rsid w:val="0076570C"/>
    <w:pPr>
      <w:widowControl w:val="0"/>
      <w:autoSpaceDE w:val="0"/>
      <w:autoSpaceDN w:val="0"/>
      <w:adjustRightInd w:val="0"/>
      <w:spacing w:before="240" w:after="60" w:line="281" w:lineRule="exact"/>
      <w:ind w:firstLine="768"/>
      <w:jc w:val="both"/>
    </w:pPr>
  </w:style>
  <w:style w:type="character" w:customStyle="1" w:styleId="FontStyle29">
    <w:name w:val="Font Style29"/>
    <w:rsid w:val="0076570C"/>
    <w:rPr>
      <w:rFonts w:ascii="Times New Roman" w:hAnsi="Times New Roman" w:cs="Times New Roman"/>
      <w:color w:val="000000"/>
      <w:sz w:val="22"/>
      <w:szCs w:val="22"/>
    </w:rPr>
  </w:style>
  <w:style w:type="character" w:customStyle="1" w:styleId="FontStyle30">
    <w:name w:val="Font Style30"/>
    <w:rsid w:val="0076570C"/>
    <w:rPr>
      <w:rFonts w:ascii="Times New Roman" w:hAnsi="Times New Roman" w:cs="Times New Roman"/>
      <w:b/>
      <w:bCs/>
      <w:color w:val="000000"/>
      <w:sz w:val="22"/>
      <w:szCs w:val="22"/>
    </w:rPr>
  </w:style>
  <w:style w:type="paragraph" w:customStyle="1" w:styleId="xl42">
    <w:name w:val="xl42"/>
    <w:basedOn w:val="a"/>
    <w:rsid w:val="0076570C"/>
    <w:pPr>
      <w:pBdr>
        <w:left w:val="single" w:sz="4" w:space="0" w:color="auto"/>
        <w:right w:val="single" w:sz="4" w:space="0" w:color="auto"/>
      </w:pBdr>
      <w:spacing w:before="100" w:beforeAutospacing="1" w:after="100" w:afterAutospacing="1"/>
      <w:jc w:val="center"/>
      <w:textAlignment w:val="top"/>
    </w:pPr>
    <w:rPr>
      <w:rFonts w:ascii="Times New Roman CYR" w:hAnsi="Times New Roman CYR"/>
      <w:b/>
      <w:bCs/>
    </w:rPr>
  </w:style>
  <w:style w:type="paragraph" w:customStyle="1" w:styleId="31">
    <w:name w:val="Основной текст 31"/>
    <w:basedOn w:val="a"/>
    <w:rsid w:val="0076570C"/>
    <w:pPr>
      <w:widowControl w:val="0"/>
      <w:overflowPunct w:val="0"/>
      <w:autoSpaceDE w:val="0"/>
      <w:autoSpaceDN w:val="0"/>
      <w:adjustRightInd w:val="0"/>
      <w:textAlignment w:val="baseline"/>
    </w:pPr>
    <w:rPr>
      <w:rFonts w:ascii="Arial" w:hAnsi="Arial"/>
      <w:b/>
      <w:i/>
      <w:szCs w:val="20"/>
    </w:rPr>
  </w:style>
  <w:style w:type="character" w:customStyle="1" w:styleId="apple-converted-space">
    <w:name w:val="apple-converted-space"/>
    <w:rsid w:val="0076570C"/>
  </w:style>
  <w:style w:type="paragraph" w:styleId="ab">
    <w:name w:val="Block Text"/>
    <w:basedOn w:val="a"/>
    <w:rsid w:val="0076570C"/>
    <w:pPr>
      <w:ind w:left="-567" w:right="-766" w:firstLine="567"/>
      <w:jc w:val="both"/>
    </w:pPr>
    <w:rPr>
      <w:sz w:val="28"/>
      <w:szCs w:val="20"/>
    </w:rPr>
  </w:style>
  <w:style w:type="paragraph" w:styleId="ac">
    <w:name w:val="Date"/>
    <w:basedOn w:val="a"/>
    <w:next w:val="a"/>
    <w:link w:val="ad"/>
    <w:uiPriority w:val="99"/>
    <w:semiHidden/>
    <w:unhideWhenUsed/>
    <w:rsid w:val="00352D6D"/>
  </w:style>
  <w:style w:type="character" w:customStyle="1" w:styleId="ad">
    <w:name w:val="Дата Знак"/>
    <w:basedOn w:val="a0"/>
    <w:link w:val="ac"/>
    <w:uiPriority w:val="99"/>
    <w:semiHidden/>
    <w:rsid w:val="00352D6D"/>
    <w:rPr>
      <w:rFonts w:ascii="Times New Roman" w:eastAsia="Times New Roman" w:hAnsi="Times New Roman" w:cs="Times New Roman"/>
      <w:sz w:val="24"/>
      <w:szCs w:val="24"/>
      <w:lang w:eastAsia="ru-RU"/>
    </w:rPr>
  </w:style>
  <w:style w:type="paragraph" w:styleId="ae">
    <w:name w:val="footer"/>
    <w:basedOn w:val="a"/>
    <w:link w:val="af"/>
    <w:unhideWhenUsed/>
    <w:rsid w:val="00A768F4"/>
    <w:pPr>
      <w:tabs>
        <w:tab w:val="center" w:pos="4677"/>
        <w:tab w:val="right" w:pos="9355"/>
      </w:tabs>
    </w:pPr>
  </w:style>
  <w:style w:type="character" w:customStyle="1" w:styleId="af">
    <w:name w:val="Нижний колонтитул Знак"/>
    <w:basedOn w:val="a0"/>
    <w:link w:val="ae"/>
    <w:rsid w:val="00A768F4"/>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A768F4"/>
    <w:rPr>
      <w:rFonts w:ascii="Times New Roman" w:eastAsia="Times New Roman" w:hAnsi="Times New Roman" w:cs="Times New Roman"/>
      <w:b/>
      <w:kern w:val="28"/>
      <w:sz w:val="36"/>
      <w:szCs w:val="20"/>
      <w:lang w:eastAsia="ru-RU"/>
    </w:rPr>
  </w:style>
  <w:style w:type="paragraph" w:customStyle="1" w:styleId="22">
    <w:name w:val="Стиль2"/>
    <w:basedOn w:val="2"/>
    <w:rsid w:val="00395FB2"/>
    <w:pPr>
      <w:keepNext/>
      <w:keepLines/>
      <w:widowControl w:val="0"/>
      <w:numPr>
        <w:numId w:val="0"/>
      </w:numPr>
      <w:suppressLineNumbers/>
      <w:tabs>
        <w:tab w:val="num" w:pos="576"/>
      </w:tabs>
      <w:suppressAutoHyphens/>
      <w:spacing w:after="60"/>
      <w:ind w:left="576" w:hanging="576"/>
      <w:contextualSpacing w:val="0"/>
      <w:jc w:val="both"/>
    </w:pPr>
    <w:rPr>
      <w:b/>
      <w:szCs w:val="20"/>
    </w:rPr>
  </w:style>
  <w:style w:type="paragraph" w:styleId="2">
    <w:name w:val="List Number 2"/>
    <w:basedOn w:val="a"/>
    <w:uiPriority w:val="99"/>
    <w:semiHidden/>
    <w:unhideWhenUsed/>
    <w:rsid w:val="00395FB2"/>
    <w:pPr>
      <w:numPr>
        <w:numId w:val="2"/>
      </w:numPr>
      <w:contextualSpacing/>
    </w:pPr>
  </w:style>
  <w:style w:type="paragraph" w:customStyle="1" w:styleId="32">
    <w:name w:val="Абзац списка3"/>
    <w:basedOn w:val="a"/>
    <w:rsid w:val="000E4B11"/>
    <w:pPr>
      <w:suppressAutoHyphens/>
      <w:ind w:left="720"/>
    </w:pPr>
    <w:rPr>
      <w:rFonts w:eastAsia="Calibri" w:cs="Calibri"/>
      <w:lang w:eastAsia="ar-SA"/>
    </w:rPr>
  </w:style>
  <w:style w:type="paragraph" w:customStyle="1" w:styleId="11">
    <w:name w:val="Прощание1"/>
    <w:basedOn w:val="a"/>
    <w:rsid w:val="000E4B11"/>
    <w:pPr>
      <w:suppressAutoHyphens/>
      <w:spacing w:after="60"/>
      <w:ind w:left="4252"/>
      <w:jc w:val="both"/>
    </w:pPr>
    <w:rPr>
      <w:lang w:eastAsia="ar-SA"/>
    </w:rPr>
  </w:style>
  <w:style w:type="paragraph" w:customStyle="1" w:styleId="CM19">
    <w:name w:val="CM19"/>
    <w:basedOn w:val="a"/>
    <w:next w:val="a"/>
    <w:rsid w:val="000E4B11"/>
    <w:pPr>
      <w:widowControl w:val="0"/>
      <w:autoSpaceDE w:val="0"/>
      <w:autoSpaceDN w:val="0"/>
      <w:adjustRightInd w:val="0"/>
      <w:spacing w:line="240" w:lineRule="atLeast"/>
    </w:pPr>
  </w:style>
  <w:style w:type="table" w:styleId="af0">
    <w:name w:val="Table Grid"/>
    <w:basedOn w:val="a1"/>
    <w:uiPriority w:val="59"/>
    <w:rsid w:val="000E4B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unhideWhenUsed/>
    <w:rsid w:val="000E4B11"/>
    <w:rPr>
      <w:sz w:val="20"/>
      <w:szCs w:val="20"/>
    </w:rPr>
  </w:style>
  <w:style w:type="character" w:customStyle="1" w:styleId="af2">
    <w:name w:val="Текст сноски Знак"/>
    <w:basedOn w:val="a0"/>
    <w:link w:val="af1"/>
    <w:uiPriority w:val="99"/>
    <w:rsid w:val="000E4B11"/>
    <w:rPr>
      <w:rFonts w:ascii="Times New Roman" w:eastAsia="Times New Roman" w:hAnsi="Times New Roman" w:cs="Times New Roman"/>
      <w:sz w:val="20"/>
      <w:szCs w:val="20"/>
      <w:lang w:eastAsia="ru-RU"/>
    </w:rPr>
  </w:style>
  <w:style w:type="character" w:styleId="af3">
    <w:name w:val="footnote reference"/>
    <w:uiPriority w:val="99"/>
    <w:semiHidden/>
    <w:unhideWhenUsed/>
    <w:rsid w:val="000E4B11"/>
    <w:rPr>
      <w:vertAlign w:val="superscript"/>
    </w:rPr>
  </w:style>
  <w:style w:type="character" w:styleId="af4">
    <w:name w:val="annotation reference"/>
    <w:uiPriority w:val="99"/>
    <w:semiHidden/>
    <w:unhideWhenUsed/>
    <w:rsid w:val="000E4B11"/>
    <w:rPr>
      <w:sz w:val="16"/>
      <w:szCs w:val="16"/>
    </w:rPr>
  </w:style>
  <w:style w:type="paragraph" w:styleId="af5">
    <w:name w:val="annotation text"/>
    <w:basedOn w:val="a"/>
    <w:link w:val="af6"/>
    <w:uiPriority w:val="99"/>
    <w:semiHidden/>
    <w:unhideWhenUsed/>
    <w:rsid w:val="000E4B11"/>
    <w:rPr>
      <w:sz w:val="20"/>
      <w:szCs w:val="20"/>
    </w:rPr>
  </w:style>
  <w:style w:type="character" w:customStyle="1" w:styleId="af6">
    <w:name w:val="Текст примечания Знак"/>
    <w:basedOn w:val="a0"/>
    <w:link w:val="af5"/>
    <w:uiPriority w:val="99"/>
    <w:semiHidden/>
    <w:rsid w:val="000E4B11"/>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0E4B11"/>
    <w:rPr>
      <w:b/>
      <w:bCs/>
    </w:rPr>
  </w:style>
  <w:style w:type="character" w:customStyle="1" w:styleId="af8">
    <w:name w:val="Тема примечания Знак"/>
    <w:basedOn w:val="af6"/>
    <w:link w:val="af7"/>
    <w:uiPriority w:val="99"/>
    <w:semiHidden/>
    <w:rsid w:val="000E4B11"/>
    <w:rPr>
      <w:rFonts w:ascii="Times New Roman" w:eastAsia="Times New Roman" w:hAnsi="Times New Roman" w:cs="Times New Roman"/>
      <w:b/>
      <w:bCs/>
      <w:sz w:val="20"/>
      <w:szCs w:val="20"/>
      <w:lang w:eastAsia="ru-RU"/>
    </w:rPr>
  </w:style>
  <w:style w:type="paragraph" w:styleId="23">
    <w:name w:val="Body Text Indent 2"/>
    <w:basedOn w:val="a"/>
    <w:link w:val="24"/>
    <w:unhideWhenUsed/>
    <w:rsid w:val="005B22B0"/>
    <w:pPr>
      <w:spacing w:after="120" w:line="480" w:lineRule="auto"/>
      <w:ind w:left="283"/>
    </w:pPr>
  </w:style>
  <w:style w:type="character" w:customStyle="1" w:styleId="24">
    <w:name w:val="Основной текст с отступом 2 Знак"/>
    <w:basedOn w:val="a0"/>
    <w:link w:val="23"/>
    <w:rsid w:val="005B22B0"/>
    <w:rPr>
      <w:rFonts w:ascii="Times New Roman" w:eastAsia="Times New Roman" w:hAnsi="Times New Roman" w:cs="Times New Roman"/>
      <w:sz w:val="24"/>
      <w:szCs w:val="24"/>
      <w:lang w:eastAsia="ru-RU"/>
    </w:rPr>
  </w:style>
  <w:style w:type="paragraph" w:customStyle="1" w:styleId="Default">
    <w:name w:val="Default"/>
    <w:rsid w:val="00BC4CE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
    <w:name w:val="Заголовок 2 Знак"/>
    <w:basedOn w:val="a0"/>
    <w:link w:val="20"/>
    <w:rsid w:val="00FE4745"/>
    <w:rPr>
      <w:rFonts w:asciiTheme="majorHAnsi" w:eastAsiaTheme="majorEastAsia" w:hAnsiTheme="majorHAnsi" w:cstheme="majorBidi"/>
      <w:b/>
      <w:bCs/>
      <w:color w:val="4F81BD" w:themeColor="accent1"/>
      <w:sz w:val="26"/>
      <w:szCs w:val="26"/>
      <w:lang w:eastAsia="ru-RU"/>
    </w:rPr>
  </w:style>
  <w:style w:type="paragraph" w:styleId="af9">
    <w:name w:val="Body Text Indent"/>
    <w:basedOn w:val="a"/>
    <w:link w:val="afa"/>
    <w:unhideWhenUsed/>
    <w:rsid w:val="00FE4745"/>
    <w:pPr>
      <w:spacing w:after="120"/>
      <w:ind w:left="283"/>
    </w:pPr>
  </w:style>
  <w:style w:type="character" w:customStyle="1" w:styleId="afa">
    <w:name w:val="Основной текст с отступом Знак"/>
    <w:basedOn w:val="a0"/>
    <w:link w:val="af9"/>
    <w:rsid w:val="00FE4745"/>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E4745"/>
    <w:rPr>
      <w:rFonts w:ascii="Times New Roman" w:eastAsia="Times New Roman" w:hAnsi="Times New Roman" w:cs="Times New Roman"/>
      <w:b/>
      <w:color w:val="000080"/>
      <w:sz w:val="32"/>
      <w:szCs w:val="20"/>
    </w:rPr>
  </w:style>
  <w:style w:type="character" w:customStyle="1" w:styleId="40">
    <w:name w:val="Заголовок 4 Знак"/>
    <w:basedOn w:val="a0"/>
    <w:link w:val="4"/>
    <w:rsid w:val="00FE4745"/>
    <w:rPr>
      <w:rFonts w:ascii="Times New Roman" w:eastAsia="Times New Roman" w:hAnsi="Times New Roman" w:cs="Times New Roman"/>
      <w:b/>
      <w:bCs/>
      <w:color w:val="00000A"/>
      <w:sz w:val="28"/>
      <w:szCs w:val="28"/>
    </w:rPr>
  </w:style>
  <w:style w:type="character" w:customStyle="1" w:styleId="50">
    <w:name w:val="Заголовок 5 Знак"/>
    <w:basedOn w:val="a0"/>
    <w:link w:val="5"/>
    <w:rsid w:val="00FE4745"/>
    <w:rPr>
      <w:rFonts w:ascii="Times New Roman" w:eastAsia="Times New Roman" w:hAnsi="Times New Roman" w:cs="Times New Roman"/>
      <w:b/>
      <w:bCs/>
      <w:i/>
      <w:iCs/>
      <w:color w:val="00000A"/>
      <w:sz w:val="26"/>
      <w:szCs w:val="26"/>
    </w:rPr>
  </w:style>
  <w:style w:type="character" w:customStyle="1" w:styleId="60">
    <w:name w:val="Заголовок 6 Знак"/>
    <w:basedOn w:val="a0"/>
    <w:link w:val="6"/>
    <w:rsid w:val="00FE4745"/>
    <w:rPr>
      <w:rFonts w:ascii="Times New Roman" w:eastAsia="Times New Roman" w:hAnsi="Times New Roman" w:cs="Times New Roman"/>
      <w:b/>
      <w:bCs/>
      <w:color w:val="00000A"/>
      <w:sz w:val="20"/>
      <w:szCs w:val="20"/>
    </w:rPr>
  </w:style>
  <w:style w:type="character" w:customStyle="1" w:styleId="80">
    <w:name w:val="Заголовок 8 Знак"/>
    <w:basedOn w:val="a0"/>
    <w:link w:val="8"/>
    <w:rsid w:val="00FE4745"/>
    <w:rPr>
      <w:rFonts w:ascii="Times New Roman" w:eastAsia="Times New Roman" w:hAnsi="Times New Roman" w:cs="Times New Roman"/>
      <w:color w:val="00000A"/>
      <w:sz w:val="28"/>
      <w:szCs w:val="20"/>
    </w:rPr>
  </w:style>
  <w:style w:type="numbering" w:customStyle="1" w:styleId="12">
    <w:name w:val="Нет списка1"/>
    <w:next w:val="a2"/>
    <w:uiPriority w:val="99"/>
    <w:semiHidden/>
    <w:unhideWhenUsed/>
    <w:rsid w:val="00FE4745"/>
  </w:style>
  <w:style w:type="character" w:customStyle="1" w:styleId="13">
    <w:name w:val="Нижний колонтитул Знак1"/>
    <w:basedOn w:val="a0"/>
    <w:uiPriority w:val="99"/>
    <w:semiHidden/>
    <w:rsid w:val="00FE4745"/>
  </w:style>
  <w:style w:type="character" w:customStyle="1" w:styleId="afb">
    <w:name w:val="Подзаголовок Знак"/>
    <w:basedOn w:val="a0"/>
    <w:rsid w:val="00FE4745"/>
    <w:rPr>
      <w:rFonts w:ascii="Times New Roman" w:eastAsia="Times New Roman" w:hAnsi="Times New Roman" w:cs="Times New Roman"/>
      <w:sz w:val="32"/>
      <w:szCs w:val="20"/>
    </w:rPr>
  </w:style>
  <w:style w:type="character" w:styleId="afc">
    <w:name w:val="page number"/>
    <w:basedOn w:val="a0"/>
    <w:rsid w:val="00FE4745"/>
  </w:style>
  <w:style w:type="character" w:customStyle="1" w:styleId="afd">
    <w:name w:val="Название Знак"/>
    <w:basedOn w:val="a0"/>
    <w:rsid w:val="00FE4745"/>
    <w:rPr>
      <w:rFonts w:ascii="Times New Roman" w:eastAsia="Times New Roman" w:hAnsi="Times New Roman" w:cs="Times New Roman"/>
      <w:b/>
      <w:sz w:val="32"/>
      <w:szCs w:val="20"/>
    </w:rPr>
  </w:style>
  <w:style w:type="character" w:customStyle="1" w:styleId="25">
    <w:name w:val="Основной текст 2 Знак"/>
    <w:basedOn w:val="a0"/>
    <w:link w:val="26"/>
    <w:rsid w:val="00FE4745"/>
    <w:rPr>
      <w:rFonts w:ascii="Times New Roman" w:eastAsia="Times New Roman" w:hAnsi="Times New Roman" w:cs="Times New Roman"/>
      <w:sz w:val="24"/>
      <w:szCs w:val="24"/>
    </w:rPr>
  </w:style>
  <w:style w:type="character" w:customStyle="1" w:styleId="33">
    <w:name w:val="Основной текст с отступом 3 Знак"/>
    <w:basedOn w:val="a0"/>
    <w:link w:val="34"/>
    <w:rsid w:val="00FE4745"/>
    <w:rPr>
      <w:rFonts w:ascii="Times New Roman" w:eastAsia="Times New Roman" w:hAnsi="Times New Roman" w:cs="Times New Roman"/>
      <w:sz w:val="16"/>
      <w:szCs w:val="16"/>
    </w:rPr>
  </w:style>
  <w:style w:type="character" w:customStyle="1" w:styleId="35">
    <w:name w:val="Основной текст 3 Знак"/>
    <w:basedOn w:val="a0"/>
    <w:link w:val="35"/>
    <w:rsid w:val="00FE4745"/>
    <w:rPr>
      <w:rFonts w:ascii="Times New Roman" w:eastAsia="Times New Roman" w:hAnsi="Times New Roman" w:cs="Times New Roman"/>
      <w:sz w:val="16"/>
      <w:szCs w:val="16"/>
    </w:rPr>
  </w:style>
  <w:style w:type="character" w:customStyle="1" w:styleId="-">
    <w:name w:val="Интернет-ссылка"/>
    <w:uiPriority w:val="99"/>
    <w:rsid w:val="00FE4745"/>
    <w:rPr>
      <w:color w:val="0000FF"/>
      <w:u w:val="single"/>
    </w:rPr>
  </w:style>
  <w:style w:type="character" w:customStyle="1" w:styleId="afe">
    <w:name w:val="Обычный отступ Знак"/>
    <w:rsid w:val="00FE4745"/>
    <w:rPr>
      <w:rFonts w:ascii="Times New Roman" w:eastAsia="Times New Roman" w:hAnsi="Times New Roman" w:cs="Times New Roman"/>
      <w:sz w:val="24"/>
      <w:szCs w:val="24"/>
    </w:rPr>
  </w:style>
  <w:style w:type="character" w:styleId="aff">
    <w:name w:val="FollowedHyperlink"/>
    <w:uiPriority w:val="99"/>
    <w:semiHidden/>
    <w:unhideWhenUsed/>
    <w:rsid w:val="00FE4745"/>
    <w:rPr>
      <w:color w:val="800080"/>
      <w:u w:val="single"/>
    </w:rPr>
  </w:style>
  <w:style w:type="character" w:customStyle="1" w:styleId="ListLabel1">
    <w:name w:val="ListLabel 1"/>
    <w:rsid w:val="00FE4745"/>
  </w:style>
  <w:style w:type="character" w:customStyle="1" w:styleId="ListLabel2">
    <w:name w:val="ListLabel 2"/>
    <w:rsid w:val="00FE4745"/>
    <w:rPr>
      <w:sz w:val="28"/>
      <w:szCs w:val="28"/>
    </w:rPr>
  </w:style>
  <w:style w:type="character" w:customStyle="1" w:styleId="ListLabel3">
    <w:name w:val="ListLabel 3"/>
    <w:rsid w:val="00FE4745"/>
    <w:rPr>
      <w:b w:val="0"/>
    </w:rPr>
  </w:style>
  <w:style w:type="character" w:customStyle="1" w:styleId="ListLabel4">
    <w:name w:val="ListLabel 4"/>
    <w:rsid w:val="00FE4745"/>
    <w:rPr>
      <w:rFonts w:eastAsia="Times New Roman" w:cs="Times New Roman"/>
    </w:rPr>
  </w:style>
  <w:style w:type="character" w:customStyle="1" w:styleId="ListLabel5">
    <w:name w:val="ListLabel 5"/>
    <w:rsid w:val="00FE4745"/>
    <w:rPr>
      <w:sz w:val="28"/>
      <w:szCs w:val="28"/>
    </w:rPr>
  </w:style>
  <w:style w:type="paragraph" w:customStyle="1" w:styleId="aff0">
    <w:name w:val="Заголовок"/>
    <w:basedOn w:val="a"/>
    <w:next w:val="a9"/>
    <w:rsid w:val="00FE4745"/>
    <w:pPr>
      <w:keepNext/>
      <w:widowControl w:val="0"/>
      <w:suppressAutoHyphens/>
      <w:spacing w:before="240"/>
    </w:pPr>
    <w:rPr>
      <w:rFonts w:ascii="Arial" w:hAnsi="Arial" w:cs="Arial"/>
      <w:b/>
      <w:bCs/>
      <w:color w:val="00000A"/>
      <w:sz w:val="28"/>
      <w:szCs w:val="28"/>
    </w:rPr>
  </w:style>
  <w:style w:type="character" w:customStyle="1" w:styleId="14">
    <w:name w:val="Основной текст Знак1"/>
    <w:basedOn w:val="a0"/>
    <w:rsid w:val="00FE4745"/>
    <w:rPr>
      <w:rFonts w:ascii="Times New Roman" w:eastAsia="Times New Roman" w:hAnsi="Times New Roman" w:cs="Times New Roman"/>
      <w:b/>
      <w:color w:val="00000A"/>
      <w:sz w:val="32"/>
      <w:szCs w:val="20"/>
    </w:rPr>
  </w:style>
  <w:style w:type="paragraph" w:styleId="aff1">
    <w:name w:val="List"/>
    <w:basedOn w:val="a9"/>
    <w:rsid w:val="00FE4745"/>
    <w:pPr>
      <w:suppressAutoHyphens/>
      <w:jc w:val="center"/>
    </w:pPr>
    <w:rPr>
      <w:rFonts w:cs="Mangal"/>
      <w:b/>
      <w:color w:val="00000A"/>
      <w:sz w:val="32"/>
      <w:szCs w:val="20"/>
      <w:lang w:eastAsia="en-US"/>
    </w:rPr>
  </w:style>
  <w:style w:type="paragraph" w:styleId="aff2">
    <w:name w:val="Title"/>
    <w:basedOn w:val="a"/>
    <w:link w:val="15"/>
    <w:rsid w:val="00FE4745"/>
    <w:pPr>
      <w:suppressLineNumbers/>
      <w:suppressAutoHyphens/>
      <w:spacing w:before="120" w:after="120" w:line="276" w:lineRule="auto"/>
    </w:pPr>
    <w:rPr>
      <w:rFonts w:ascii="Calibri" w:eastAsia="SimSun" w:hAnsi="Calibri" w:cs="Mangal"/>
      <w:i/>
      <w:iCs/>
      <w:color w:val="00000A"/>
      <w:lang w:eastAsia="en-US"/>
    </w:rPr>
  </w:style>
  <w:style w:type="character" w:customStyle="1" w:styleId="15">
    <w:name w:val="Название Знак1"/>
    <w:basedOn w:val="a0"/>
    <w:link w:val="aff2"/>
    <w:rsid w:val="00FE4745"/>
    <w:rPr>
      <w:rFonts w:ascii="Calibri" w:eastAsia="SimSun" w:hAnsi="Calibri" w:cs="Mangal"/>
      <w:i/>
      <w:iCs/>
      <w:color w:val="00000A"/>
      <w:sz w:val="24"/>
      <w:szCs w:val="24"/>
    </w:rPr>
  </w:style>
  <w:style w:type="paragraph" w:styleId="16">
    <w:name w:val="index 1"/>
    <w:basedOn w:val="a"/>
    <w:next w:val="a"/>
    <w:autoRedefine/>
    <w:uiPriority w:val="99"/>
    <w:semiHidden/>
    <w:unhideWhenUsed/>
    <w:rsid w:val="00FE4745"/>
    <w:pPr>
      <w:suppressAutoHyphens/>
      <w:ind w:left="220" w:hanging="220"/>
    </w:pPr>
    <w:rPr>
      <w:rFonts w:ascii="Calibri" w:eastAsia="SimSun" w:hAnsi="Calibri" w:cs="Calibri"/>
      <w:color w:val="00000A"/>
      <w:sz w:val="22"/>
      <w:szCs w:val="22"/>
      <w:lang w:eastAsia="en-US"/>
    </w:rPr>
  </w:style>
  <w:style w:type="paragraph" w:styleId="aff3">
    <w:name w:val="index heading"/>
    <w:basedOn w:val="a"/>
    <w:rsid w:val="00FE4745"/>
    <w:pPr>
      <w:suppressLineNumbers/>
      <w:suppressAutoHyphens/>
      <w:spacing w:after="200" w:line="276" w:lineRule="auto"/>
    </w:pPr>
    <w:rPr>
      <w:rFonts w:ascii="Calibri" w:eastAsia="SimSun" w:hAnsi="Calibri" w:cs="Mangal"/>
      <w:color w:val="00000A"/>
      <w:sz w:val="22"/>
      <w:szCs w:val="22"/>
      <w:lang w:eastAsia="en-US"/>
    </w:rPr>
  </w:style>
  <w:style w:type="character" w:customStyle="1" w:styleId="17">
    <w:name w:val="Верхний колонтитул Знак1"/>
    <w:basedOn w:val="a0"/>
    <w:uiPriority w:val="99"/>
    <w:rsid w:val="00FE4745"/>
    <w:rPr>
      <w:rFonts w:ascii="Times New Roman" w:eastAsia="Calibri" w:hAnsi="Times New Roman" w:cs="Times New Roman"/>
      <w:color w:val="00000A"/>
      <w:sz w:val="24"/>
      <w:szCs w:val="24"/>
      <w:lang w:eastAsia="ru-RU"/>
    </w:rPr>
  </w:style>
  <w:style w:type="character" w:customStyle="1" w:styleId="27">
    <w:name w:val="Нижний колонтитул Знак2"/>
    <w:basedOn w:val="a0"/>
    <w:rsid w:val="00FE4745"/>
    <w:rPr>
      <w:rFonts w:ascii="Times New Roman" w:eastAsia="SimSun" w:hAnsi="Times New Roman" w:cs="Calibri"/>
      <w:color w:val="00000A"/>
      <w:sz w:val="24"/>
      <w:szCs w:val="24"/>
    </w:rPr>
  </w:style>
  <w:style w:type="character" w:customStyle="1" w:styleId="18">
    <w:name w:val="Основной текст с отступом Знак1"/>
    <w:basedOn w:val="a0"/>
    <w:rsid w:val="00FE4745"/>
    <w:rPr>
      <w:rFonts w:ascii="Times New Roman" w:eastAsia="Times New Roman" w:hAnsi="Times New Roman" w:cs="Times New Roman"/>
      <w:color w:val="000000"/>
      <w:sz w:val="28"/>
      <w:szCs w:val="20"/>
    </w:rPr>
  </w:style>
  <w:style w:type="paragraph" w:styleId="aff4">
    <w:name w:val="Subtitle"/>
    <w:basedOn w:val="a"/>
    <w:link w:val="19"/>
    <w:qFormat/>
    <w:rsid w:val="00FE4745"/>
    <w:pPr>
      <w:suppressAutoHyphens/>
      <w:jc w:val="center"/>
    </w:pPr>
    <w:rPr>
      <w:color w:val="00000A"/>
      <w:sz w:val="32"/>
      <w:szCs w:val="20"/>
      <w:lang w:eastAsia="en-US"/>
    </w:rPr>
  </w:style>
  <w:style w:type="character" w:customStyle="1" w:styleId="19">
    <w:name w:val="Подзаголовок Знак1"/>
    <w:basedOn w:val="a0"/>
    <w:link w:val="aff4"/>
    <w:rsid w:val="00FE4745"/>
    <w:rPr>
      <w:rFonts w:ascii="Times New Roman" w:eastAsia="Times New Roman" w:hAnsi="Times New Roman" w:cs="Times New Roman"/>
      <w:color w:val="00000A"/>
      <w:sz w:val="32"/>
      <w:szCs w:val="20"/>
    </w:rPr>
  </w:style>
  <w:style w:type="paragraph" w:customStyle="1" w:styleId="aff5">
    <w:name w:val="Заглавие"/>
    <w:basedOn w:val="a"/>
    <w:qFormat/>
    <w:rsid w:val="00FE4745"/>
    <w:pPr>
      <w:suppressAutoHyphens/>
      <w:jc w:val="center"/>
    </w:pPr>
    <w:rPr>
      <w:b/>
      <w:color w:val="00000A"/>
      <w:sz w:val="32"/>
      <w:szCs w:val="20"/>
      <w:lang w:eastAsia="en-US"/>
    </w:rPr>
  </w:style>
  <w:style w:type="paragraph" w:styleId="26">
    <w:name w:val="Body Text 2"/>
    <w:basedOn w:val="a"/>
    <w:link w:val="25"/>
    <w:rsid w:val="00FE4745"/>
    <w:pPr>
      <w:suppressAutoHyphens/>
      <w:spacing w:after="120" w:line="480" w:lineRule="auto"/>
    </w:pPr>
    <w:rPr>
      <w:lang w:eastAsia="en-US"/>
    </w:rPr>
  </w:style>
  <w:style w:type="character" w:customStyle="1" w:styleId="210">
    <w:name w:val="Основной текст 2 Знак1"/>
    <w:basedOn w:val="a0"/>
    <w:uiPriority w:val="99"/>
    <w:semiHidden/>
    <w:rsid w:val="00FE4745"/>
    <w:rPr>
      <w:rFonts w:ascii="Times New Roman" w:eastAsia="Times New Roman" w:hAnsi="Times New Roman" w:cs="Times New Roman"/>
      <w:sz w:val="24"/>
      <w:szCs w:val="24"/>
      <w:lang w:eastAsia="ru-RU"/>
    </w:rPr>
  </w:style>
  <w:style w:type="paragraph" w:styleId="34">
    <w:name w:val="Body Text Indent 3"/>
    <w:basedOn w:val="a"/>
    <w:link w:val="33"/>
    <w:rsid w:val="00FE4745"/>
    <w:pPr>
      <w:suppressAutoHyphens/>
      <w:spacing w:after="120"/>
      <w:ind w:left="283"/>
    </w:pPr>
    <w:rPr>
      <w:sz w:val="16"/>
      <w:szCs w:val="16"/>
      <w:lang w:eastAsia="en-US"/>
    </w:rPr>
  </w:style>
  <w:style w:type="character" w:customStyle="1" w:styleId="310">
    <w:name w:val="Основной текст с отступом 3 Знак1"/>
    <w:basedOn w:val="a0"/>
    <w:uiPriority w:val="99"/>
    <w:semiHidden/>
    <w:rsid w:val="00FE4745"/>
    <w:rPr>
      <w:rFonts w:ascii="Times New Roman" w:eastAsia="Times New Roman" w:hAnsi="Times New Roman" w:cs="Times New Roman"/>
      <w:sz w:val="16"/>
      <w:szCs w:val="16"/>
      <w:lang w:eastAsia="ru-RU"/>
    </w:rPr>
  </w:style>
  <w:style w:type="paragraph" w:styleId="36">
    <w:name w:val="Body Text 3"/>
    <w:basedOn w:val="a"/>
    <w:link w:val="311"/>
    <w:rsid w:val="00FE4745"/>
    <w:pPr>
      <w:suppressAutoHyphens/>
      <w:spacing w:after="120"/>
    </w:pPr>
    <w:rPr>
      <w:color w:val="00000A"/>
      <w:sz w:val="16"/>
      <w:szCs w:val="16"/>
      <w:lang w:eastAsia="en-US"/>
    </w:rPr>
  </w:style>
  <w:style w:type="character" w:customStyle="1" w:styleId="311">
    <w:name w:val="Основной текст 3 Знак1"/>
    <w:basedOn w:val="a0"/>
    <w:link w:val="36"/>
    <w:rsid w:val="00FE4745"/>
    <w:rPr>
      <w:rFonts w:ascii="Times New Roman" w:eastAsia="Times New Roman" w:hAnsi="Times New Roman" w:cs="Times New Roman"/>
      <w:color w:val="00000A"/>
      <w:sz w:val="16"/>
      <w:szCs w:val="16"/>
    </w:rPr>
  </w:style>
  <w:style w:type="paragraph" w:customStyle="1" w:styleId="211">
    <w:name w:val="Основной текст с отступом 21"/>
    <w:basedOn w:val="a"/>
    <w:rsid w:val="00FE4745"/>
    <w:pPr>
      <w:keepNext/>
      <w:keepLines/>
      <w:suppressAutoHyphens/>
      <w:ind w:left="426" w:firstLine="283"/>
      <w:jc w:val="both"/>
    </w:pPr>
    <w:rPr>
      <w:color w:val="00000A"/>
      <w:szCs w:val="20"/>
    </w:rPr>
  </w:style>
  <w:style w:type="character" w:customStyle="1" w:styleId="212">
    <w:name w:val="Основной текст с отступом 2 Знак1"/>
    <w:basedOn w:val="a0"/>
    <w:rsid w:val="00FE4745"/>
    <w:rPr>
      <w:rFonts w:ascii="Times New Roman" w:eastAsia="Times New Roman" w:hAnsi="Times New Roman" w:cs="Times New Roman"/>
      <w:color w:val="00000A"/>
      <w:sz w:val="24"/>
      <w:szCs w:val="24"/>
    </w:rPr>
  </w:style>
  <w:style w:type="paragraph" w:styleId="aff6">
    <w:name w:val="Normal Indent"/>
    <w:basedOn w:val="a"/>
    <w:rsid w:val="00FE4745"/>
    <w:pPr>
      <w:suppressAutoHyphens/>
    </w:pPr>
    <w:rPr>
      <w:color w:val="00000A"/>
      <w:lang w:eastAsia="en-US"/>
    </w:rPr>
  </w:style>
  <w:style w:type="character" w:customStyle="1" w:styleId="1a">
    <w:name w:val="Текст выноски Знак1"/>
    <w:basedOn w:val="a0"/>
    <w:semiHidden/>
    <w:rsid w:val="00FE4745"/>
    <w:rPr>
      <w:rFonts w:ascii="Tahoma" w:eastAsia="Times New Roman" w:hAnsi="Tahoma" w:cs="Times New Roman"/>
      <w:color w:val="00000A"/>
      <w:sz w:val="16"/>
      <w:szCs w:val="16"/>
    </w:rPr>
  </w:style>
  <w:style w:type="paragraph" w:customStyle="1" w:styleId="213">
    <w:name w:val="Основной текст 21"/>
    <w:basedOn w:val="a"/>
    <w:rsid w:val="00FE4745"/>
    <w:pPr>
      <w:suppressAutoHyphens/>
      <w:ind w:firstLine="709"/>
      <w:jc w:val="both"/>
    </w:pPr>
    <w:rPr>
      <w:color w:val="00000A"/>
      <w:szCs w:val="20"/>
    </w:rPr>
  </w:style>
  <w:style w:type="paragraph" w:customStyle="1" w:styleId="aff7">
    <w:name w:val="Знак"/>
    <w:basedOn w:val="a"/>
    <w:rsid w:val="00FE4745"/>
    <w:pPr>
      <w:suppressAutoHyphens/>
      <w:spacing w:after="160" w:line="240" w:lineRule="exact"/>
    </w:pPr>
    <w:rPr>
      <w:rFonts w:ascii="Verdana" w:hAnsi="Verdana"/>
      <w:color w:val="000000"/>
      <w:lang w:val="en-US" w:eastAsia="en-US"/>
    </w:rPr>
  </w:style>
  <w:style w:type="paragraph" w:customStyle="1" w:styleId="TableCellC">
    <w:name w:val="Table Cell C"/>
    <w:basedOn w:val="a"/>
    <w:rsid w:val="00FE4745"/>
    <w:pPr>
      <w:suppressAutoHyphens/>
      <w:jc w:val="center"/>
    </w:pPr>
    <w:rPr>
      <w:rFonts w:ascii="Arial" w:hAnsi="Arial"/>
      <w:color w:val="00000A"/>
      <w:sz w:val="22"/>
      <w:szCs w:val="20"/>
    </w:rPr>
  </w:style>
  <w:style w:type="paragraph" w:customStyle="1" w:styleId="220">
    <w:name w:val="Основной текст 22"/>
    <w:basedOn w:val="a"/>
    <w:rsid w:val="00FE4745"/>
    <w:pPr>
      <w:suppressAutoHyphens/>
      <w:spacing w:line="360" w:lineRule="auto"/>
      <w:jc w:val="center"/>
    </w:pPr>
    <w:rPr>
      <w:b/>
      <w:color w:val="00000A"/>
      <w:sz w:val="28"/>
      <w:szCs w:val="20"/>
    </w:rPr>
  </w:style>
  <w:style w:type="paragraph" w:styleId="aff8">
    <w:name w:val="caption"/>
    <w:basedOn w:val="a"/>
    <w:qFormat/>
    <w:rsid w:val="00FE4745"/>
    <w:pPr>
      <w:suppressAutoHyphens/>
      <w:ind w:firstLine="567"/>
      <w:jc w:val="center"/>
    </w:pPr>
    <w:rPr>
      <w:b/>
      <w:color w:val="00000A"/>
      <w:szCs w:val="20"/>
    </w:rPr>
  </w:style>
  <w:style w:type="paragraph" w:customStyle="1" w:styleId="xl64">
    <w:name w:val="xl64"/>
    <w:basedOn w:val="a"/>
    <w:rsid w:val="00FE4745"/>
    <w:pPr>
      <w:suppressAutoHyphens/>
      <w:spacing w:after="280" w:line="276" w:lineRule="auto"/>
      <w:jc w:val="center"/>
    </w:pPr>
    <w:rPr>
      <w:color w:val="00000A"/>
    </w:rPr>
  </w:style>
  <w:style w:type="paragraph" w:customStyle="1" w:styleId="xl65">
    <w:name w:val="xl65"/>
    <w:basedOn w:val="a"/>
    <w:rsid w:val="00FE4745"/>
    <w:pPr>
      <w:suppressAutoHyphens/>
      <w:spacing w:after="280" w:line="276" w:lineRule="auto"/>
      <w:jc w:val="center"/>
    </w:pPr>
    <w:rPr>
      <w:color w:val="00000A"/>
    </w:rPr>
  </w:style>
  <w:style w:type="paragraph" w:customStyle="1" w:styleId="xl66">
    <w:name w:val="xl66"/>
    <w:basedOn w:val="a"/>
    <w:rsid w:val="00FE4745"/>
    <w:pPr>
      <w:suppressAutoHyphens/>
      <w:spacing w:after="280" w:line="276" w:lineRule="auto"/>
      <w:jc w:val="center"/>
    </w:pPr>
    <w:rPr>
      <w:color w:val="00000A"/>
    </w:rPr>
  </w:style>
  <w:style w:type="paragraph" w:customStyle="1" w:styleId="xl67">
    <w:name w:val="xl67"/>
    <w:basedOn w:val="a"/>
    <w:rsid w:val="00FE4745"/>
    <w:pPr>
      <w:suppressAutoHyphens/>
      <w:spacing w:after="280" w:line="276" w:lineRule="auto"/>
      <w:jc w:val="center"/>
    </w:pPr>
    <w:rPr>
      <w:color w:val="FFFFFF"/>
    </w:rPr>
  </w:style>
  <w:style w:type="paragraph" w:customStyle="1" w:styleId="xl68">
    <w:name w:val="xl68"/>
    <w:basedOn w:val="a"/>
    <w:rsid w:val="00FE4745"/>
    <w:pPr>
      <w:suppressAutoHyphens/>
      <w:spacing w:after="280" w:line="276" w:lineRule="auto"/>
      <w:jc w:val="center"/>
    </w:pPr>
    <w:rPr>
      <w:color w:val="FFFFFF"/>
    </w:rPr>
  </w:style>
  <w:style w:type="paragraph" w:customStyle="1" w:styleId="xl69">
    <w:name w:val="xl69"/>
    <w:basedOn w:val="a"/>
    <w:rsid w:val="00FE4745"/>
    <w:pPr>
      <w:pBdr>
        <w:top w:val="nil"/>
        <w:left w:val="single" w:sz="4" w:space="0" w:color="00000A"/>
        <w:bottom w:val="single" w:sz="4" w:space="0" w:color="00000A"/>
        <w:right w:val="nil"/>
      </w:pBdr>
      <w:shd w:val="clear" w:color="auto" w:fill="FFFFFF"/>
      <w:suppressAutoHyphens/>
      <w:spacing w:after="280" w:line="276" w:lineRule="auto"/>
      <w:jc w:val="center"/>
    </w:pPr>
    <w:rPr>
      <w:color w:val="00000A"/>
      <w:sz w:val="20"/>
      <w:szCs w:val="20"/>
    </w:rPr>
  </w:style>
  <w:style w:type="paragraph" w:customStyle="1" w:styleId="xl70">
    <w:name w:val="xl70"/>
    <w:basedOn w:val="a"/>
    <w:rsid w:val="00FE4745"/>
    <w:pPr>
      <w:pBdr>
        <w:top w:val="nil"/>
        <w:left w:val="single" w:sz="4" w:space="0" w:color="00000A"/>
        <w:bottom w:val="single" w:sz="4" w:space="0" w:color="00000A"/>
        <w:right w:val="nil"/>
      </w:pBdr>
      <w:shd w:val="clear" w:color="auto" w:fill="FFFFFF"/>
      <w:suppressAutoHyphens/>
      <w:spacing w:after="280" w:line="276" w:lineRule="auto"/>
      <w:jc w:val="center"/>
    </w:pPr>
    <w:rPr>
      <w:color w:val="00000A"/>
      <w:sz w:val="20"/>
      <w:szCs w:val="20"/>
    </w:rPr>
  </w:style>
  <w:style w:type="paragraph" w:customStyle="1" w:styleId="xl71">
    <w:name w:val="xl71"/>
    <w:basedOn w:val="a"/>
    <w:rsid w:val="00FE4745"/>
    <w:pPr>
      <w:suppressAutoHyphens/>
      <w:spacing w:after="280" w:line="276" w:lineRule="auto"/>
    </w:pPr>
    <w:rPr>
      <w:color w:val="00000A"/>
    </w:rPr>
  </w:style>
  <w:style w:type="paragraph" w:customStyle="1" w:styleId="xl72">
    <w:name w:val="xl72"/>
    <w:basedOn w:val="a"/>
    <w:rsid w:val="00FE4745"/>
    <w:pPr>
      <w:shd w:val="clear" w:color="auto" w:fill="FFFFFF"/>
      <w:suppressAutoHyphens/>
      <w:spacing w:after="280" w:line="276" w:lineRule="auto"/>
      <w:jc w:val="center"/>
    </w:pPr>
    <w:rPr>
      <w:color w:val="FFFFFF"/>
      <w:sz w:val="16"/>
      <w:szCs w:val="16"/>
    </w:rPr>
  </w:style>
  <w:style w:type="paragraph" w:customStyle="1" w:styleId="xl73">
    <w:name w:val="xl73"/>
    <w:basedOn w:val="a"/>
    <w:rsid w:val="00FE4745"/>
    <w:pPr>
      <w:shd w:val="clear" w:color="auto" w:fill="FFFFFF"/>
      <w:suppressAutoHyphens/>
      <w:spacing w:after="280" w:line="276" w:lineRule="auto"/>
    </w:pPr>
    <w:rPr>
      <w:color w:val="00000A"/>
      <w:sz w:val="16"/>
      <w:szCs w:val="16"/>
    </w:rPr>
  </w:style>
  <w:style w:type="paragraph" w:customStyle="1" w:styleId="xl74">
    <w:name w:val="xl74"/>
    <w:basedOn w:val="a"/>
    <w:rsid w:val="00FE4745"/>
    <w:pPr>
      <w:pBdr>
        <w:top w:val="nil"/>
        <w:left w:val="single" w:sz="4" w:space="0" w:color="00000A"/>
        <w:bottom w:val="single" w:sz="8" w:space="0" w:color="00000A"/>
        <w:right w:val="nil"/>
      </w:pBdr>
      <w:suppressAutoHyphens/>
      <w:spacing w:after="280" w:line="276" w:lineRule="auto"/>
      <w:jc w:val="center"/>
    </w:pPr>
    <w:rPr>
      <w:color w:val="00000A"/>
      <w:sz w:val="20"/>
      <w:szCs w:val="20"/>
    </w:rPr>
  </w:style>
  <w:style w:type="paragraph" w:customStyle="1" w:styleId="xl75">
    <w:name w:val="xl75"/>
    <w:basedOn w:val="a"/>
    <w:rsid w:val="00FE4745"/>
    <w:pPr>
      <w:pBdr>
        <w:top w:val="nil"/>
        <w:left w:val="single" w:sz="4" w:space="0" w:color="00000A"/>
        <w:bottom w:val="single" w:sz="8" w:space="0" w:color="00000A"/>
        <w:right w:val="nil"/>
      </w:pBdr>
      <w:suppressAutoHyphens/>
      <w:spacing w:after="280" w:line="276" w:lineRule="auto"/>
      <w:jc w:val="center"/>
    </w:pPr>
    <w:rPr>
      <w:color w:val="00000A"/>
      <w:sz w:val="20"/>
      <w:szCs w:val="20"/>
    </w:rPr>
  </w:style>
  <w:style w:type="paragraph" w:customStyle="1" w:styleId="xl76">
    <w:name w:val="xl76"/>
    <w:basedOn w:val="a"/>
    <w:rsid w:val="00FE4745"/>
    <w:pPr>
      <w:pBdr>
        <w:top w:val="nil"/>
        <w:left w:val="single" w:sz="4" w:space="0" w:color="00000A"/>
        <w:bottom w:val="single" w:sz="8" w:space="0" w:color="00000A"/>
        <w:right w:val="nil"/>
      </w:pBdr>
      <w:suppressAutoHyphens/>
      <w:spacing w:after="280" w:line="276" w:lineRule="auto"/>
      <w:jc w:val="center"/>
    </w:pPr>
    <w:rPr>
      <w:color w:val="00000A"/>
      <w:sz w:val="20"/>
      <w:szCs w:val="20"/>
    </w:rPr>
  </w:style>
  <w:style w:type="paragraph" w:customStyle="1" w:styleId="xl77">
    <w:name w:val="xl77"/>
    <w:basedOn w:val="a"/>
    <w:rsid w:val="00FE4745"/>
    <w:pPr>
      <w:pBdr>
        <w:top w:val="nil"/>
        <w:left w:val="single" w:sz="4" w:space="0" w:color="00000A"/>
        <w:bottom w:val="single" w:sz="4" w:space="0" w:color="00000A"/>
        <w:right w:val="nil"/>
      </w:pBdr>
      <w:suppressAutoHyphens/>
      <w:spacing w:after="280" w:line="276" w:lineRule="auto"/>
      <w:jc w:val="center"/>
    </w:pPr>
    <w:rPr>
      <w:color w:val="00000A"/>
      <w:sz w:val="20"/>
      <w:szCs w:val="20"/>
    </w:rPr>
  </w:style>
  <w:style w:type="paragraph" w:customStyle="1" w:styleId="xl78">
    <w:name w:val="xl78"/>
    <w:basedOn w:val="a"/>
    <w:rsid w:val="00FE4745"/>
    <w:pPr>
      <w:pBdr>
        <w:top w:val="nil"/>
        <w:left w:val="single" w:sz="4" w:space="0" w:color="00000A"/>
        <w:bottom w:val="single" w:sz="4" w:space="0" w:color="00000A"/>
        <w:right w:val="nil"/>
      </w:pBdr>
      <w:shd w:val="clear" w:color="auto" w:fill="FFFFFF"/>
      <w:suppressAutoHyphens/>
      <w:spacing w:after="280" w:line="276" w:lineRule="auto"/>
      <w:jc w:val="center"/>
    </w:pPr>
    <w:rPr>
      <w:color w:val="00000A"/>
      <w:sz w:val="20"/>
      <w:szCs w:val="20"/>
    </w:rPr>
  </w:style>
  <w:style w:type="paragraph" w:customStyle="1" w:styleId="xl79">
    <w:name w:val="xl79"/>
    <w:basedOn w:val="a"/>
    <w:rsid w:val="00FE4745"/>
    <w:pPr>
      <w:pBdr>
        <w:top w:val="nil"/>
        <w:left w:val="single" w:sz="4" w:space="0" w:color="00000A"/>
        <w:bottom w:val="single" w:sz="4" w:space="0" w:color="00000A"/>
        <w:right w:val="nil"/>
      </w:pBdr>
      <w:shd w:val="clear" w:color="auto" w:fill="FFFFFF"/>
      <w:suppressAutoHyphens/>
      <w:spacing w:after="280" w:line="276" w:lineRule="auto"/>
      <w:jc w:val="center"/>
    </w:pPr>
    <w:rPr>
      <w:color w:val="00000A"/>
      <w:sz w:val="20"/>
      <w:szCs w:val="20"/>
    </w:rPr>
  </w:style>
  <w:style w:type="paragraph" w:customStyle="1" w:styleId="xl80">
    <w:name w:val="xl80"/>
    <w:basedOn w:val="a"/>
    <w:rsid w:val="00FE4745"/>
    <w:pPr>
      <w:shd w:val="clear" w:color="auto" w:fill="FFFFFF"/>
      <w:suppressAutoHyphens/>
      <w:spacing w:after="280" w:line="276" w:lineRule="auto"/>
      <w:jc w:val="center"/>
    </w:pPr>
    <w:rPr>
      <w:color w:val="00000A"/>
      <w:sz w:val="16"/>
      <w:szCs w:val="16"/>
    </w:rPr>
  </w:style>
  <w:style w:type="paragraph" w:customStyle="1" w:styleId="xl81">
    <w:name w:val="xl81"/>
    <w:basedOn w:val="a"/>
    <w:rsid w:val="00FE4745"/>
    <w:pPr>
      <w:pBdr>
        <w:top w:val="nil"/>
        <w:left w:val="single" w:sz="4" w:space="0" w:color="00000A"/>
        <w:bottom w:val="single" w:sz="4" w:space="0" w:color="00000A"/>
        <w:right w:val="nil"/>
      </w:pBdr>
      <w:suppressAutoHyphens/>
      <w:spacing w:after="280" w:line="276" w:lineRule="auto"/>
    </w:pPr>
    <w:rPr>
      <w:color w:val="00000A"/>
      <w:sz w:val="20"/>
      <w:szCs w:val="20"/>
    </w:rPr>
  </w:style>
  <w:style w:type="paragraph" w:customStyle="1" w:styleId="xl82">
    <w:name w:val="xl82"/>
    <w:basedOn w:val="a"/>
    <w:rsid w:val="00FE4745"/>
    <w:pPr>
      <w:pBdr>
        <w:top w:val="nil"/>
        <w:left w:val="single" w:sz="8" w:space="0" w:color="00000A"/>
        <w:bottom w:val="single" w:sz="4" w:space="0" w:color="00000A"/>
        <w:right w:val="nil"/>
      </w:pBdr>
      <w:suppressAutoHyphens/>
      <w:spacing w:after="280" w:line="276" w:lineRule="auto"/>
      <w:jc w:val="center"/>
    </w:pPr>
    <w:rPr>
      <w:color w:val="00000A"/>
    </w:rPr>
  </w:style>
  <w:style w:type="paragraph" w:customStyle="1" w:styleId="xl83">
    <w:name w:val="xl83"/>
    <w:basedOn w:val="a"/>
    <w:rsid w:val="00FE4745"/>
    <w:pPr>
      <w:pBdr>
        <w:top w:val="nil"/>
        <w:left w:val="single" w:sz="4" w:space="0" w:color="00000A"/>
        <w:bottom w:val="single" w:sz="4" w:space="0" w:color="00000A"/>
        <w:right w:val="nil"/>
      </w:pBdr>
      <w:suppressAutoHyphens/>
      <w:spacing w:after="280" w:line="276" w:lineRule="auto"/>
      <w:jc w:val="center"/>
    </w:pPr>
    <w:rPr>
      <w:color w:val="00000A"/>
    </w:rPr>
  </w:style>
  <w:style w:type="paragraph" w:customStyle="1" w:styleId="xl84">
    <w:name w:val="xl84"/>
    <w:basedOn w:val="a"/>
    <w:rsid w:val="00FE4745"/>
    <w:pPr>
      <w:pBdr>
        <w:top w:val="nil"/>
        <w:left w:val="nil"/>
        <w:bottom w:val="single" w:sz="4" w:space="0" w:color="00000A"/>
        <w:right w:val="nil"/>
      </w:pBdr>
      <w:suppressAutoHyphens/>
      <w:spacing w:after="280" w:line="276" w:lineRule="auto"/>
      <w:jc w:val="center"/>
    </w:pPr>
    <w:rPr>
      <w:color w:val="00000A"/>
    </w:rPr>
  </w:style>
  <w:style w:type="paragraph" w:customStyle="1" w:styleId="xl85">
    <w:name w:val="xl85"/>
    <w:basedOn w:val="a"/>
    <w:rsid w:val="00FE4745"/>
    <w:pPr>
      <w:pBdr>
        <w:top w:val="nil"/>
        <w:left w:val="nil"/>
        <w:bottom w:val="single" w:sz="4" w:space="0" w:color="00000A"/>
        <w:right w:val="nil"/>
      </w:pBdr>
      <w:suppressAutoHyphens/>
      <w:spacing w:after="280" w:line="276" w:lineRule="auto"/>
      <w:jc w:val="center"/>
    </w:pPr>
    <w:rPr>
      <w:color w:val="00000A"/>
    </w:rPr>
  </w:style>
  <w:style w:type="paragraph" w:customStyle="1" w:styleId="xl86">
    <w:name w:val="xl86"/>
    <w:basedOn w:val="a"/>
    <w:rsid w:val="00FE4745"/>
    <w:pPr>
      <w:pBdr>
        <w:top w:val="nil"/>
        <w:left w:val="single" w:sz="4" w:space="0" w:color="00000A"/>
        <w:bottom w:val="single" w:sz="4" w:space="0" w:color="00000A"/>
        <w:right w:val="nil"/>
      </w:pBdr>
      <w:suppressAutoHyphens/>
      <w:spacing w:after="280" w:line="276" w:lineRule="auto"/>
      <w:jc w:val="center"/>
    </w:pPr>
    <w:rPr>
      <w:color w:val="00000A"/>
    </w:rPr>
  </w:style>
  <w:style w:type="paragraph" w:customStyle="1" w:styleId="xl87">
    <w:name w:val="xl87"/>
    <w:basedOn w:val="a"/>
    <w:rsid w:val="00FE4745"/>
    <w:pPr>
      <w:pBdr>
        <w:top w:val="nil"/>
        <w:left w:val="nil"/>
        <w:bottom w:val="single" w:sz="4" w:space="0" w:color="00000A"/>
        <w:right w:val="nil"/>
      </w:pBdr>
      <w:suppressAutoHyphens/>
      <w:spacing w:after="280" w:line="276" w:lineRule="auto"/>
      <w:jc w:val="center"/>
    </w:pPr>
    <w:rPr>
      <w:color w:val="00000A"/>
    </w:rPr>
  </w:style>
  <w:style w:type="paragraph" w:customStyle="1" w:styleId="xl88">
    <w:name w:val="xl88"/>
    <w:basedOn w:val="a"/>
    <w:rsid w:val="00FE4745"/>
    <w:pPr>
      <w:pBdr>
        <w:top w:val="nil"/>
        <w:left w:val="nil"/>
        <w:bottom w:val="single" w:sz="4" w:space="0" w:color="00000A"/>
        <w:right w:val="nil"/>
      </w:pBdr>
      <w:suppressAutoHyphens/>
      <w:spacing w:after="280" w:line="276" w:lineRule="auto"/>
      <w:jc w:val="center"/>
    </w:pPr>
    <w:rPr>
      <w:color w:val="00000A"/>
    </w:rPr>
  </w:style>
  <w:style w:type="paragraph" w:customStyle="1" w:styleId="xl89">
    <w:name w:val="xl89"/>
    <w:basedOn w:val="a"/>
    <w:rsid w:val="00FE4745"/>
    <w:pPr>
      <w:pBdr>
        <w:top w:val="nil"/>
        <w:left w:val="single" w:sz="4" w:space="0" w:color="00000A"/>
        <w:bottom w:val="single" w:sz="8" w:space="0" w:color="00000A"/>
        <w:right w:val="nil"/>
      </w:pBdr>
      <w:suppressAutoHyphens/>
      <w:spacing w:after="280" w:line="276" w:lineRule="auto"/>
    </w:pPr>
    <w:rPr>
      <w:color w:val="00000A"/>
      <w:sz w:val="20"/>
      <w:szCs w:val="20"/>
    </w:rPr>
  </w:style>
  <w:style w:type="paragraph" w:customStyle="1" w:styleId="xl90">
    <w:name w:val="xl90"/>
    <w:basedOn w:val="a"/>
    <w:rsid w:val="00FE4745"/>
    <w:pPr>
      <w:shd w:val="clear" w:color="auto" w:fill="FFFFFF"/>
      <w:suppressAutoHyphens/>
      <w:spacing w:after="280" w:line="276" w:lineRule="auto"/>
      <w:jc w:val="center"/>
    </w:pPr>
    <w:rPr>
      <w:color w:val="00000A"/>
      <w:sz w:val="16"/>
      <w:szCs w:val="16"/>
    </w:rPr>
  </w:style>
  <w:style w:type="paragraph" w:customStyle="1" w:styleId="xl91">
    <w:name w:val="xl91"/>
    <w:basedOn w:val="a"/>
    <w:rsid w:val="00FE4745"/>
    <w:pPr>
      <w:suppressAutoHyphens/>
      <w:spacing w:after="280" w:line="276" w:lineRule="auto"/>
      <w:jc w:val="center"/>
    </w:pPr>
    <w:rPr>
      <w:color w:val="00000A"/>
    </w:rPr>
  </w:style>
  <w:style w:type="paragraph" w:customStyle="1" w:styleId="xl92">
    <w:name w:val="xl92"/>
    <w:basedOn w:val="a"/>
    <w:rsid w:val="00FE4745"/>
    <w:pPr>
      <w:pBdr>
        <w:top w:val="nil"/>
        <w:left w:val="single" w:sz="4" w:space="0" w:color="00000A"/>
        <w:bottom w:val="single" w:sz="4" w:space="0" w:color="00000A"/>
        <w:right w:val="nil"/>
      </w:pBdr>
      <w:suppressAutoHyphens/>
      <w:spacing w:after="280" w:line="276" w:lineRule="auto"/>
      <w:jc w:val="center"/>
    </w:pPr>
    <w:rPr>
      <w:color w:val="00000A"/>
    </w:rPr>
  </w:style>
  <w:style w:type="paragraph" w:customStyle="1" w:styleId="xl93">
    <w:name w:val="xl93"/>
    <w:basedOn w:val="a"/>
    <w:rsid w:val="00FE4745"/>
    <w:pPr>
      <w:pBdr>
        <w:top w:val="nil"/>
        <w:left w:val="single" w:sz="4" w:space="0" w:color="00000A"/>
        <w:bottom w:val="single" w:sz="4" w:space="0" w:color="00000A"/>
        <w:right w:val="nil"/>
      </w:pBdr>
      <w:suppressAutoHyphens/>
      <w:spacing w:after="280" w:line="276" w:lineRule="auto"/>
      <w:jc w:val="center"/>
    </w:pPr>
    <w:rPr>
      <w:color w:val="00000A"/>
    </w:rPr>
  </w:style>
  <w:style w:type="paragraph" w:customStyle="1" w:styleId="xl94">
    <w:name w:val="xl94"/>
    <w:basedOn w:val="a"/>
    <w:rsid w:val="00FE4745"/>
    <w:pPr>
      <w:pBdr>
        <w:top w:val="nil"/>
        <w:left w:val="single" w:sz="4" w:space="0" w:color="00000A"/>
        <w:bottom w:val="single" w:sz="8" w:space="0" w:color="00000A"/>
        <w:right w:val="nil"/>
      </w:pBdr>
      <w:suppressAutoHyphens/>
      <w:spacing w:after="280" w:line="276" w:lineRule="auto"/>
      <w:jc w:val="center"/>
    </w:pPr>
    <w:rPr>
      <w:color w:val="00000A"/>
    </w:rPr>
  </w:style>
  <w:style w:type="paragraph" w:customStyle="1" w:styleId="xl95">
    <w:name w:val="xl95"/>
    <w:basedOn w:val="a"/>
    <w:rsid w:val="00FE4745"/>
    <w:pPr>
      <w:pBdr>
        <w:top w:val="nil"/>
        <w:left w:val="single" w:sz="8" w:space="0" w:color="00000A"/>
        <w:bottom w:val="nil"/>
        <w:right w:val="nil"/>
      </w:pBdr>
      <w:suppressAutoHyphens/>
      <w:spacing w:after="280" w:line="276" w:lineRule="auto"/>
      <w:jc w:val="center"/>
    </w:pPr>
    <w:rPr>
      <w:color w:val="00000A"/>
    </w:rPr>
  </w:style>
  <w:style w:type="paragraph" w:customStyle="1" w:styleId="xl96">
    <w:name w:val="xl96"/>
    <w:basedOn w:val="a"/>
    <w:rsid w:val="00FE4745"/>
    <w:pPr>
      <w:pBdr>
        <w:top w:val="nil"/>
        <w:left w:val="single" w:sz="8" w:space="0" w:color="00000A"/>
        <w:bottom w:val="nil"/>
        <w:right w:val="nil"/>
      </w:pBdr>
      <w:suppressAutoHyphens/>
      <w:spacing w:after="280" w:line="276" w:lineRule="auto"/>
      <w:jc w:val="center"/>
    </w:pPr>
    <w:rPr>
      <w:color w:val="00000A"/>
    </w:rPr>
  </w:style>
  <w:style w:type="paragraph" w:customStyle="1" w:styleId="xl97">
    <w:name w:val="xl97"/>
    <w:basedOn w:val="a"/>
    <w:rsid w:val="00FE4745"/>
    <w:pPr>
      <w:pBdr>
        <w:top w:val="nil"/>
        <w:left w:val="single" w:sz="8" w:space="0" w:color="00000A"/>
        <w:bottom w:val="single" w:sz="8" w:space="0" w:color="00000A"/>
        <w:right w:val="nil"/>
      </w:pBdr>
      <w:suppressAutoHyphens/>
      <w:spacing w:after="280" w:line="276" w:lineRule="auto"/>
      <w:jc w:val="center"/>
    </w:pPr>
    <w:rPr>
      <w:color w:val="00000A"/>
    </w:rPr>
  </w:style>
  <w:style w:type="paragraph" w:customStyle="1" w:styleId="xl98">
    <w:name w:val="xl98"/>
    <w:basedOn w:val="a"/>
    <w:rsid w:val="00FE4745"/>
    <w:pPr>
      <w:suppressAutoHyphens/>
      <w:spacing w:after="280" w:line="276" w:lineRule="auto"/>
      <w:jc w:val="center"/>
    </w:pPr>
    <w:rPr>
      <w:color w:val="00000A"/>
    </w:rPr>
  </w:style>
  <w:style w:type="paragraph" w:customStyle="1" w:styleId="xl99">
    <w:name w:val="xl99"/>
    <w:basedOn w:val="a"/>
    <w:rsid w:val="00FE4745"/>
    <w:pPr>
      <w:shd w:val="clear" w:color="auto" w:fill="FFFF00"/>
      <w:suppressAutoHyphens/>
      <w:spacing w:after="280" w:line="276" w:lineRule="auto"/>
      <w:jc w:val="center"/>
    </w:pPr>
    <w:rPr>
      <w:color w:val="00000A"/>
    </w:rPr>
  </w:style>
  <w:style w:type="paragraph" w:customStyle="1" w:styleId="xl100">
    <w:name w:val="xl100"/>
    <w:basedOn w:val="a"/>
    <w:rsid w:val="00FE4745"/>
    <w:pPr>
      <w:pBdr>
        <w:top w:val="nil"/>
        <w:left w:val="single" w:sz="4" w:space="0" w:color="00000A"/>
        <w:bottom w:val="single" w:sz="4" w:space="0" w:color="00000A"/>
        <w:right w:val="nil"/>
      </w:pBdr>
      <w:suppressAutoHyphens/>
      <w:spacing w:after="280" w:line="276" w:lineRule="auto"/>
    </w:pPr>
    <w:rPr>
      <w:color w:val="00000A"/>
      <w:sz w:val="20"/>
      <w:szCs w:val="20"/>
    </w:rPr>
  </w:style>
  <w:style w:type="paragraph" w:customStyle="1" w:styleId="xl101">
    <w:name w:val="xl101"/>
    <w:basedOn w:val="a"/>
    <w:rsid w:val="00FE4745"/>
    <w:pPr>
      <w:pBdr>
        <w:top w:val="nil"/>
        <w:left w:val="single" w:sz="4" w:space="0" w:color="00000A"/>
        <w:bottom w:val="single" w:sz="4" w:space="0" w:color="00000A"/>
        <w:right w:val="nil"/>
      </w:pBdr>
      <w:suppressAutoHyphens/>
      <w:spacing w:after="280" w:line="276" w:lineRule="auto"/>
      <w:jc w:val="center"/>
    </w:pPr>
    <w:rPr>
      <w:color w:val="00000A"/>
    </w:rPr>
  </w:style>
  <w:style w:type="paragraph" w:customStyle="1" w:styleId="xl102">
    <w:name w:val="xl102"/>
    <w:basedOn w:val="a"/>
    <w:rsid w:val="00FE4745"/>
    <w:pPr>
      <w:pBdr>
        <w:top w:val="nil"/>
        <w:left w:val="single" w:sz="8" w:space="0" w:color="00000A"/>
        <w:bottom w:val="single" w:sz="4" w:space="0" w:color="00000A"/>
        <w:right w:val="nil"/>
      </w:pBdr>
      <w:suppressAutoHyphens/>
      <w:spacing w:after="280" w:line="276" w:lineRule="auto"/>
      <w:jc w:val="center"/>
    </w:pPr>
    <w:rPr>
      <w:color w:val="00000A"/>
    </w:rPr>
  </w:style>
  <w:style w:type="paragraph" w:customStyle="1" w:styleId="xl103">
    <w:name w:val="xl103"/>
    <w:basedOn w:val="a"/>
    <w:rsid w:val="00FE4745"/>
    <w:pPr>
      <w:pBdr>
        <w:top w:val="nil"/>
        <w:left w:val="single" w:sz="8" w:space="0" w:color="00000A"/>
        <w:bottom w:val="single" w:sz="8" w:space="0" w:color="00000A"/>
        <w:right w:val="nil"/>
      </w:pBdr>
      <w:suppressAutoHyphens/>
      <w:spacing w:after="280" w:line="276" w:lineRule="auto"/>
      <w:jc w:val="center"/>
    </w:pPr>
    <w:rPr>
      <w:color w:val="00000A"/>
    </w:rPr>
  </w:style>
  <w:style w:type="paragraph" w:customStyle="1" w:styleId="xl104">
    <w:name w:val="xl104"/>
    <w:basedOn w:val="a"/>
    <w:rsid w:val="00FE4745"/>
    <w:pPr>
      <w:pBdr>
        <w:top w:val="nil"/>
        <w:left w:val="single" w:sz="4" w:space="0" w:color="00000A"/>
        <w:bottom w:val="single" w:sz="4" w:space="0" w:color="00000A"/>
        <w:right w:val="nil"/>
      </w:pBdr>
      <w:suppressAutoHyphens/>
      <w:spacing w:after="280" w:line="276" w:lineRule="auto"/>
      <w:jc w:val="center"/>
    </w:pPr>
    <w:rPr>
      <w:color w:val="00000A"/>
      <w:sz w:val="20"/>
      <w:szCs w:val="20"/>
    </w:rPr>
  </w:style>
  <w:style w:type="paragraph" w:customStyle="1" w:styleId="xl105">
    <w:name w:val="xl105"/>
    <w:basedOn w:val="a"/>
    <w:rsid w:val="00FE4745"/>
    <w:pPr>
      <w:pBdr>
        <w:top w:val="nil"/>
        <w:left w:val="single" w:sz="4" w:space="0" w:color="00000A"/>
        <w:bottom w:val="nil"/>
        <w:right w:val="nil"/>
      </w:pBdr>
      <w:suppressAutoHyphens/>
      <w:spacing w:after="280" w:line="276" w:lineRule="auto"/>
    </w:pPr>
    <w:rPr>
      <w:color w:val="00000A"/>
      <w:sz w:val="20"/>
      <w:szCs w:val="20"/>
    </w:rPr>
  </w:style>
  <w:style w:type="paragraph" w:customStyle="1" w:styleId="xl106">
    <w:name w:val="xl106"/>
    <w:basedOn w:val="a"/>
    <w:rsid w:val="00FE4745"/>
    <w:pPr>
      <w:pBdr>
        <w:top w:val="nil"/>
        <w:left w:val="single" w:sz="4" w:space="0" w:color="00000A"/>
        <w:bottom w:val="single" w:sz="4" w:space="0" w:color="00000A"/>
        <w:right w:val="nil"/>
      </w:pBdr>
      <w:suppressAutoHyphens/>
      <w:spacing w:after="280" w:line="276" w:lineRule="auto"/>
    </w:pPr>
    <w:rPr>
      <w:color w:val="00000A"/>
      <w:sz w:val="20"/>
      <w:szCs w:val="20"/>
    </w:rPr>
  </w:style>
  <w:style w:type="paragraph" w:customStyle="1" w:styleId="xl107">
    <w:name w:val="xl107"/>
    <w:basedOn w:val="a"/>
    <w:rsid w:val="00FE4745"/>
    <w:pPr>
      <w:suppressAutoHyphens/>
      <w:spacing w:after="280" w:line="276" w:lineRule="auto"/>
      <w:jc w:val="center"/>
    </w:pPr>
    <w:rPr>
      <w:color w:val="00000A"/>
    </w:rPr>
  </w:style>
  <w:style w:type="paragraph" w:customStyle="1" w:styleId="xl108">
    <w:name w:val="xl108"/>
    <w:basedOn w:val="a"/>
    <w:rsid w:val="00FE4745"/>
    <w:pPr>
      <w:pBdr>
        <w:top w:val="nil"/>
        <w:left w:val="single" w:sz="4" w:space="0" w:color="00000A"/>
        <w:bottom w:val="single" w:sz="4" w:space="0" w:color="00000A"/>
        <w:right w:val="nil"/>
      </w:pBdr>
      <w:shd w:val="clear" w:color="auto" w:fill="FFFFFF"/>
      <w:suppressAutoHyphens/>
      <w:spacing w:after="280" w:line="276" w:lineRule="auto"/>
    </w:pPr>
    <w:rPr>
      <w:color w:val="00000A"/>
      <w:sz w:val="20"/>
      <w:szCs w:val="20"/>
    </w:rPr>
  </w:style>
  <w:style w:type="paragraph" w:customStyle="1" w:styleId="xl109">
    <w:name w:val="xl109"/>
    <w:basedOn w:val="a"/>
    <w:rsid w:val="00FE4745"/>
    <w:pPr>
      <w:pBdr>
        <w:top w:val="nil"/>
        <w:left w:val="single" w:sz="4" w:space="0" w:color="00000A"/>
        <w:bottom w:val="single" w:sz="4" w:space="0" w:color="00000A"/>
        <w:right w:val="nil"/>
      </w:pBdr>
      <w:shd w:val="clear" w:color="auto" w:fill="FFFFFF"/>
      <w:suppressAutoHyphens/>
      <w:spacing w:after="280" w:line="276" w:lineRule="auto"/>
      <w:jc w:val="center"/>
    </w:pPr>
    <w:rPr>
      <w:color w:val="00000A"/>
      <w:sz w:val="20"/>
      <w:szCs w:val="20"/>
    </w:rPr>
  </w:style>
  <w:style w:type="paragraph" w:customStyle="1" w:styleId="xl110">
    <w:name w:val="xl110"/>
    <w:basedOn w:val="a"/>
    <w:rsid w:val="00FE4745"/>
    <w:pPr>
      <w:pBdr>
        <w:top w:val="nil"/>
        <w:left w:val="single" w:sz="4" w:space="0" w:color="00000A"/>
        <w:bottom w:val="single" w:sz="8" w:space="0" w:color="00000A"/>
        <w:right w:val="nil"/>
      </w:pBdr>
      <w:shd w:val="clear" w:color="auto" w:fill="FFFFFF"/>
      <w:suppressAutoHyphens/>
      <w:spacing w:after="280" w:line="276" w:lineRule="auto"/>
      <w:jc w:val="center"/>
    </w:pPr>
    <w:rPr>
      <w:color w:val="00000A"/>
      <w:sz w:val="20"/>
      <w:szCs w:val="20"/>
    </w:rPr>
  </w:style>
  <w:style w:type="paragraph" w:customStyle="1" w:styleId="xl111">
    <w:name w:val="xl111"/>
    <w:basedOn w:val="a"/>
    <w:rsid w:val="00FE4745"/>
    <w:pPr>
      <w:pBdr>
        <w:top w:val="nil"/>
        <w:left w:val="single" w:sz="4" w:space="0" w:color="00000A"/>
        <w:bottom w:val="single" w:sz="8" w:space="0" w:color="00000A"/>
        <w:right w:val="nil"/>
      </w:pBdr>
      <w:shd w:val="clear" w:color="auto" w:fill="FFFFFF"/>
      <w:suppressAutoHyphens/>
      <w:spacing w:after="280" w:line="276" w:lineRule="auto"/>
      <w:jc w:val="center"/>
    </w:pPr>
    <w:rPr>
      <w:color w:val="00000A"/>
      <w:sz w:val="20"/>
      <w:szCs w:val="20"/>
    </w:rPr>
  </w:style>
  <w:style w:type="paragraph" w:customStyle="1" w:styleId="xl112">
    <w:name w:val="xl112"/>
    <w:basedOn w:val="a"/>
    <w:rsid w:val="00FE4745"/>
    <w:pPr>
      <w:pBdr>
        <w:top w:val="nil"/>
        <w:left w:val="single" w:sz="4" w:space="0" w:color="00000A"/>
        <w:bottom w:val="single" w:sz="8" w:space="0" w:color="00000A"/>
        <w:right w:val="nil"/>
      </w:pBdr>
      <w:shd w:val="clear" w:color="auto" w:fill="FFFFFF"/>
      <w:suppressAutoHyphens/>
      <w:spacing w:after="280" w:line="276" w:lineRule="auto"/>
    </w:pPr>
    <w:rPr>
      <w:color w:val="00000A"/>
      <w:sz w:val="20"/>
      <w:szCs w:val="20"/>
    </w:rPr>
  </w:style>
  <w:style w:type="paragraph" w:customStyle="1" w:styleId="xl113">
    <w:name w:val="xl113"/>
    <w:basedOn w:val="a"/>
    <w:rsid w:val="00FE4745"/>
    <w:pPr>
      <w:shd w:val="clear" w:color="auto" w:fill="FFFFFF"/>
      <w:suppressAutoHyphens/>
      <w:spacing w:after="280" w:line="276" w:lineRule="auto"/>
    </w:pPr>
    <w:rPr>
      <w:color w:val="00000A"/>
    </w:rPr>
  </w:style>
  <w:style w:type="paragraph" w:customStyle="1" w:styleId="xl114">
    <w:name w:val="xl114"/>
    <w:basedOn w:val="a"/>
    <w:rsid w:val="00FE4745"/>
    <w:pPr>
      <w:shd w:val="clear" w:color="auto" w:fill="FFFFFF"/>
      <w:suppressAutoHyphens/>
      <w:spacing w:after="280" w:line="276" w:lineRule="auto"/>
      <w:jc w:val="center"/>
    </w:pPr>
    <w:rPr>
      <w:color w:val="00000A"/>
      <w:sz w:val="20"/>
      <w:szCs w:val="20"/>
    </w:rPr>
  </w:style>
  <w:style w:type="paragraph" w:customStyle="1" w:styleId="xl115">
    <w:name w:val="xl115"/>
    <w:basedOn w:val="a"/>
    <w:rsid w:val="00FE4745"/>
    <w:pPr>
      <w:shd w:val="clear" w:color="auto" w:fill="FFFFFF"/>
      <w:suppressAutoHyphens/>
      <w:spacing w:after="280" w:line="276" w:lineRule="auto"/>
      <w:jc w:val="center"/>
    </w:pPr>
    <w:rPr>
      <w:color w:val="00000A"/>
    </w:rPr>
  </w:style>
  <w:style w:type="paragraph" w:customStyle="1" w:styleId="xl116">
    <w:name w:val="xl116"/>
    <w:basedOn w:val="a"/>
    <w:rsid w:val="00FE4745"/>
    <w:pPr>
      <w:shd w:val="clear" w:color="auto" w:fill="FFFFFF"/>
      <w:suppressAutoHyphens/>
      <w:spacing w:after="280" w:line="276" w:lineRule="auto"/>
      <w:jc w:val="center"/>
    </w:pPr>
    <w:rPr>
      <w:color w:val="A5A5A5"/>
    </w:rPr>
  </w:style>
  <w:style w:type="paragraph" w:customStyle="1" w:styleId="xl117">
    <w:name w:val="xl117"/>
    <w:basedOn w:val="a"/>
    <w:rsid w:val="00FE4745"/>
    <w:pPr>
      <w:shd w:val="clear" w:color="auto" w:fill="FFFFFF"/>
      <w:suppressAutoHyphens/>
      <w:spacing w:after="280" w:line="276" w:lineRule="auto"/>
      <w:jc w:val="center"/>
    </w:pPr>
    <w:rPr>
      <w:color w:val="A5A5A5"/>
      <w:sz w:val="20"/>
      <w:szCs w:val="20"/>
    </w:rPr>
  </w:style>
  <w:style w:type="paragraph" w:customStyle="1" w:styleId="xl118">
    <w:name w:val="xl118"/>
    <w:basedOn w:val="a"/>
    <w:rsid w:val="00FE4745"/>
    <w:pPr>
      <w:shd w:val="clear" w:color="auto" w:fill="FFFFFF"/>
      <w:suppressAutoHyphens/>
      <w:spacing w:after="280" w:line="276" w:lineRule="auto"/>
    </w:pPr>
    <w:rPr>
      <w:color w:val="00000A"/>
      <w:sz w:val="16"/>
      <w:szCs w:val="16"/>
    </w:rPr>
  </w:style>
  <w:style w:type="paragraph" w:customStyle="1" w:styleId="xl119">
    <w:name w:val="xl119"/>
    <w:basedOn w:val="a"/>
    <w:rsid w:val="00FE4745"/>
    <w:pPr>
      <w:shd w:val="clear" w:color="auto" w:fill="FFFFFF"/>
      <w:suppressAutoHyphens/>
      <w:spacing w:after="280" w:line="276" w:lineRule="auto"/>
      <w:jc w:val="center"/>
    </w:pPr>
    <w:rPr>
      <w:color w:val="00000A"/>
      <w:sz w:val="16"/>
      <w:szCs w:val="16"/>
    </w:rPr>
  </w:style>
  <w:style w:type="paragraph" w:customStyle="1" w:styleId="xl120">
    <w:name w:val="xl120"/>
    <w:basedOn w:val="a"/>
    <w:rsid w:val="00FE4745"/>
    <w:pPr>
      <w:shd w:val="clear" w:color="auto" w:fill="FFFFFF"/>
      <w:suppressAutoHyphens/>
      <w:spacing w:after="280" w:line="276" w:lineRule="auto"/>
    </w:pPr>
    <w:rPr>
      <w:color w:val="A5A5A5"/>
      <w:sz w:val="20"/>
      <w:szCs w:val="20"/>
    </w:rPr>
  </w:style>
  <w:style w:type="paragraph" w:customStyle="1" w:styleId="xl121">
    <w:name w:val="xl121"/>
    <w:basedOn w:val="a"/>
    <w:rsid w:val="00FE4745"/>
    <w:pPr>
      <w:shd w:val="clear" w:color="auto" w:fill="FFFFFF"/>
      <w:suppressAutoHyphens/>
      <w:spacing w:after="280" w:line="276" w:lineRule="auto"/>
    </w:pPr>
    <w:rPr>
      <w:color w:val="00000A"/>
      <w:sz w:val="20"/>
      <w:szCs w:val="20"/>
    </w:rPr>
  </w:style>
  <w:style w:type="character" w:customStyle="1" w:styleId="1b">
    <w:name w:val="Текст примечания Знак1"/>
    <w:basedOn w:val="a0"/>
    <w:uiPriority w:val="99"/>
    <w:semiHidden/>
    <w:rsid w:val="00FE4745"/>
    <w:rPr>
      <w:rFonts w:ascii="Calibri" w:eastAsia="SimSun" w:hAnsi="Calibri" w:cs="Calibri"/>
      <w:color w:val="00000A"/>
      <w:sz w:val="20"/>
      <w:szCs w:val="20"/>
    </w:rPr>
  </w:style>
  <w:style w:type="character" w:customStyle="1" w:styleId="1c">
    <w:name w:val="Тема примечания Знак1"/>
    <w:basedOn w:val="1b"/>
    <w:uiPriority w:val="99"/>
    <w:semiHidden/>
    <w:rsid w:val="00FE4745"/>
    <w:rPr>
      <w:rFonts w:ascii="Calibri" w:eastAsia="SimSun" w:hAnsi="Calibri" w:cs="Calibri"/>
      <w:b/>
      <w:bCs/>
      <w:color w:val="00000A"/>
      <w:sz w:val="20"/>
      <w:szCs w:val="20"/>
    </w:rPr>
  </w:style>
  <w:style w:type="paragraph" w:customStyle="1" w:styleId="aff9">
    <w:name w:val="Содержимое врезки"/>
    <w:basedOn w:val="a"/>
    <w:rsid w:val="00FE4745"/>
    <w:pPr>
      <w:suppressAutoHyphens/>
      <w:spacing w:after="200" w:line="276" w:lineRule="auto"/>
    </w:pPr>
    <w:rPr>
      <w:rFonts w:ascii="Calibri" w:eastAsia="SimSun" w:hAnsi="Calibri" w:cs="Calibri"/>
      <w:color w:val="00000A"/>
      <w:sz w:val="22"/>
      <w:szCs w:val="22"/>
      <w:lang w:eastAsia="en-US"/>
    </w:rPr>
  </w:style>
  <w:style w:type="numbering" w:customStyle="1" w:styleId="110">
    <w:name w:val="Нет списка11"/>
    <w:semiHidden/>
    <w:rsid w:val="00FE4745"/>
  </w:style>
  <w:style w:type="table" w:customStyle="1" w:styleId="1d">
    <w:name w:val="Сетка таблицы1"/>
    <w:basedOn w:val="a1"/>
    <w:next w:val="af0"/>
    <w:rsid w:val="00FE4745"/>
    <w:pPr>
      <w:spacing w:after="0" w:line="240" w:lineRule="auto"/>
    </w:pPr>
    <w:rPr>
      <w:rFonts w:ascii="Calibri" w:eastAsia="SimSu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No Spacing"/>
    <w:uiPriority w:val="1"/>
    <w:qFormat/>
    <w:rsid w:val="00FE4745"/>
    <w:pPr>
      <w:suppressAutoHyphens/>
      <w:spacing w:after="0" w:line="240" w:lineRule="auto"/>
    </w:pPr>
    <w:rPr>
      <w:rFonts w:ascii="Calibri" w:eastAsia="SimSun" w:hAnsi="Calibri" w:cs="Calibri"/>
      <w:color w:val="00000A"/>
    </w:rPr>
  </w:style>
  <w:style w:type="paragraph" w:customStyle="1" w:styleId="consplusnonformat">
    <w:name w:val="consplusnonformat"/>
    <w:basedOn w:val="a"/>
    <w:rsid w:val="00FE4745"/>
    <w:pPr>
      <w:spacing w:before="100" w:beforeAutospacing="1" w:after="100" w:afterAutospacing="1"/>
    </w:pPr>
  </w:style>
  <w:style w:type="paragraph" w:customStyle="1" w:styleId="s12">
    <w:name w:val="s_12"/>
    <w:basedOn w:val="a"/>
    <w:rsid w:val="00FE4745"/>
    <w:pPr>
      <w:ind w:firstLine="720"/>
    </w:pPr>
  </w:style>
  <w:style w:type="paragraph" w:styleId="affb">
    <w:name w:val="Normal (Web)"/>
    <w:basedOn w:val="a"/>
    <w:uiPriority w:val="99"/>
    <w:unhideWhenUsed/>
    <w:rsid w:val="007B07A4"/>
    <w:pPr>
      <w:spacing w:before="100" w:beforeAutospacing="1" w:after="100" w:afterAutospacing="1"/>
    </w:pPr>
  </w:style>
  <w:style w:type="numbering" w:customStyle="1" w:styleId="28">
    <w:name w:val="Нет списка2"/>
    <w:next w:val="a2"/>
    <w:uiPriority w:val="99"/>
    <w:semiHidden/>
    <w:unhideWhenUsed/>
    <w:rsid w:val="006D2829"/>
  </w:style>
  <w:style w:type="numbering" w:customStyle="1" w:styleId="120">
    <w:name w:val="Нет списка12"/>
    <w:semiHidden/>
    <w:rsid w:val="006D2829"/>
  </w:style>
  <w:style w:type="table" w:customStyle="1" w:styleId="29">
    <w:name w:val="Сетка таблицы2"/>
    <w:basedOn w:val="a1"/>
    <w:next w:val="af0"/>
    <w:rsid w:val="006D2829"/>
    <w:pPr>
      <w:spacing w:after="0" w:line="240" w:lineRule="auto"/>
    </w:pPr>
    <w:rPr>
      <w:rFonts w:ascii="Calibri" w:eastAsia="SimSu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33614">
      <w:bodyDiv w:val="1"/>
      <w:marLeft w:val="0"/>
      <w:marRight w:val="0"/>
      <w:marTop w:val="0"/>
      <w:marBottom w:val="0"/>
      <w:divBdr>
        <w:top w:val="none" w:sz="0" w:space="0" w:color="auto"/>
        <w:left w:val="none" w:sz="0" w:space="0" w:color="auto"/>
        <w:bottom w:val="none" w:sz="0" w:space="0" w:color="auto"/>
        <w:right w:val="none" w:sz="0" w:space="0" w:color="auto"/>
      </w:divBdr>
    </w:div>
    <w:div w:id="168299132">
      <w:bodyDiv w:val="1"/>
      <w:marLeft w:val="0"/>
      <w:marRight w:val="0"/>
      <w:marTop w:val="0"/>
      <w:marBottom w:val="0"/>
      <w:divBdr>
        <w:top w:val="none" w:sz="0" w:space="0" w:color="auto"/>
        <w:left w:val="none" w:sz="0" w:space="0" w:color="auto"/>
        <w:bottom w:val="none" w:sz="0" w:space="0" w:color="auto"/>
        <w:right w:val="none" w:sz="0" w:space="0" w:color="auto"/>
      </w:divBdr>
    </w:div>
    <w:div w:id="481577425">
      <w:bodyDiv w:val="1"/>
      <w:marLeft w:val="0"/>
      <w:marRight w:val="0"/>
      <w:marTop w:val="0"/>
      <w:marBottom w:val="0"/>
      <w:divBdr>
        <w:top w:val="none" w:sz="0" w:space="0" w:color="auto"/>
        <w:left w:val="none" w:sz="0" w:space="0" w:color="auto"/>
        <w:bottom w:val="none" w:sz="0" w:space="0" w:color="auto"/>
        <w:right w:val="none" w:sz="0" w:space="0" w:color="auto"/>
      </w:divBdr>
    </w:div>
    <w:div w:id="521282180">
      <w:bodyDiv w:val="1"/>
      <w:marLeft w:val="0"/>
      <w:marRight w:val="0"/>
      <w:marTop w:val="0"/>
      <w:marBottom w:val="0"/>
      <w:divBdr>
        <w:top w:val="none" w:sz="0" w:space="0" w:color="auto"/>
        <w:left w:val="none" w:sz="0" w:space="0" w:color="auto"/>
        <w:bottom w:val="none" w:sz="0" w:space="0" w:color="auto"/>
        <w:right w:val="none" w:sz="0" w:space="0" w:color="auto"/>
      </w:divBdr>
    </w:div>
    <w:div w:id="537276981">
      <w:bodyDiv w:val="1"/>
      <w:marLeft w:val="0"/>
      <w:marRight w:val="0"/>
      <w:marTop w:val="0"/>
      <w:marBottom w:val="0"/>
      <w:divBdr>
        <w:top w:val="none" w:sz="0" w:space="0" w:color="auto"/>
        <w:left w:val="none" w:sz="0" w:space="0" w:color="auto"/>
        <w:bottom w:val="none" w:sz="0" w:space="0" w:color="auto"/>
        <w:right w:val="none" w:sz="0" w:space="0" w:color="auto"/>
      </w:divBdr>
    </w:div>
    <w:div w:id="586577250">
      <w:bodyDiv w:val="1"/>
      <w:marLeft w:val="0"/>
      <w:marRight w:val="0"/>
      <w:marTop w:val="0"/>
      <w:marBottom w:val="0"/>
      <w:divBdr>
        <w:top w:val="none" w:sz="0" w:space="0" w:color="auto"/>
        <w:left w:val="none" w:sz="0" w:space="0" w:color="auto"/>
        <w:bottom w:val="none" w:sz="0" w:space="0" w:color="auto"/>
        <w:right w:val="none" w:sz="0" w:space="0" w:color="auto"/>
      </w:divBdr>
    </w:div>
    <w:div w:id="628710243">
      <w:bodyDiv w:val="1"/>
      <w:marLeft w:val="0"/>
      <w:marRight w:val="0"/>
      <w:marTop w:val="0"/>
      <w:marBottom w:val="0"/>
      <w:divBdr>
        <w:top w:val="none" w:sz="0" w:space="0" w:color="auto"/>
        <w:left w:val="none" w:sz="0" w:space="0" w:color="auto"/>
        <w:bottom w:val="none" w:sz="0" w:space="0" w:color="auto"/>
        <w:right w:val="none" w:sz="0" w:space="0" w:color="auto"/>
      </w:divBdr>
    </w:div>
    <w:div w:id="757485892">
      <w:bodyDiv w:val="1"/>
      <w:marLeft w:val="0"/>
      <w:marRight w:val="0"/>
      <w:marTop w:val="0"/>
      <w:marBottom w:val="0"/>
      <w:divBdr>
        <w:top w:val="none" w:sz="0" w:space="0" w:color="auto"/>
        <w:left w:val="none" w:sz="0" w:space="0" w:color="auto"/>
        <w:bottom w:val="none" w:sz="0" w:space="0" w:color="auto"/>
        <w:right w:val="none" w:sz="0" w:space="0" w:color="auto"/>
      </w:divBdr>
    </w:div>
    <w:div w:id="794715168">
      <w:bodyDiv w:val="1"/>
      <w:marLeft w:val="0"/>
      <w:marRight w:val="0"/>
      <w:marTop w:val="0"/>
      <w:marBottom w:val="0"/>
      <w:divBdr>
        <w:top w:val="none" w:sz="0" w:space="0" w:color="auto"/>
        <w:left w:val="none" w:sz="0" w:space="0" w:color="auto"/>
        <w:bottom w:val="none" w:sz="0" w:space="0" w:color="auto"/>
        <w:right w:val="none" w:sz="0" w:space="0" w:color="auto"/>
      </w:divBdr>
    </w:div>
    <w:div w:id="865366781">
      <w:bodyDiv w:val="1"/>
      <w:marLeft w:val="0"/>
      <w:marRight w:val="0"/>
      <w:marTop w:val="0"/>
      <w:marBottom w:val="0"/>
      <w:divBdr>
        <w:top w:val="none" w:sz="0" w:space="0" w:color="auto"/>
        <w:left w:val="none" w:sz="0" w:space="0" w:color="auto"/>
        <w:bottom w:val="none" w:sz="0" w:space="0" w:color="auto"/>
        <w:right w:val="none" w:sz="0" w:space="0" w:color="auto"/>
      </w:divBdr>
    </w:div>
    <w:div w:id="945423066">
      <w:bodyDiv w:val="1"/>
      <w:marLeft w:val="0"/>
      <w:marRight w:val="0"/>
      <w:marTop w:val="0"/>
      <w:marBottom w:val="0"/>
      <w:divBdr>
        <w:top w:val="none" w:sz="0" w:space="0" w:color="auto"/>
        <w:left w:val="none" w:sz="0" w:space="0" w:color="auto"/>
        <w:bottom w:val="none" w:sz="0" w:space="0" w:color="auto"/>
        <w:right w:val="none" w:sz="0" w:space="0" w:color="auto"/>
      </w:divBdr>
    </w:div>
    <w:div w:id="981928983">
      <w:bodyDiv w:val="1"/>
      <w:marLeft w:val="0"/>
      <w:marRight w:val="0"/>
      <w:marTop w:val="0"/>
      <w:marBottom w:val="0"/>
      <w:divBdr>
        <w:top w:val="none" w:sz="0" w:space="0" w:color="auto"/>
        <w:left w:val="none" w:sz="0" w:space="0" w:color="auto"/>
        <w:bottom w:val="none" w:sz="0" w:space="0" w:color="auto"/>
        <w:right w:val="none" w:sz="0" w:space="0" w:color="auto"/>
      </w:divBdr>
    </w:div>
    <w:div w:id="1164708837">
      <w:bodyDiv w:val="1"/>
      <w:marLeft w:val="0"/>
      <w:marRight w:val="0"/>
      <w:marTop w:val="0"/>
      <w:marBottom w:val="0"/>
      <w:divBdr>
        <w:top w:val="none" w:sz="0" w:space="0" w:color="auto"/>
        <w:left w:val="none" w:sz="0" w:space="0" w:color="auto"/>
        <w:bottom w:val="none" w:sz="0" w:space="0" w:color="auto"/>
        <w:right w:val="none" w:sz="0" w:space="0" w:color="auto"/>
      </w:divBdr>
    </w:div>
    <w:div w:id="1165247641">
      <w:bodyDiv w:val="1"/>
      <w:marLeft w:val="0"/>
      <w:marRight w:val="0"/>
      <w:marTop w:val="0"/>
      <w:marBottom w:val="0"/>
      <w:divBdr>
        <w:top w:val="none" w:sz="0" w:space="0" w:color="auto"/>
        <w:left w:val="none" w:sz="0" w:space="0" w:color="auto"/>
        <w:bottom w:val="none" w:sz="0" w:space="0" w:color="auto"/>
        <w:right w:val="none" w:sz="0" w:space="0" w:color="auto"/>
      </w:divBdr>
    </w:div>
    <w:div w:id="1240407712">
      <w:bodyDiv w:val="1"/>
      <w:marLeft w:val="0"/>
      <w:marRight w:val="0"/>
      <w:marTop w:val="0"/>
      <w:marBottom w:val="0"/>
      <w:divBdr>
        <w:top w:val="none" w:sz="0" w:space="0" w:color="auto"/>
        <w:left w:val="none" w:sz="0" w:space="0" w:color="auto"/>
        <w:bottom w:val="none" w:sz="0" w:space="0" w:color="auto"/>
        <w:right w:val="none" w:sz="0" w:space="0" w:color="auto"/>
      </w:divBdr>
    </w:div>
    <w:div w:id="1341003206">
      <w:bodyDiv w:val="1"/>
      <w:marLeft w:val="0"/>
      <w:marRight w:val="0"/>
      <w:marTop w:val="0"/>
      <w:marBottom w:val="0"/>
      <w:divBdr>
        <w:top w:val="none" w:sz="0" w:space="0" w:color="auto"/>
        <w:left w:val="none" w:sz="0" w:space="0" w:color="auto"/>
        <w:bottom w:val="none" w:sz="0" w:space="0" w:color="auto"/>
        <w:right w:val="none" w:sz="0" w:space="0" w:color="auto"/>
      </w:divBdr>
    </w:div>
    <w:div w:id="1342782445">
      <w:bodyDiv w:val="1"/>
      <w:marLeft w:val="0"/>
      <w:marRight w:val="0"/>
      <w:marTop w:val="0"/>
      <w:marBottom w:val="0"/>
      <w:divBdr>
        <w:top w:val="none" w:sz="0" w:space="0" w:color="auto"/>
        <w:left w:val="none" w:sz="0" w:space="0" w:color="auto"/>
        <w:bottom w:val="none" w:sz="0" w:space="0" w:color="auto"/>
        <w:right w:val="none" w:sz="0" w:space="0" w:color="auto"/>
      </w:divBdr>
    </w:div>
    <w:div w:id="1492671246">
      <w:bodyDiv w:val="1"/>
      <w:marLeft w:val="0"/>
      <w:marRight w:val="0"/>
      <w:marTop w:val="0"/>
      <w:marBottom w:val="0"/>
      <w:divBdr>
        <w:top w:val="none" w:sz="0" w:space="0" w:color="auto"/>
        <w:left w:val="none" w:sz="0" w:space="0" w:color="auto"/>
        <w:bottom w:val="none" w:sz="0" w:space="0" w:color="auto"/>
        <w:right w:val="none" w:sz="0" w:space="0" w:color="auto"/>
      </w:divBdr>
    </w:div>
    <w:div w:id="1612130320">
      <w:bodyDiv w:val="1"/>
      <w:marLeft w:val="0"/>
      <w:marRight w:val="0"/>
      <w:marTop w:val="0"/>
      <w:marBottom w:val="0"/>
      <w:divBdr>
        <w:top w:val="none" w:sz="0" w:space="0" w:color="auto"/>
        <w:left w:val="none" w:sz="0" w:space="0" w:color="auto"/>
        <w:bottom w:val="none" w:sz="0" w:space="0" w:color="auto"/>
        <w:right w:val="none" w:sz="0" w:space="0" w:color="auto"/>
      </w:divBdr>
    </w:div>
    <w:div w:id="1658798047">
      <w:bodyDiv w:val="1"/>
      <w:marLeft w:val="0"/>
      <w:marRight w:val="0"/>
      <w:marTop w:val="0"/>
      <w:marBottom w:val="0"/>
      <w:divBdr>
        <w:top w:val="none" w:sz="0" w:space="0" w:color="auto"/>
        <w:left w:val="none" w:sz="0" w:space="0" w:color="auto"/>
        <w:bottom w:val="none" w:sz="0" w:space="0" w:color="auto"/>
        <w:right w:val="none" w:sz="0" w:space="0" w:color="auto"/>
      </w:divBdr>
    </w:div>
    <w:div w:id="2080788599">
      <w:bodyDiv w:val="1"/>
      <w:marLeft w:val="0"/>
      <w:marRight w:val="0"/>
      <w:marTop w:val="0"/>
      <w:marBottom w:val="0"/>
      <w:divBdr>
        <w:top w:val="none" w:sz="0" w:space="0" w:color="auto"/>
        <w:left w:val="none" w:sz="0" w:space="0" w:color="auto"/>
        <w:bottom w:val="none" w:sz="0" w:space="0" w:color="auto"/>
        <w:right w:val="none" w:sz="0" w:space="0" w:color="auto"/>
      </w:divBdr>
    </w:div>
    <w:div w:id="2118059678">
      <w:bodyDiv w:val="1"/>
      <w:marLeft w:val="0"/>
      <w:marRight w:val="0"/>
      <w:marTop w:val="0"/>
      <w:marBottom w:val="0"/>
      <w:divBdr>
        <w:top w:val="none" w:sz="0" w:space="0" w:color="auto"/>
        <w:left w:val="none" w:sz="0" w:space="0" w:color="auto"/>
        <w:bottom w:val="none" w:sz="0" w:space="0" w:color="auto"/>
        <w:right w:val="none" w:sz="0" w:space="0" w:color="auto"/>
      </w:divBdr>
    </w:div>
    <w:div w:id="212573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4A42F72D5F2DFE2452EA047BC6250403619A29BD5A30652469CBC6A141CC0525FD7E46CAB2K9y3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105152E790B2E76EA0B145E0B2AAA3F5B3CC66DF4CB669BD8DC5A57928626E3EEEB9166ADBBEFDE9O0o6M" TargetMode="External"/><Relationship Id="rId4" Type="http://schemas.openxmlformats.org/officeDocument/2006/relationships/settings" Target="settings.xml"/><Relationship Id="rId9" Type="http://schemas.openxmlformats.org/officeDocument/2006/relationships/hyperlink" Target="consultantplus://offline/ref=58304FDCBC581BB28CECB271E36381C3BF1B92D72474A93ABC4771F64124760991D6EB088D3D34F4yAgE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FB185-16AE-4D9A-A37C-B79A0F861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32</Pages>
  <Words>16484</Words>
  <Characters>93961</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Поликарпова Оксана Олеговна</cp:lastModifiedBy>
  <cp:revision>6</cp:revision>
  <cp:lastPrinted>2016-06-21T06:50:00Z</cp:lastPrinted>
  <dcterms:created xsi:type="dcterms:W3CDTF">2016-06-29T09:23:00Z</dcterms:created>
  <dcterms:modified xsi:type="dcterms:W3CDTF">2016-06-30T05:31:00Z</dcterms:modified>
</cp:coreProperties>
</file>