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21.07.2007 N 185-ФЗ</w:t>
              <w:br/>
              <w:t xml:space="preserve">(ред. от 19.12.2022)</w:t>
              <w:br/>
              <w:t xml:space="preserve">"О Фонде содействия реформированию жилищно-коммунального хозяйства"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июля 2007 года</w:t>
            </w:r>
          </w:p>
        </w:tc>
        <w:tc>
          <w:tcPr>
            <w:tcW w:w="5103" w:type="dxa"/>
            <w:tcBorders>
              <w:top w:val="nil"/>
              <w:left w:val="nil"/>
              <w:bottom w:val="nil"/>
              <w:right w:val="nil"/>
            </w:tcBorders>
          </w:tcPr>
          <w:p>
            <w:pPr>
              <w:pStyle w:val="0"/>
              <w:jc w:val="right"/>
            </w:pPr>
            <w:r>
              <w:rPr>
                <w:sz w:val="20"/>
              </w:rPr>
              <w:t xml:space="preserve">N 185-ФЗ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ФОНДЕ СОДЕЙСТВИЯ</w:t>
      </w:r>
    </w:p>
    <w:p>
      <w:pPr>
        <w:pStyle w:val="2"/>
        <w:jc w:val="center"/>
      </w:pPr>
      <w:r>
        <w:rPr>
          <w:sz w:val="20"/>
        </w:rPr>
        <w:t xml:space="preserve">РЕФОРМИРОВАНИЮ ЖИЛИЩНО-КОММУНАЛЬНОГО ХОЗЯЙСТВА</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13.05.2008 </w:t>
            </w:r>
            <w:hyperlink w:history="0" r:id="rId7" w:tooltip="Федеральный закон от 13.05.2008 N 69-ФЗ (ред. от 29.12.2010) &quot;О внесении изменений в статьи 3 и 21 Федерального закона &quot;О Фонде содействия реформированию жилищно-коммунального хозяйства&quot; ------------ Утратил силу или отменен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22.07.2008 </w:t>
            </w:r>
            <w:hyperlink w:history="0" r:id="rId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01.12.2008 </w:t>
            </w:r>
            <w:hyperlink w:history="0" r:id="rId9"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09.04.2009 </w:t>
            </w:r>
            <w:hyperlink w:history="0" r:id="rId10" w:tooltip="Федеральный закон от 09.04.2009 N 58-ФЗ (ред. от 28.12.2022)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01.07.2009 </w:t>
            </w:r>
            <w:hyperlink w:history="0" r:id="rId11" w:tooltip="Федеральный закон от 01.07.2009 N 144-ФЗ (ред. от 05.04.2013)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144-ФЗ</w:t>
              </w:r>
            </w:hyperlink>
            <w:r>
              <w:rPr>
                <w:sz w:val="20"/>
                <w:color w:val="392c69"/>
              </w:rPr>
              <w:t xml:space="preserve">, от 17.07.2009 </w:t>
            </w:r>
            <w:hyperlink w:history="0" r:id="rId12" w:tooltip="Федеральный закон от 17.07.2009 N 147-ФЗ (ред. от 30.12.2021)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N 147-ФЗ</w:t>
              </w:r>
            </w:hyperlink>
            <w:r>
              <w:rPr>
                <w:sz w:val="20"/>
                <w:color w:val="392c69"/>
              </w:rPr>
              <w:t xml:space="preserve">, от 23.11.2009 </w:t>
            </w:r>
            <w:hyperlink w:history="0" r:id="rId13"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17.12.2009 </w:t>
            </w:r>
            <w:hyperlink w:history="0" r:id="rId14"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09.03.2010 </w:t>
            </w:r>
            <w:hyperlink w:history="0" r:id="rId15" w:tooltip="Федеральный закон от 09.03.2010 N 25-ФЗ (ред. от 23.07.2013) &quot;О внесении изменений в Федеральный закон &quot;О фонде содействия реформированию жилищно-коммунального хозяйства&quot; и статью 4 Федерального закона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 признании у ------------ Утратил силу или отменен {КонсультантПлюс}">
              <w:r>
                <w:rPr>
                  <w:sz w:val="20"/>
                  <w:color w:val="0000ff"/>
                </w:rPr>
                <w:t xml:space="preserve">N 25-ФЗ</w:t>
              </w:r>
            </w:hyperlink>
            <w:r>
              <w:rPr>
                <w:sz w:val="20"/>
                <w:color w:val="392c69"/>
              </w:rPr>
              <w:t xml:space="preserve">, от 29.12.2010 </w:t>
            </w:r>
            <w:hyperlink w:history="0" r:id="rId1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29.12.2010 </w:t>
            </w:r>
            <w:hyperlink w:history="0" r:id="rId17"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441-ФЗ</w:t>
              </w:r>
            </w:hyperlink>
            <w:r>
              <w:rPr>
                <w:sz w:val="20"/>
                <w:color w:val="392c69"/>
              </w:rPr>
              <w:t xml:space="preserve">, от 04.06.2011 </w:t>
            </w:r>
            <w:hyperlink w:history="0" r:id="rId18"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sz w:val="20"/>
                  <w:color w:val="0000ff"/>
                </w:rPr>
                <w:t xml:space="preserve">N 124-ФЗ</w:t>
              </w:r>
            </w:hyperlink>
            <w:r>
              <w:rPr>
                <w:sz w:val="20"/>
                <w:color w:val="392c69"/>
              </w:rPr>
              <w:t xml:space="preserve">, от 11.07.2011 </w:t>
            </w:r>
            <w:hyperlink w:history="0" r:id="rId19"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30.11.2011 </w:t>
            </w:r>
            <w:hyperlink w:history="0" r:id="rId20" w:tooltip="Федеральный закон от 30.11.2011 N 350-ФЗ (ред. от 31.12.2017)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350-ФЗ</w:t>
              </w:r>
            </w:hyperlink>
            <w:r>
              <w:rPr>
                <w:sz w:val="20"/>
                <w:color w:val="392c69"/>
              </w:rPr>
              <w:t xml:space="preserve">, от 28.07.2012 </w:t>
            </w:r>
            <w:hyperlink w:history="0" r:id="rId21"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2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05.04.2013 </w:t>
            </w:r>
            <w:hyperlink w:history="0" r:id="rId2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23.07.2013 </w:t>
            </w:r>
            <w:hyperlink w:history="0" r:id="rId2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color w:val="392c69"/>
              </w:rPr>
              <w:t xml:space="preserve">, от 28.12.2013 </w:t>
            </w:r>
            <w:hyperlink w:history="0" r:id="rId2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27"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 от 21.07.2014 </w:t>
            </w:r>
            <w:hyperlink w:history="0" r:id="rId28"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24.11.2014 </w:t>
            </w:r>
            <w:hyperlink w:history="0" r:id="rId29"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29.12.2014 </w:t>
            </w:r>
            <w:hyperlink w:history="0" r:id="rId3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3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3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29.06.2015 </w:t>
            </w:r>
            <w:hyperlink w:history="0" r:id="rId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02.06.2016 </w:t>
            </w:r>
            <w:hyperlink w:history="0" r:id="rId3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23.06.2016 </w:t>
            </w:r>
            <w:hyperlink w:history="0" r:id="rId3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29.07.2017 </w:t>
            </w:r>
            <w:hyperlink w:history="0" r:id="rId36"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30.10.2017 </w:t>
            </w:r>
            <w:hyperlink w:history="0" r:id="rId37" w:tooltip="Федеральный закон от 30.10.2017 N 311-ФЗ &quot;О внесении изменений в статьи 3 и 25 Федерального закона &quot;О Фонде содействия реформированию жилищно-коммунального хозяйства&quot; ------------ Утратил силу или отменен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29.12.2017 </w:t>
            </w:r>
            <w:hyperlink w:history="0" r:id="rId38"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 от 31.12.2017 </w:t>
            </w:r>
            <w:hyperlink w:history="0" r:id="rId39"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color w:val="392c69"/>
              </w:rPr>
              <w:t xml:space="preserve">, от 31.12.2017 </w:t>
            </w:r>
            <w:hyperlink w:history="0" r:id="rId40"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23.04.2018 </w:t>
            </w:r>
            <w:hyperlink w:history="0" r:id="rId41" w:tooltip="Федеральный закон от 23.04.2018 N 93-ФЗ (ред. от 30.12.2021) &quot;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государственной компании), публично-правовым компаниям в виде имущественного взноса Российской Федерации&quot; {КонсультантПлюс}">
              <w:r>
                <w:rPr>
                  <w:sz w:val="20"/>
                  <w:color w:val="0000ff"/>
                </w:rPr>
                <w:t xml:space="preserve">N 93-ФЗ</w:t>
              </w:r>
            </w:hyperlink>
            <w:r>
              <w:rPr>
                <w:sz w:val="20"/>
                <w:color w:val="392c69"/>
              </w:rPr>
              <w:t xml:space="preserve">, от 28.11.2018 </w:t>
            </w:r>
            <w:hyperlink w:history="0" r:id="rId42"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436-ФЗ</w:t>
              </w:r>
            </w:hyperlink>
            <w:r>
              <w:rPr>
                <w:sz w:val="20"/>
                <w:color w:val="392c69"/>
              </w:rPr>
              <w:t xml:space="preserve">, от 28.11.2018 </w:t>
            </w:r>
            <w:hyperlink w:history="0" r:id="rId43"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27.12.2019 </w:t>
            </w:r>
            <w:hyperlink w:history="0" r:id="rId44"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27.12.2019 </w:t>
            </w:r>
            <w:hyperlink w:history="0" r:id="rId4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 от 07.04.2020 </w:t>
            </w:r>
            <w:hyperlink w:history="0" r:id="rId46" w:tooltip="Федеральный закон от 07.04.2020 N 115-ФЗ (ред. от 30.12.2021) &quot;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22.12.2020 </w:t>
            </w:r>
            <w:hyperlink w:history="0" r:id="rId4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color w:val="392c69"/>
              </w:rPr>
              <w:t xml:space="preserve">, от 30.12.2020 </w:t>
            </w:r>
            <w:hyperlink w:history="0" r:id="rId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01.07.2021 </w:t>
            </w:r>
            <w:hyperlink w:history="0" r:id="rId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30.12.2021 </w:t>
            </w:r>
            <w:hyperlink w:history="0" r:id="rId5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51"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14.03.2022 </w:t>
            </w:r>
            <w:hyperlink w:history="0" r:id="rId52" w:tooltip="Федеральный закон от 14.03.2022 N 58-ФЗ (ред. от 19.12.2022)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19.12.2022 </w:t>
            </w:r>
            <w:hyperlink w:history="0" r:id="rId5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54" w:tooltip="Федеральный закон от 30.12.2008 N 323-ФЗ (ред. от 17.07.2009) &quot;О порядке определения минимального объема долевого финансирования проведения капитального ремонта многоквартирных домов, переселения граждан из аварийного жилищного фонда, в том числе с учетом необходимости стимулирования развития рынка жилья, за счет средств бюджетов субъектов Российской Федерации и (или) средств местных бюджетов в 2009 году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color w:val="392c69"/>
              </w:rPr>
              <w:t xml:space="preserve"> от 30.12.2008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и цели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 </w:t>
      </w:r>
      <w:hyperlink w:history="0" r:id="rId55" w:tooltip="Ссылка на КонсультантПлюс">
        <w:r>
          <w:rPr>
            <w:sz w:val="20"/>
            <w:color w:val="0000ff"/>
          </w:rPr>
          <w:t xml:space="preserve">целях</w:t>
        </w:r>
      </w:hyperlink>
      <w:r>
        <w:rPr>
          <w:sz w:val="20"/>
        </w:rPr>
        <w:t xml:space="preserve">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w:t>
      </w:r>
    </w:p>
    <w:p>
      <w:pPr>
        <w:pStyle w:val="0"/>
        <w:jc w:val="both"/>
      </w:pPr>
      <w:r>
        <w:rPr>
          <w:sz w:val="20"/>
        </w:rPr>
        <w:t xml:space="preserve">(в ред. Федеральных законов от 25.12.2012 </w:t>
      </w:r>
      <w:hyperlink w:history="0" r:id="rId56"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30.12.2021 </w:t>
      </w:r>
      <w:hyperlink w:history="0" r:id="rId5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pPr>
        <w:pStyle w:val="0"/>
        <w:jc w:val="both"/>
      </w:pPr>
      <w:r>
        <w:rPr>
          <w:sz w:val="20"/>
        </w:rPr>
        <w:t xml:space="preserve">(в ред. Федерального </w:t>
      </w:r>
      <w:hyperlink w:history="0" r:id="rId5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history="0" w:anchor="P428" w:tooltip="ГЛАВА 6.5. ОСОБЕННОСТИ ПРЕДОСТАВЛЕНИЯ ФИНАНСОВОЙ ПОДДЕРЖКИ">
        <w:r>
          <w:rPr>
            <w:sz w:val="20"/>
            <w:color w:val="0000ff"/>
          </w:rPr>
          <w:t xml:space="preserve">главы 6.5</w:t>
        </w:r>
      </w:hyperlink>
      <w:r>
        <w:rPr>
          <w:sz w:val="20"/>
        </w:rP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pPr>
        <w:pStyle w:val="0"/>
        <w:jc w:val="both"/>
      </w:pPr>
      <w:r>
        <w:rPr>
          <w:sz w:val="20"/>
        </w:rPr>
        <w:t xml:space="preserve">(в ред. Федеральных законов от 28.06.2014 </w:t>
      </w:r>
      <w:hyperlink w:history="0" r:id="rId5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31.12.2017 </w:t>
      </w:r>
      <w:hyperlink w:history="0" r:id="rId60"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 от 28.11.2018 </w:t>
      </w:r>
      <w:hyperlink w:history="0" r:id="rId61"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436-ФЗ</w:t>
        </w:r>
      </w:hyperlink>
      <w:r>
        <w:rPr>
          <w:sz w:val="20"/>
        </w:rPr>
        <w:t xml:space="preserve">, от 27.12.2019 </w:t>
      </w:r>
      <w:hyperlink w:history="0" r:id="rId6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3) переселение граждан из аварийного жилищного фонда - принятие решений и проведение мероприятий в соответствии со </w:t>
      </w:r>
      <w:hyperlink w:history="0" r:id="rId63" w:tooltip="&quot;Жилищный кодекс Российской Федерации&quot; от 29.12.2004 N 188-ФЗ (ред. от 21.11.2022) {КонсультантПлюс}">
        <w:r>
          <w:rPr>
            <w:sz w:val="20"/>
            <w:color w:val="0000ff"/>
          </w:rPr>
          <w:t xml:space="preserve">статьями 32</w:t>
        </w:r>
      </w:hyperlink>
      <w:r>
        <w:rPr>
          <w:sz w:val="20"/>
        </w:rPr>
        <w:t xml:space="preserve">, </w:t>
      </w:r>
      <w:hyperlink w:history="0" r:id="rId64" w:tooltip="&quot;Жилищный кодекс Российской Федерации&quot; от 29.12.2004 N 188-ФЗ (ред. от 21.11.2022) {КонсультантПлюс}">
        <w:r>
          <w:rPr>
            <w:sz w:val="20"/>
            <w:color w:val="0000ff"/>
          </w:rPr>
          <w:t xml:space="preserve">86</w:t>
        </w:r>
      </w:hyperlink>
      <w:r>
        <w:rPr>
          <w:sz w:val="20"/>
        </w:rPr>
        <w:t xml:space="preserve">, </w:t>
      </w:r>
      <w:hyperlink w:history="0" r:id="rId65" w:tooltip="&quot;Жилищный кодекс Российской Федерации&quot; от 29.12.2004 N 188-ФЗ (ред. от 21.11.2022) {КонсультантПлюс}">
        <w:r>
          <w:rPr>
            <w:sz w:val="20"/>
            <w:color w:val="0000ff"/>
          </w:rPr>
          <w:t xml:space="preserve">частями 2</w:t>
        </w:r>
      </w:hyperlink>
      <w:r>
        <w:rPr>
          <w:sz w:val="20"/>
        </w:rPr>
        <w:t xml:space="preserve"> и </w:t>
      </w:r>
      <w:hyperlink w:history="0" r:id="rId66" w:tooltip="&quot;Жилищный кодекс Российской Федерации&quot; от 29.12.2004 N 188-ФЗ (ред. от 21.11.2022) {КонсультантПлюс}">
        <w:r>
          <w:rPr>
            <w:sz w:val="20"/>
            <w:color w:val="0000ff"/>
          </w:rPr>
          <w:t xml:space="preserve">3 статьи 88</w:t>
        </w:r>
      </w:hyperlink>
      <w:r>
        <w:rPr>
          <w:sz w:val="20"/>
        </w:rPr>
        <w:t xml:space="preserve"> Жилищного кодекса Российской Федерации;</w:t>
      </w:r>
    </w:p>
    <w:p>
      <w:pPr>
        <w:pStyle w:val="0"/>
        <w:jc w:val="both"/>
      </w:pPr>
      <w:r>
        <w:rPr>
          <w:sz w:val="20"/>
        </w:rPr>
        <w:t xml:space="preserve">(в ред. Федерального </w:t>
      </w:r>
      <w:hyperlink w:history="0" r:id="rId6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25.12.2012 N 270-ФЗ)</w:t>
      </w:r>
    </w:p>
    <w:p>
      <w:pPr>
        <w:pStyle w:val="0"/>
        <w:spacing w:before="200" w:line-rule="auto"/>
        <w:ind w:firstLine="540"/>
        <w:jc w:val="both"/>
      </w:pPr>
      <w:r>
        <w:rPr>
          <w:sz w:val="20"/>
        </w:rPr>
        <w:t xml:space="preserve">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w:t>
      </w:r>
    </w:p>
    <w:p>
      <w:pPr>
        <w:pStyle w:val="0"/>
        <w:jc w:val="both"/>
      </w:pPr>
      <w:r>
        <w:rPr>
          <w:sz w:val="20"/>
        </w:rPr>
        <w:t xml:space="preserve">(в ред. Федеральных законов от 25.12.2012 </w:t>
      </w:r>
      <w:hyperlink w:history="0" r:id="rId6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28.06.2014 </w:t>
      </w:r>
      <w:hyperlink w:history="0" r:id="rId6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30.12.2021 </w:t>
      </w:r>
      <w:hyperlink w:history="0" r:id="rId7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ind w:firstLine="540"/>
        <w:jc w:val="both"/>
      </w:pPr>
      <w:r>
        <w:rPr>
          <w:sz w:val="20"/>
        </w:rPr>
      </w:r>
    </w:p>
    <w:p>
      <w:pPr>
        <w:pStyle w:val="2"/>
        <w:outlineLvl w:val="0"/>
        <w:jc w:val="center"/>
      </w:pPr>
      <w:r>
        <w:rPr>
          <w:sz w:val="20"/>
        </w:rPr>
        <w:t xml:space="preserve">Глава 2. СТАТУС, ЦЕЛИ ДЕЯТЕЛЬНОСТИ И ФУНКЦИИ ФОНДА</w:t>
      </w:r>
    </w:p>
    <w:p>
      <w:pPr>
        <w:pStyle w:val="2"/>
        <w:jc w:val="center"/>
      </w:pPr>
      <w:r>
        <w:rPr>
          <w:sz w:val="20"/>
        </w:rPr>
        <w:t xml:space="preserve">СОДЕЙСТВИЯ РЕФОРМИРОВАНИЮ ЖИЛИЩНО-КОММУНАЛЬНОГО ХОЗЯЙСТВА</w:t>
      </w:r>
    </w:p>
    <w:p>
      <w:pPr>
        <w:pStyle w:val="2"/>
        <w:jc w:val="center"/>
      </w:pPr>
      <w:r>
        <w:rPr>
          <w:sz w:val="20"/>
        </w:rPr>
        <w:t xml:space="preserve">(СТАТЬИ 3 - 5)</w:t>
      </w:r>
    </w:p>
    <w:p>
      <w:pPr>
        <w:pStyle w:val="0"/>
        <w:ind w:firstLine="540"/>
        <w:jc w:val="both"/>
      </w:pPr>
      <w:r>
        <w:rPr>
          <w:sz w:val="20"/>
        </w:rPr>
      </w:r>
    </w:p>
    <w:p>
      <w:pPr>
        <w:pStyle w:val="0"/>
        <w:ind w:firstLine="540"/>
        <w:jc w:val="both"/>
      </w:pPr>
      <w:r>
        <w:rPr>
          <w:sz w:val="20"/>
        </w:rPr>
        <w:t xml:space="preserve">Утратила силу с 1 января 2022 года. - Федеральный </w:t>
      </w:r>
      <w:hyperlink w:history="0" r:id="rId7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436-ФЗ.</w:t>
      </w:r>
    </w:p>
    <w:p>
      <w:pPr>
        <w:pStyle w:val="0"/>
        <w:ind w:firstLine="540"/>
        <w:jc w:val="both"/>
      </w:pPr>
      <w:r>
        <w:rPr>
          <w:sz w:val="20"/>
        </w:rPr>
      </w:r>
    </w:p>
    <w:p>
      <w:pPr>
        <w:pStyle w:val="2"/>
        <w:outlineLvl w:val="0"/>
        <w:jc w:val="center"/>
      </w:pPr>
      <w:r>
        <w:rPr>
          <w:sz w:val="20"/>
        </w:rPr>
        <w:t xml:space="preserve">Глава 3. УПРАВЛЕНИЕ ФОНДОМ И КОНТРОЛЬ ЗА ЕГО ДЕЯТЕЛЬНОСТЬЮ</w:t>
      </w:r>
    </w:p>
    <w:p>
      <w:pPr>
        <w:pStyle w:val="2"/>
        <w:jc w:val="center"/>
      </w:pPr>
      <w:r>
        <w:rPr>
          <w:sz w:val="20"/>
        </w:rPr>
        <w:t xml:space="preserve">(СТАТЬИ 6 - 11)</w:t>
      </w:r>
    </w:p>
    <w:p>
      <w:pPr>
        <w:pStyle w:val="0"/>
        <w:ind w:firstLine="540"/>
        <w:jc w:val="both"/>
      </w:pPr>
      <w:r>
        <w:rPr>
          <w:sz w:val="20"/>
        </w:rPr>
      </w:r>
    </w:p>
    <w:p>
      <w:pPr>
        <w:pStyle w:val="0"/>
        <w:ind w:firstLine="540"/>
        <w:jc w:val="both"/>
      </w:pPr>
      <w:r>
        <w:rPr>
          <w:sz w:val="20"/>
        </w:rPr>
        <w:t xml:space="preserve">Утратила силу с 1 января 2022 года. - Федеральный </w:t>
      </w:r>
      <w:hyperlink w:history="0" r:id="rId7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436-ФЗ.</w:t>
      </w:r>
    </w:p>
    <w:p>
      <w:pPr>
        <w:pStyle w:val="0"/>
        <w:ind w:firstLine="540"/>
        <w:jc w:val="both"/>
      </w:pPr>
      <w:r>
        <w:rPr>
          <w:sz w:val="20"/>
        </w:rPr>
      </w:r>
    </w:p>
    <w:p>
      <w:pPr>
        <w:pStyle w:val="2"/>
        <w:outlineLvl w:val="0"/>
        <w:jc w:val="center"/>
      </w:pPr>
      <w:r>
        <w:rPr>
          <w:sz w:val="20"/>
        </w:rPr>
        <w:t xml:space="preserve">Глава 4. ОТЧЕТНОСТЬ И АУДИТ ФОНДА</w:t>
      </w:r>
    </w:p>
    <w:p>
      <w:pPr>
        <w:pStyle w:val="2"/>
        <w:jc w:val="center"/>
      </w:pPr>
      <w:r>
        <w:rPr>
          <w:sz w:val="20"/>
        </w:rPr>
        <w:t xml:space="preserve">(СТАТЬИ 12 - 13)</w:t>
      </w:r>
    </w:p>
    <w:p>
      <w:pPr>
        <w:pStyle w:val="0"/>
        <w:ind w:firstLine="540"/>
        <w:jc w:val="both"/>
      </w:pPr>
      <w:r>
        <w:rPr>
          <w:sz w:val="20"/>
        </w:rPr>
      </w:r>
    </w:p>
    <w:p>
      <w:pPr>
        <w:pStyle w:val="0"/>
        <w:ind w:firstLine="540"/>
        <w:jc w:val="both"/>
      </w:pPr>
      <w:r>
        <w:rPr>
          <w:sz w:val="20"/>
        </w:rPr>
        <w:t xml:space="preserve">Утратила силу с 1 января 2022 года. - Федеральный </w:t>
      </w:r>
      <w:hyperlink w:history="0" r:id="rId7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436-ФЗ.</w:t>
      </w:r>
    </w:p>
    <w:p>
      <w:pPr>
        <w:pStyle w:val="0"/>
        <w:ind w:firstLine="540"/>
        <w:jc w:val="both"/>
      </w:pPr>
      <w:r>
        <w:rPr>
          <w:sz w:val="20"/>
        </w:rPr>
      </w:r>
    </w:p>
    <w:p>
      <w:pPr>
        <w:pStyle w:val="2"/>
        <w:outlineLvl w:val="0"/>
        <w:jc w:val="center"/>
      </w:pPr>
      <w:r>
        <w:rPr>
          <w:sz w:val="20"/>
        </w:rPr>
        <w:t xml:space="preserve">Глава 5. УСЛОВИЯ ПРЕДОСТАВЛЕНИЯ ФИНАНСОВОЙ ПОДДЕРЖКИ</w:t>
      </w:r>
    </w:p>
    <w:p>
      <w:pPr>
        <w:pStyle w:val="2"/>
        <w:jc w:val="center"/>
      </w:pPr>
      <w:r>
        <w:rPr>
          <w:sz w:val="20"/>
        </w:rPr>
        <w:t xml:space="preserve">ЗА СЧЕТ СРЕДСТВ ФОНДА</w:t>
      </w:r>
    </w:p>
    <w:p>
      <w:pPr>
        <w:pStyle w:val="0"/>
        <w:ind w:firstLine="540"/>
        <w:jc w:val="both"/>
      </w:pPr>
      <w:r>
        <w:rPr>
          <w:sz w:val="20"/>
        </w:rPr>
      </w:r>
    </w:p>
    <w:bookmarkStart w:id="76" w:name="P76"/>
    <w:bookmarkEnd w:id="76"/>
    <w:p>
      <w:pPr>
        <w:pStyle w:val="2"/>
        <w:outlineLvl w:val="1"/>
        <w:ind w:firstLine="540"/>
        <w:jc w:val="both"/>
      </w:pPr>
      <w:r>
        <w:rPr>
          <w:sz w:val="20"/>
        </w:rPr>
        <w:t xml:space="preserve">Статья 14. Перечень условий предоставления финансовой поддержки за счет средств Фонда</w:t>
      </w:r>
    </w:p>
    <w:p>
      <w:pPr>
        <w:pStyle w:val="0"/>
        <w:ind w:firstLine="540"/>
        <w:jc w:val="both"/>
      </w:pPr>
      <w:r>
        <w:rPr>
          <w:sz w:val="20"/>
        </w:rPr>
      </w:r>
    </w:p>
    <w:bookmarkStart w:id="78" w:name="P78"/>
    <w:bookmarkEnd w:id="78"/>
    <w:p>
      <w:pPr>
        <w:pStyle w:val="0"/>
        <w:ind w:firstLine="540"/>
        <w:jc w:val="both"/>
      </w:pPr>
      <w:r>
        <w:rPr>
          <w:sz w:val="20"/>
        </w:rPr>
        <w:t xml:space="preserve">1. Фонд предоставляет финансовую поддержку за счет своих средств при условии:</w:t>
      </w:r>
    </w:p>
    <w:p>
      <w:pPr>
        <w:pStyle w:val="0"/>
        <w:spacing w:before="200" w:line-rule="auto"/>
        <w:ind w:firstLine="540"/>
        <w:jc w:val="both"/>
      </w:pPr>
      <w:r>
        <w:rPr>
          <w:sz w:val="20"/>
        </w:rPr>
        <w:t xml:space="preserve">1) - 3) утратили силу. - Федеральный </w:t>
      </w:r>
      <w:hyperlink w:history="0" r:id="rId7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4) утратил силу. - Федеральный </w:t>
      </w:r>
      <w:hyperlink w:history="0" r:id="rId7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spacing w:before="200" w:line-rule="auto"/>
        <w:ind w:firstLine="540"/>
        <w:jc w:val="both"/>
      </w:pPr>
      <w:r>
        <w:rPr>
          <w:sz w:val="20"/>
        </w:rPr>
        <w:t xml:space="preserve">5) - 6) утратили силу. - Федеральный </w:t>
      </w:r>
      <w:hyperlink w:history="0" r:id="rId7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7) - 8) утратили силу. - Федеральный </w:t>
      </w:r>
      <w:hyperlink w:history="0" r:id="rId7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spacing w:before="200" w:line-rule="auto"/>
        <w:ind w:firstLine="540"/>
        <w:jc w:val="both"/>
      </w:pPr>
      <w:r>
        <w:rPr>
          <w:sz w:val="20"/>
        </w:rPr>
        <w:t xml:space="preserve">9) утратил силу. - Федеральный </w:t>
      </w:r>
      <w:hyperlink w:history="0" r:id="rId7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spacing w:before="200" w:line-rule="auto"/>
        <w:ind w:firstLine="540"/>
        <w:jc w:val="both"/>
      </w:pPr>
      <w:r>
        <w:rPr>
          <w:sz w:val="20"/>
        </w:rPr>
        <w:t xml:space="preserve">9.1) утратил силу. - Федеральный </w:t>
      </w:r>
      <w:hyperlink w:history="0" r:id="rId7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9.2) - 9.5) утратили силу. - Федеральный </w:t>
      </w:r>
      <w:hyperlink w:history="0" r:id="rId8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spacing w:before="200" w:line-rule="auto"/>
        <w:ind w:firstLine="540"/>
        <w:jc w:val="both"/>
      </w:pPr>
      <w:r>
        <w:rPr>
          <w:sz w:val="20"/>
        </w:rPr>
        <w:t xml:space="preserve">9.6) утратил силу. - Федеральный </w:t>
      </w:r>
      <w:hyperlink w:history="0" r:id="rId8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9.7) утратил силу. - Федеральный </w:t>
      </w:r>
      <w:hyperlink w:history="0" r:id="rId8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spacing w:before="200" w:line-rule="auto"/>
        <w:ind w:firstLine="540"/>
        <w:jc w:val="both"/>
      </w:pPr>
      <w:r>
        <w:rPr>
          <w:sz w:val="20"/>
        </w:rPr>
        <w:t xml:space="preserve">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pPr>
        <w:pStyle w:val="0"/>
        <w:jc w:val="both"/>
      </w:pPr>
      <w:r>
        <w:rPr>
          <w:sz w:val="20"/>
        </w:rPr>
        <w:t xml:space="preserve">(п. 9.8 введен Федеральным </w:t>
      </w:r>
      <w:hyperlink w:history="0" r:id="rId8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 в ред. Федерального </w:t>
      </w:r>
      <w:hyperlink w:history="0" r:id="rId8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9.9) утратил силу. - Федеральный </w:t>
      </w:r>
      <w:hyperlink w:history="0" r:id="rId8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bookmarkStart w:id="91" w:name="P91"/>
    <w:bookmarkEnd w:id="91"/>
    <w:p>
      <w:pPr>
        <w:pStyle w:val="0"/>
        <w:spacing w:before="200" w:line-rule="auto"/>
        <w:ind w:firstLine="540"/>
        <w:jc w:val="both"/>
      </w:pPr>
      <w:r>
        <w:rPr>
          <w:sz w:val="20"/>
        </w:rPr>
        <w:t xml:space="preserve">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pPr>
        <w:pStyle w:val="0"/>
        <w:jc w:val="both"/>
      </w:pPr>
      <w:r>
        <w:rPr>
          <w:sz w:val="20"/>
        </w:rPr>
        <w:t xml:space="preserve">(п. 9.10 введен Федеральным </w:t>
      </w:r>
      <w:hyperlink w:history="0" r:id="rId86"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 в ред. Федеральных законов от 23.07.2013 </w:t>
      </w:r>
      <w:hyperlink w:history="0" r:id="rId87"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31.12.2017 </w:t>
      </w:r>
      <w:hyperlink w:history="0" r:id="rId88"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 от 28.11.2018 </w:t>
      </w:r>
      <w:hyperlink w:history="0" r:id="rId89"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9.11) утратил силу. - Федеральный </w:t>
      </w:r>
      <w:hyperlink w:history="0" r:id="rId9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p>
      <w:pPr>
        <w:pStyle w:val="0"/>
        <w:spacing w:before="200" w:line-rule="auto"/>
        <w:ind w:firstLine="540"/>
        <w:jc w:val="both"/>
      </w:pPr>
      <w:r>
        <w:rPr>
          <w:sz w:val="20"/>
        </w:rPr>
        <w:t xml:space="preserve">10) утратил силу. - Федеральный </w:t>
      </w:r>
      <w:hyperlink w:history="0" r:id="rId9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spacing w:before="200" w:line-rule="auto"/>
        <w:ind w:firstLine="540"/>
        <w:jc w:val="both"/>
      </w:pPr>
      <w:r>
        <w:rPr>
          <w:sz w:val="20"/>
        </w:rPr>
        <w:t xml:space="preserve">11) наличия региональной адресной программы по переселению граждан из аварийного жилищного фонда, утвержденной в соответствии со </w:t>
      </w:r>
      <w:hyperlink w:history="0" w:anchor="P118" w:tooltip="Статья 16. Региональная адресная программа по переселению граждан из аварийного жилищного фонда">
        <w:r>
          <w:rPr>
            <w:sz w:val="20"/>
            <w:color w:val="0000ff"/>
          </w:rPr>
          <w:t xml:space="preserve">статьей 16</w:t>
        </w:r>
      </w:hyperlink>
      <w:r>
        <w:rPr>
          <w:sz w:val="20"/>
        </w:rP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pPr>
        <w:pStyle w:val="0"/>
        <w:spacing w:before="200" w:line-rule="auto"/>
        <w:ind w:firstLine="540"/>
        <w:jc w:val="both"/>
      </w:pPr>
      <w:r>
        <w:rPr>
          <w:sz w:val="20"/>
        </w:rPr>
        <w:t xml:space="preserve">11.1) наличия региональной программы по модернизации системы коммунальной инфраструктуры, утвержденной в соответствии со </w:t>
      </w:r>
      <w:hyperlink w:history="0" w:anchor="P172" w:tooltip="Статья 16.1. Предоставление финансовой поддержки за счет средств Фонда на модернизацию системы коммунальной инфраструктуры">
        <w:r>
          <w:rPr>
            <w:sz w:val="20"/>
            <w:color w:val="0000ff"/>
          </w:rPr>
          <w:t xml:space="preserve">статьей 16.1</w:t>
        </w:r>
      </w:hyperlink>
      <w:r>
        <w:rPr>
          <w:sz w:val="20"/>
        </w:rP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pPr>
        <w:pStyle w:val="0"/>
        <w:jc w:val="both"/>
      </w:pPr>
      <w:r>
        <w:rPr>
          <w:sz w:val="20"/>
        </w:rPr>
        <w:t xml:space="preserve">(п. 11.1 введен Федеральным </w:t>
      </w:r>
      <w:hyperlink w:history="0" r:id="rId9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w:t>
      </w:r>
    </w:p>
    <w:bookmarkStart w:id="98" w:name="P98"/>
    <w:bookmarkEnd w:id="98"/>
    <w:p>
      <w:pPr>
        <w:pStyle w:val="0"/>
        <w:spacing w:before="200" w:line-rule="auto"/>
        <w:ind w:firstLine="540"/>
        <w:jc w:val="both"/>
      </w:pPr>
      <w:r>
        <w:rPr>
          <w:sz w:val="20"/>
        </w:rPr>
        <w:t xml:space="preserve">12) обеспечения выделения в соответствии со </w:t>
      </w:r>
      <w:hyperlink w:history="0" w:anchor="P218" w:tooltip="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
        <w:r>
          <w:rPr>
            <w:sz w:val="20"/>
            <w:color w:val="0000ff"/>
          </w:rPr>
          <w:t xml:space="preserve">статьей 18</w:t>
        </w:r>
      </w:hyperlink>
      <w:r>
        <w:rPr>
          <w:sz w:val="20"/>
        </w:rP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pPr>
        <w:pStyle w:val="0"/>
        <w:jc w:val="both"/>
      </w:pPr>
      <w:r>
        <w:rPr>
          <w:sz w:val="20"/>
        </w:rPr>
        <w:t xml:space="preserve">(в ред. Федеральных законов от 23.07.2013 </w:t>
      </w:r>
      <w:hyperlink w:history="0" r:id="rId93"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28.12.2013 </w:t>
      </w:r>
      <w:hyperlink w:history="0" r:id="rId9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22.12.2020 </w:t>
      </w:r>
      <w:hyperlink w:history="0" r:id="rId9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 от 30.12.2021 </w:t>
      </w:r>
      <w:hyperlink w:history="0" r:id="rId9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bookmarkStart w:id="100" w:name="P100"/>
    <w:bookmarkEnd w:id="100"/>
    <w:p>
      <w:pPr>
        <w:pStyle w:val="0"/>
        <w:spacing w:before="200" w:line-rule="auto"/>
        <w:ind w:firstLine="540"/>
        <w:jc w:val="both"/>
      </w:pPr>
      <w:r>
        <w:rPr>
          <w:sz w:val="20"/>
        </w:rP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w:history="0" r:id="rId98"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подпунктами 6</w:t>
        </w:r>
      </w:hyperlink>
      <w:r>
        <w:rPr>
          <w:sz w:val="20"/>
        </w:rPr>
        <w:t xml:space="preserve"> и </w:t>
      </w:r>
      <w:hyperlink w:history="0" r:id="rId99"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7 статьи 39.5</w:t>
        </w:r>
      </w:hyperlink>
      <w:r>
        <w:rPr>
          <w:sz w:val="20"/>
        </w:rPr>
        <w:t xml:space="preserve"> и </w:t>
      </w:r>
      <w:hyperlink w:history="0" r:id="rId100"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подпунктами 6</w:t>
        </w:r>
      </w:hyperlink>
      <w:r>
        <w:rPr>
          <w:sz w:val="20"/>
        </w:rPr>
        <w:t xml:space="preserve"> и </w:t>
      </w:r>
      <w:hyperlink w:history="0" r:id="rId101"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7 пункта 2 статьи 39.10</w:t>
        </w:r>
      </w:hyperlink>
      <w:r>
        <w:rPr>
          <w:sz w:val="20"/>
        </w:rP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w:t>
      </w:r>
    </w:p>
    <w:p>
      <w:pPr>
        <w:pStyle w:val="0"/>
        <w:jc w:val="both"/>
      </w:pPr>
      <w:r>
        <w:rPr>
          <w:sz w:val="20"/>
        </w:rPr>
        <w:t xml:space="preserve">(п. 13 введен Федеральным </w:t>
      </w:r>
      <w:hyperlink w:history="0" r:id="rId10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 в ред. Федеральных законов от 22.12.2020 </w:t>
      </w:r>
      <w:hyperlink w:history="0" r:id="rId103"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 от 30.12.2020 </w:t>
      </w:r>
      <w:hyperlink w:history="0" r:id="rId1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30.12.2021 </w:t>
      </w:r>
      <w:hyperlink w:history="0" r:id="rId10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1.1 - 2. Утратили силу. - Федеральный </w:t>
      </w:r>
      <w:hyperlink w:history="0" r:id="rId106"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spacing w:before="200" w:line-rule="auto"/>
        <w:ind w:firstLine="540"/>
        <w:jc w:val="both"/>
      </w:pPr>
      <w:r>
        <w:rPr>
          <w:sz w:val="20"/>
        </w:rPr>
        <w:t xml:space="preserve">3. Перечень документов, подтверждающих выполнение предусмотренных </w:t>
      </w:r>
      <w:hyperlink w:history="0" w:anchor="P98" w:tooltip="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w:r>
          <w:rPr>
            <w:sz w:val="20"/>
            <w:color w:val="0000ff"/>
          </w:rPr>
          <w:t xml:space="preserve">пунктом 12 части 1</w:t>
        </w:r>
      </w:hyperlink>
      <w:r>
        <w:rPr>
          <w:sz w:val="20"/>
        </w:rPr>
        <w:t xml:space="preserve"> настоящей статьи условий, утверждается наблюдательным советом Фонда.</w:t>
      </w:r>
    </w:p>
    <w:p>
      <w:pPr>
        <w:pStyle w:val="0"/>
        <w:jc w:val="both"/>
      </w:pPr>
      <w:r>
        <w:rPr>
          <w:sz w:val="20"/>
        </w:rPr>
        <w:t xml:space="preserve">(в ред. Федеральных законов от 01.12.2008 </w:t>
      </w:r>
      <w:hyperlink w:history="0" r:id="rId107"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225-ФЗ</w:t>
        </w:r>
      </w:hyperlink>
      <w:r>
        <w:rPr>
          <w:sz w:val="20"/>
        </w:rPr>
        <w:t xml:space="preserve">, от 25.12.2012 </w:t>
      </w:r>
      <w:hyperlink w:history="0" r:id="rId10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29.06.2015 </w:t>
      </w:r>
      <w:hyperlink w:history="0" r:id="rId1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w:history="0" r:id="rId11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w:t>
      </w:r>
    </w:p>
    <w:p>
      <w:pPr>
        <w:pStyle w:val="0"/>
        <w:jc w:val="both"/>
      </w:pPr>
      <w:r>
        <w:rPr>
          <w:sz w:val="20"/>
        </w:rPr>
        <w:t xml:space="preserve">(часть 4 введена Федеральным </w:t>
      </w:r>
      <w:hyperlink w:history="0" r:id="rId111"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29.12.2010 N 441-ФЗ; в ред. Федерального </w:t>
      </w:r>
      <w:hyperlink w:history="0" r:id="rId11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ind w:firstLine="540"/>
        <w:jc w:val="both"/>
      </w:pPr>
      <w:r>
        <w:rPr>
          <w:sz w:val="20"/>
        </w:rPr>
      </w:r>
    </w:p>
    <w:bookmarkStart w:id="108" w:name="P108"/>
    <w:bookmarkEnd w:id="108"/>
    <w:p>
      <w:pPr>
        <w:pStyle w:val="2"/>
        <w:outlineLvl w:val="1"/>
        <w:ind w:firstLine="540"/>
        <w:jc w:val="both"/>
      </w:pPr>
      <w:r>
        <w:rPr>
          <w:sz w:val="20"/>
        </w:rPr>
        <w:t xml:space="preserve">Статья 15. Утратила силу. - Федеральный </w:t>
      </w:r>
      <w:hyperlink w:history="0" r:id="rId11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ind w:firstLine="540"/>
        <w:jc w:val="both"/>
      </w:pPr>
      <w:r>
        <w:rPr>
          <w:sz w:val="20"/>
        </w:rPr>
      </w:r>
    </w:p>
    <w:p>
      <w:pPr>
        <w:pStyle w:val="2"/>
        <w:outlineLvl w:val="1"/>
        <w:ind w:firstLine="540"/>
        <w:jc w:val="both"/>
      </w:pPr>
      <w:r>
        <w:rPr>
          <w:sz w:val="20"/>
        </w:rPr>
        <w:t xml:space="preserve">Статья 15.1. Предоставление финансовой поддержки за счет средств Фонда на проведение капитального ремонта многоквартирных домов</w:t>
      </w:r>
    </w:p>
    <w:p>
      <w:pPr>
        <w:pStyle w:val="0"/>
        <w:jc w:val="both"/>
      </w:pPr>
      <w:r>
        <w:rPr>
          <w:sz w:val="20"/>
        </w:rPr>
        <w:t xml:space="preserve">(в ред. Федерального </w:t>
      </w:r>
      <w:hyperlink w:history="0" r:id="rId11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ind w:firstLine="540"/>
        <w:jc w:val="both"/>
      </w:pPr>
      <w:r>
        <w:rPr>
          <w:sz w:val="20"/>
        </w:rPr>
        <w:t xml:space="preserve">(введена Федеральным </w:t>
      </w:r>
      <w:hyperlink w:history="0" r:id="rId11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114" w:name="P114"/>
    <w:bookmarkEnd w:id="114"/>
    <w:p>
      <w:pPr>
        <w:pStyle w:val="0"/>
        <w:ind w:firstLine="540"/>
        <w:jc w:val="both"/>
      </w:pPr>
      <w:r>
        <w:rPr>
          <w:sz w:val="20"/>
        </w:rPr>
        <w:t xml:space="preserve">1 - 5. Утратили силу. - Федеральный </w:t>
      </w:r>
      <w:hyperlink w:history="0" r:id="rId11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bookmarkStart w:id="115" w:name="P115"/>
    <w:bookmarkEnd w:id="115"/>
    <w:p>
      <w:pPr>
        <w:pStyle w:val="0"/>
        <w:spacing w:before="200" w:line-rule="auto"/>
        <w:ind w:firstLine="540"/>
        <w:jc w:val="both"/>
      </w:pPr>
      <w:r>
        <w:rPr>
          <w:sz w:val="20"/>
        </w:rPr>
        <w:t xml:space="preserve">6. </w:t>
      </w:r>
      <w:hyperlink w:history="0" r:id="rId117" w:tooltip="Постановление Правительства РФ от 17.01.2017 N 18 (ред. от 07.09.2022) &quot;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quot; {КонсультантПлюс}">
        <w:r>
          <w:rPr>
            <w:sz w:val="20"/>
            <w:color w:val="0000ff"/>
          </w:rPr>
          <w:t xml:space="preserve">Порядок</w:t>
        </w:r>
      </w:hyperlink>
      <w:r>
        <w:rPr>
          <w:sz w:val="20"/>
        </w:rP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pPr>
        <w:pStyle w:val="0"/>
        <w:jc w:val="both"/>
      </w:pPr>
      <w:r>
        <w:rPr>
          <w:sz w:val="20"/>
        </w:rPr>
        <w:t xml:space="preserve">(часть 6 введена Федеральным </w:t>
      </w:r>
      <w:hyperlink w:history="0" r:id="rId11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w:t>
      </w:r>
    </w:p>
    <w:p>
      <w:pPr>
        <w:pStyle w:val="0"/>
        <w:ind w:firstLine="540"/>
        <w:jc w:val="both"/>
      </w:pPr>
      <w:r>
        <w:rPr>
          <w:sz w:val="20"/>
        </w:rPr>
      </w:r>
    </w:p>
    <w:bookmarkStart w:id="118" w:name="P118"/>
    <w:bookmarkEnd w:id="118"/>
    <w:p>
      <w:pPr>
        <w:pStyle w:val="2"/>
        <w:outlineLvl w:val="1"/>
        <w:ind w:firstLine="540"/>
        <w:jc w:val="both"/>
      </w:pPr>
      <w:r>
        <w:rPr>
          <w:sz w:val="20"/>
        </w:rPr>
        <w:t xml:space="preserve">Статья 16. Региональная адресная программа по переселению граждан из аварийного жилищного фонда</w:t>
      </w:r>
    </w:p>
    <w:p>
      <w:pPr>
        <w:pStyle w:val="0"/>
        <w:ind w:firstLine="540"/>
        <w:jc w:val="both"/>
      </w:pPr>
      <w:r>
        <w:rPr>
          <w:sz w:val="20"/>
        </w:rPr>
      </w:r>
    </w:p>
    <w:bookmarkStart w:id="120" w:name="P120"/>
    <w:bookmarkEnd w:id="120"/>
    <w:p>
      <w:pPr>
        <w:pStyle w:val="0"/>
        <w:ind w:firstLine="540"/>
        <w:jc w:val="both"/>
      </w:pPr>
      <w:r>
        <w:rPr>
          <w:sz w:val="20"/>
        </w:rPr>
        <w:t xml:space="preserve">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pPr>
        <w:pStyle w:val="0"/>
        <w:jc w:val="both"/>
      </w:pPr>
      <w:r>
        <w:rPr>
          <w:sz w:val="20"/>
        </w:rPr>
        <w:t xml:space="preserve">(в ред. Федеральных законов от 25.12.2012 </w:t>
      </w:r>
      <w:hyperlink w:history="0" r:id="rId11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23.07.2013 </w:t>
      </w:r>
      <w:hyperlink w:history="0" r:id="rId120"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31.12.2017 </w:t>
      </w:r>
      <w:hyperlink w:history="0" r:id="rId12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 от 28.11.2018 </w:t>
      </w:r>
      <w:hyperlink w:history="0" r:id="rId122"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436-ФЗ</w:t>
        </w:r>
      </w:hyperlink>
      <w:r>
        <w:rPr>
          <w:sz w:val="20"/>
        </w:rPr>
        <w:t xml:space="preserve">)</w:t>
      </w:r>
    </w:p>
    <w:bookmarkStart w:id="122" w:name="P122"/>
    <w:bookmarkEnd w:id="122"/>
    <w:p>
      <w:pPr>
        <w:pStyle w:val="0"/>
        <w:spacing w:before="200" w:line-rule="auto"/>
        <w:ind w:firstLine="540"/>
        <w:jc w:val="both"/>
      </w:pPr>
      <w:r>
        <w:rPr>
          <w:sz w:val="20"/>
        </w:rPr>
        <w:t xml:space="preserve">2. Региональная адресная программа по переселению граждан из аварийного жилищного фонда должна содержать, в частности:</w:t>
      </w:r>
    </w:p>
    <w:bookmarkStart w:id="123" w:name="P123"/>
    <w:bookmarkEnd w:id="123"/>
    <w:p>
      <w:pPr>
        <w:pStyle w:val="0"/>
        <w:spacing w:before="200" w:line-rule="auto"/>
        <w:ind w:firstLine="540"/>
        <w:jc w:val="both"/>
      </w:pPr>
      <w:r>
        <w:rPr>
          <w:sz w:val="20"/>
        </w:rPr>
        <w:t xml:space="preserve">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pPr>
        <w:pStyle w:val="0"/>
        <w:jc w:val="both"/>
      </w:pPr>
      <w:r>
        <w:rPr>
          <w:sz w:val="20"/>
        </w:rPr>
        <w:t xml:space="preserve">(в ред. Федерального </w:t>
      </w:r>
      <w:hyperlink w:history="0" r:id="rId123"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28.11.2018 N 436-ФЗ)</w:t>
      </w:r>
    </w:p>
    <w:p>
      <w:pPr>
        <w:pStyle w:val="0"/>
        <w:spacing w:before="200" w:line-rule="auto"/>
        <w:ind w:firstLine="540"/>
        <w:jc w:val="both"/>
      </w:pPr>
      <w:r>
        <w:rPr>
          <w:sz w:val="20"/>
        </w:rPr>
        <w:t xml:space="preserve">2) срок переселения граждан из каждого многоквартирного дома, включенного в перечень, указанный в </w:t>
      </w:r>
      <w:hyperlink w:history="0" w:anchor="P123" w:tooltip="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r>
          <w:rPr>
            <w:sz w:val="20"/>
            <w:color w:val="0000ff"/>
          </w:rPr>
          <w:t xml:space="preserve">пункте 1</w:t>
        </w:r>
      </w:hyperlink>
      <w:r>
        <w:rPr>
          <w:sz w:val="20"/>
        </w:rP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pPr>
        <w:pStyle w:val="0"/>
        <w:jc w:val="both"/>
      </w:pPr>
      <w:r>
        <w:rPr>
          <w:sz w:val="20"/>
        </w:rPr>
        <w:t xml:space="preserve">(в ред. Федерального </w:t>
      </w:r>
      <w:hyperlink w:history="0" r:id="rId12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200-ФЗ)</w:t>
      </w:r>
    </w:p>
    <w:bookmarkStart w:id="127" w:name="P127"/>
    <w:bookmarkEnd w:id="127"/>
    <w:p>
      <w:pPr>
        <w:pStyle w:val="0"/>
        <w:spacing w:before="200" w:line-rule="auto"/>
        <w:ind w:firstLine="540"/>
        <w:jc w:val="both"/>
      </w:pPr>
      <w:r>
        <w:rPr>
          <w:sz w:val="20"/>
        </w:rPr>
        <w:t xml:space="preserve">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pPr>
        <w:pStyle w:val="0"/>
        <w:jc w:val="both"/>
      </w:pPr>
      <w:r>
        <w:rPr>
          <w:sz w:val="20"/>
        </w:rPr>
        <w:t xml:space="preserve">(п. 3 в ред. Федерального </w:t>
      </w:r>
      <w:hyperlink w:history="0" r:id="rId12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4) обоснование потребности в предусмотренных </w:t>
      </w:r>
      <w:hyperlink w:history="0" w:anchor="P127" w:tooltip="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
        <w:r>
          <w:rPr>
            <w:sz w:val="20"/>
            <w:color w:val="0000ff"/>
          </w:rPr>
          <w:t xml:space="preserve">пунктом 3</w:t>
        </w:r>
      </w:hyperlink>
      <w:r>
        <w:rPr>
          <w:sz w:val="20"/>
        </w:rP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pPr>
        <w:pStyle w:val="0"/>
        <w:jc w:val="both"/>
      </w:pPr>
      <w:r>
        <w:rPr>
          <w:sz w:val="20"/>
        </w:rPr>
        <w:t xml:space="preserve">(п. 4 в ред. Федерального </w:t>
      </w:r>
      <w:hyperlink w:history="0" r:id="rId12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pPr>
        <w:pStyle w:val="0"/>
        <w:jc w:val="both"/>
      </w:pPr>
      <w:r>
        <w:rPr>
          <w:sz w:val="20"/>
        </w:rPr>
        <w:t xml:space="preserve">(п. 5 в ред. Федерального </w:t>
      </w:r>
      <w:hyperlink w:history="0" r:id="rId12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bookmarkStart w:id="133" w:name="P133"/>
    <w:bookmarkEnd w:id="133"/>
    <w:p>
      <w:pPr>
        <w:pStyle w:val="0"/>
        <w:spacing w:before="200" w:line-rule="auto"/>
        <w:ind w:firstLine="540"/>
        <w:jc w:val="both"/>
      </w:pPr>
      <w:r>
        <w:rPr>
          <w:sz w:val="20"/>
        </w:rPr>
        <w:t xml:space="preserve">2.1. Минимальный размер этапа региональной адресной программы по переселению граждан из аварийного жилищного фонда определяется в </w:t>
      </w:r>
      <w:hyperlink w:history="0" r:id="rId128" w:tooltip="Постановление Правительства РФ от 16.03.2019 N 278 (ред. от 19.08.2022) &quot;О порядке предоставления в 2019 - 2024 годах субсидий в виде имущественных взносов Российской Федерации в государственную корпорацию - Фонд содействия реформированию жилищно-коммунального хозяйства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2.1 в ред. Федерального </w:t>
      </w:r>
      <w:hyperlink w:history="0" r:id="rId12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history="0" w:anchor="P122" w:tooltip="2. Региональная адресная программа по переселению граждан из аварийного жилищного фонда должна содержать, в частности:">
        <w:r>
          <w:rPr>
            <w:sz w:val="20"/>
            <w:color w:val="0000ff"/>
          </w:rPr>
          <w:t xml:space="preserve">частями 2</w:t>
        </w:r>
      </w:hyperlink>
      <w:r>
        <w:rPr>
          <w:sz w:val="20"/>
        </w:rPr>
        <w:t xml:space="preserve"> и </w:t>
      </w:r>
      <w:hyperlink w:history="0" w:anchor="P133" w:tooltip="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w:r>
          <w:rPr>
            <w:sz w:val="20"/>
            <w:color w:val="0000ff"/>
          </w:rPr>
          <w:t xml:space="preserve">2.1</w:t>
        </w:r>
      </w:hyperlink>
      <w:r>
        <w:rPr>
          <w:sz w:val="20"/>
        </w:rPr>
        <w:t xml:space="preserve"> настоящей статьи.</w:t>
      </w:r>
    </w:p>
    <w:p>
      <w:pPr>
        <w:pStyle w:val="0"/>
        <w:jc w:val="both"/>
      </w:pPr>
      <w:r>
        <w:rPr>
          <w:sz w:val="20"/>
        </w:rPr>
        <w:t xml:space="preserve">(часть 2.2 введена Федеральным </w:t>
      </w:r>
      <w:hyperlink w:history="0" r:id="rId130"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23.07.2013 N 240-ФЗ)</w:t>
      </w:r>
    </w:p>
    <w:p>
      <w:pPr>
        <w:pStyle w:val="0"/>
        <w:spacing w:before="200" w:line-rule="auto"/>
        <w:ind w:firstLine="540"/>
        <w:jc w:val="both"/>
      </w:pPr>
      <w:r>
        <w:rPr>
          <w:sz w:val="20"/>
        </w:rPr>
        <w:t xml:space="preserve">2.3. Методические </w:t>
      </w:r>
      <w:hyperlink w:history="0" r:id="rId131" w:tooltip="Приказ Минстроя России от 11.11.2021 N 817/пр (ред. от 16.09.2022) &quot;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quot; {КонсультантПлюс}">
        <w:r>
          <w:rPr>
            <w:sz w:val="20"/>
            <w:color w:val="0000ff"/>
          </w:rPr>
          <w:t xml:space="preserve">рекомендации</w:t>
        </w:r>
      </w:hyperlink>
      <w:r>
        <w:rPr>
          <w:sz w:val="20"/>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(часть 2.3 введена Федеральным </w:t>
      </w:r>
      <w:hyperlink w:history="0" r:id="rId1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w:history="0" r:id="rId133"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Переселение граждан из аварийного жилищного фонда осуществляется в соответствии с жилищным </w:t>
      </w:r>
      <w:hyperlink w:history="0" r:id="rId134" w:tooltip="&quot;Жилищный кодекс Российской Федерации&quot; от 29.12.2004 N 188-ФЗ (ред. от 21.11.2022) {КонсультантПлюс}">
        <w:r>
          <w:rPr>
            <w:sz w:val="20"/>
            <w:color w:val="0000ff"/>
          </w:rPr>
          <w:t xml:space="preserve">законодательством</w:t>
        </w:r>
      </w:hyperlink>
      <w:r>
        <w:rPr>
          <w:sz w:val="20"/>
        </w:rP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w:history="0" r:id="rId135"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pPr>
        <w:pStyle w:val="0"/>
        <w:jc w:val="both"/>
      </w:pPr>
      <w:r>
        <w:rPr>
          <w:sz w:val="20"/>
        </w:rPr>
        <w:t xml:space="preserve">(в ред. Федерального </w:t>
      </w:r>
      <w:hyperlink w:history="0" r:id="rId136"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17.12.2009 N 316-ФЗ)</w:t>
      </w:r>
    </w:p>
    <w:p>
      <w:pPr>
        <w:pStyle w:val="0"/>
        <w:spacing w:before="200" w:line-rule="auto"/>
        <w:ind w:firstLine="540"/>
        <w:jc w:val="both"/>
      </w:pPr>
      <w:r>
        <w:rPr>
          <w:sz w:val="20"/>
        </w:rPr>
        <w:t xml:space="preserve">4 - 5. Утратили силу с 1 августа 2013 года. - Федеральный </w:t>
      </w:r>
      <w:hyperlink w:history="0" r:id="rId137"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23.07.2013 N 240-ФЗ.</w:t>
      </w:r>
    </w:p>
    <w:bookmarkStart w:id="144" w:name="P144"/>
    <w:bookmarkEnd w:id="144"/>
    <w:p>
      <w:pPr>
        <w:pStyle w:val="0"/>
        <w:spacing w:before="200" w:line-rule="auto"/>
        <w:ind w:firstLine="540"/>
        <w:jc w:val="both"/>
      </w:pPr>
      <w:r>
        <w:rPr>
          <w:sz w:val="20"/>
        </w:rPr>
        <w:t xml:space="preserve">6. Полученные за счет средств Фонда средства бюджета субъекта Российской Федерации и (или) средства местных бюджетов могут расходоваться на:</w:t>
      </w:r>
    </w:p>
    <w:p>
      <w:pPr>
        <w:pStyle w:val="0"/>
        <w:jc w:val="both"/>
      </w:pPr>
      <w:r>
        <w:rPr>
          <w:sz w:val="20"/>
        </w:rPr>
        <w:t xml:space="preserve">(в ред. Федерального </w:t>
      </w:r>
      <w:hyperlink w:history="0" r:id="rId13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1) приобретение жилых помещений в многоквартирных домах, а также в домах блокированной застройки, указанных в </w:t>
      </w:r>
      <w:hyperlink w:history="0" r:id="rId139" w:tooltip="&quot;Градостроительный кодекс Российской Федерации&quot; от 29.12.2004 N 190-ФЗ (ред. от 19.12.2022) (с изм. и доп., вступ. в силу с 03.02.2023) {КонсультантПлюс}">
        <w:r>
          <w:rPr>
            <w:sz w:val="20"/>
            <w:color w:val="0000ff"/>
          </w:rPr>
          <w:t xml:space="preserve">пункте 2 части 2 статьи 49</w:t>
        </w:r>
      </w:hyperlink>
      <w:r>
        <w:rPr>
          <w:sz w:val="20"/>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w:t>
      </w:r>
      <w:hyperlink w:history="0" r:id="rId140" w:tooltip="Приказ Минстроя России от 02.08.2022 N 633/пр &quot;Об утверждении методики отбора проектов индивидуальных жилых домов для переселения граждан из аварийного жилищного фонда&quot; (Зарегистрировано в Минюсте России 29.08.2022 N 69826) {КонсультантПлюс}">
        <w:r>
          <w:rPr>
            <w:sz w:val="20"/>
            <w:color w:val="0000ff"/>
          </w:rPr>
          <w:t xml:space="preserve">методикой</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pPr>
        <w:pStyle w:val="0"/>
        <w:jc w:val="both"/>
      </w:pPr>
      <w:r>
        <w:rPr>
          <w:sz w:val="20"/>
        </w:rPr>
        <w:t xml:space="preserve">(в ред. Федеральных законов от 30.12.2021 </w:t>
      </w:r>
      <w:hyperlink w:history="0" r:id="rId14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30.12.2021 </w:t>
      </w:r>
      <w:hyperlink w:history="0" r:id="rId14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148" w:name="P148"/>
    <w:bookmarkEnd w:id="148"/>
    <w:p>
      <w:pPr>
        <w:pStyle w:val="0"/>
        <w:spacing w:before="200" w:line-rule="auto"/>
        <w:ind w:firstLine="540"/>
        <w:jc w:val="both"/>
      </w:pPr>
      <w:r>
        <w:rPr>
          <w:sz w:val="20"/>
        </w:rP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w:history="0" r:id="rId143" w:tooltip="&quot;Жилищный кодекс Российской Федерации&quot; от 29.12.2004 N 188-ФЗ (ред. от 21.11.2022) {КонсультантПлюс}">
        <w:r>
          <w:rPr>
            <w:sz w:val="20"/>
            <w:color w:val="0000ff"/>
          </w:rPr>
          <w:t xml:space="preserve">частью 7 статьи 32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3) предоставление указанным в </w:t>
      </w:r>
      <w:hyperlink w:history="0" w:anchor="P148" w:tooltip="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частью 7 статьи 32 Жилищного кодекса Российской Федерации;">
        <w:r>
          <w:rPr>
            <w:sz w:val="20"/>
            <w:color w:val="0000ff"/>
          </w:rPr>
          <w:t xml:space="preserve">пункте 2</w:t>
        </w:r>
      </w:hyperlink>
      <w:r>
        <w:rPr>
          <w:sz w:val="20"/>
        </w:rP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bookmarkStart w:id="150" w:name="P150"/>
    <w:bookmarkEnd w:id="150"/>
    <w:p>
      <w:pPr>
        <w:pStyle w:val="0"/>
        <w:spacing w:before="200" w:line-rule="auto"/>
        <w:ind w:firstLine="540"/>
        <w:jc w:val="both"/>
      </w:pPr>
      <w:r>
        <w:rPr>
          <w:sz w:val="20"/>
        </w:rP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w:history="0" r:id="rId144" w:tooltip="&quot;Градостроительный кодекс Российской Федерации&quot; от 29.12.2004 N 190-ФЗ (ред. от 19.12.2022) (с изм. и доп., вступ. в силу с 03.02.2023) {КонсультантПлюс}">
        <w:r>
          <w:rPr>
            <w:sz w:val="20"/>
            <w:color w:val="0000ff"/>
          </w:rPr>
          <w:t xml:space="preserve">кодексом</w:t>
        </w:r>
      </w:hyperlink>
      <w:r>
        <w:rPr>
          <w:sz w:val="20"/>
        </w:rPr>
        <w:t xml:space="preserve">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w:history="0" r:id="rId145" w:tooltip="Постановление Правительства РФ от 01.06.2021 N 846 &quot;Об определении случаев предоставления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ередаче указанных жилых помещений в государственную или муниципальную собственность и у {КонсультантПлюс}">
        <w:r>
          <w:rPr>
            <w:sz w:val="20"/>
            <w:color w:val="0000ff"/>
          </w:rPr>
          <w:t xml:space="preserve">случаях</w:t>
        </w:r>
      </w:hyperlink>
      <w:r>
        <w:rPr>
          <w:sz w:val="20"/>
        </w:rP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w:history="0" r:id="rId146" w:tooltip="&quot;Жилищный кодекс Российской Федерации&quot; от 29.12.2004 N 188-ФЗ (ред. от 21.11.2022) {КонсультантПлюс}">
        <w:r>
          <w:rPr>
            <w:sz w:val="20"/>
            <w:color w:val="0000ff"/>
          </w:rPr>
          <w:t xml:space="preserve">статьей 32</w:t>
        </w:r>
      </w:hyperlink>
      <w:r>
        <w:rPr>
          <w:sz w:val="20"/>
        </w:rPr>
        <w:t xml:space="preserve"> Жилищного кодекса Российской Федерации;</w:t>
      </w:r>
    </w:p>
    <w:p>
      <w:pPr>
        <w:pStyle w:val="0"/>
        <w:jc w:val="both"/>
      </w:pPr>
      <w:r>
        <w:rPr>
          <w:sz w:val="20"/>
        </w:rPr>
        <w:t xml:space="preserve">(в ред. Федеральных законов от 30.12.2020 </w:t>
      </w:r>
      <w:hyperlink w:history="0" r:id="rId1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19.12.2022 </w:t>
      </w:r>
      <w:hyperlink w:history="0" r:id="rId148"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bookmarkStart w:id="152" w:name="P152"/>
    <w:bookmarkEnd w:id="152"/>
    <w:p>
      <w:pPr>
        <w:pStyle w:val="0"/>
        <w:spacing w:before="200" w:line-rule="auto"/>
        <w:ind w:firstLine="540"/>
        <w:jc w:val="both"/>
      </w:pPr>
      <w:r>
        <w:rPr>
          <w:sz w:val="20"/>
        </w:rPr>
        <w:t xml:space="preserve">5)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hyperlink w:history="0" w:anchor="P150" w:tooltip="4) предоставление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
        <w:r>
          <w:rPr>
            <w:sz w:val="20"/>
            <w:color w:val="0000ff"/>
          </w:rPr>
          <w:t xml:space="preserve">пункте 4</w:t>
        </w:r>
      </w:hyperlink>
      <w:r>
        <w:rPr>
          <w:sz w:val="20"/>
        </w:rP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pPr>
        <w:pStyle w:val="0"/>
        <w:jc w:val="both"/>
      </w:pPr>
      <w:r>
        <w:rPr>
          <w:sz w:val="20"/>
        </w:rPr>
        <w:t xml:space="preserve">(п. 5 введен Федеральным </w:t>
      </w:r>
      <w:hyperlink w:history="0" r:id="rId1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50"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542-ФЗ)</w:t>
      </w:r>
    </w:p>
    <w:p>
      <w:pPr>
        <w:pStyle w:val="0"/>
        <w:spacing w:before="200" w:line-rule="auto"/>
        <w:ind w:firstLine="540"/>
        <w:jc w:val="both"/>
      </w:pPr>
      <w:r>
        <w:rPr>
          <w:sz w:val="20"/>
        </w:rPr>
        <w:t xml:space="preserve">6) приведение жилых помещений в состояние, пригодное для постоянного проживания граждан.</w:t>
      </w:r>
    </w:p>
    <w:p>
      <w:pPr>
        <w:pStyle w:val="0"/>
        <w:jc w:val="both"/>
      </w:pPr>
      <w:r>
        <w:rPr>
          <w:sz w:val="20"/>
        </w:rPr>
        <w:t xml:space="preserve">(п. 6 введен Федеральным </w:t>
      </w:r>
      <w:hyperlink w:history="0" r:id="rId15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jc w:val="both"/>
      </w:pPr>
      <w:r>
        <w:rPr>
          <w:sz w:val="20"/>
        </w:rPr>
        <w:t xml:space="preserve">(часть 6 в ред. Федерального </w:t>
      </w:r>
      <w:hyperlink w:history="0" r:id="rId15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6.1. Утратил силу. - Федеральный </w:t>
      </w:r>
      <w:hyperlink w:history="0" r:id="rId15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p>
      <w:pPr>
        <w:pStyle w:val="0"/>
        <w:spacing w:before="200" w:line-rule="auto"/>
        <w:ind w:firstLine="540"/>
        <w:jc w:val="both"/>
      </w:pPr>
      <w:r>
        <w:rPr>
          <w:sz w:val="20"/>
        </w:rPr>
        <w:t xml:space="preserve">7 - 8. Утратили силу с 1 августа 2013 года. - Федеральный </w:t>
      </w:r>
      <w:hyperlink w:history="0" r:id="rId15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23.07.2013 N 240-ФЗ.</w:t>
      </w:r>
    </w:p>
    <w:p>
      <w:pPr>
        <w:pStyle w:val="0"/>
        <w:spacing w:before="200" w:line-rule="auto"/>
        <w:ind w:firstLine="540"/>
        <w:jc w:val="both"/>
      </w:pPr>
      <w:r>
        <w:rPr>
          <w:sz w:val="20"/>
        </w:rPr>
        <w:t xml:space="preserve">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pPr>
        <w:pStyle w:val="0"/>
        <w:jc w:val="both"/>
      </w:pPr>
      <w:r>
        <w:rPr>
          <w:sz w:val="20"/>
        </w:rPr>
        <w:t xml:space="preserve">(часть 9 введена Федеральным </w:t>
      </w:r>
      <w:hyperlink w:history="0" r:id="rId155"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29.12.2010 N 441-ФЗ)</w:t>
      </w:r>
    </w:p>
    <w:p>
      <w:pPr>
        <w:pStyle w:val="0"/>
        <w:spacing w:before="200" w:line-rule="auto"/>
        <w:ind w:firstLine="540"/>
        <w:jc w:val="both"/>
      </w:pPr>
      <w:r>
        <w:rPr>
          <w:sz w:val="20"/>
        </w:rPr>
        <w:t xml:space="preserve">10. Утратил силу. - Федеральный </w:t>
      </w:r>
      <w:hyperlink w:history="0" r:id="rId15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bookmarkStart w:id="162" w:name="P162"/>
    <w:bookmarkEnd w:id="162"/>
    <w:p>
      <w:pPr>
        <w:pStyle w:val="0"/>
        <w:spacing w:before="200" w:line-rule="auto"/>
        <w:ind w:firstLine="540"/>
        <w:jc w:val="both"/>
      </w:pPr>
      <w:r>
        <w:rPr>
          <w:sz w:val="20"/>
        </w:rPr>
        <w:t xml:space="preserve">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pPr>
        <w:pStyle w:val="0"/>
        <w:jc w:val="both"/>
      </w:pPr>
      <w:r>
        <w:rPr>
          <w:sz w:val="20"/>
        </w:rPr>
        <w:t xml:space="preserve">(в ред. Федеральных законов от 28.11.2018 </w:t>
      </w:r>
      <w:hyperlink w:history="0" r:id="rId157"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436-ФЗ</w:t>
        </w:r>
      </w:hyperlink>
      <w:r>
        <w:rPr>
          <w:sz w:val="20"/>
        </w:rPr>
        <w:t xml:space="preserve">, от 22.12.2020 </w:t>
      </w:r>
      <w:hyperlink w:history="0" r:id="rId15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history="0" w:anchor="P532" w:tooltip="Статья 23.1. Возврат финансовой поддержки, предоставленной за счет средств Фонда">
        <w:r>
          <w:rPr>
            <w:sz w:val="20"/>
            <w:color w:val="0000ff"/>
          </w:rPr>
          <w:t xml:space="preserve">статьей 23.1</w:t>
        </w:r>
      </w:hyperlink>
      <w:r>
        <w:rPr>
          <w:sz w:val="20"/>
        </w:rPr>
        <w:t xml:space="preserve"> настоящего Федерального закона последствий нарушения требований </w:t>
      </w:r>
      <w:hyperlink w:history="0" w:anchor="P162" w:tooltip="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
        <w:r>
          <w:rPr>
            <w:sz w:val="20"/>
            <w:color w:val="0000ff"/>
          </w:rPr>
          <w:t xml:space="preserve">части 11</w:t>
        </w:r>
      </w:hyperlink>
      <w:r>
        <w:rPr>
          <w:sz w:val="20"/>
        </w:rPr>
        <w:t xml:space="preserve"> настоящей статьи.</w:t>
      </w:r>
    </w:p>
    <w:p>
      <w:pPr>
        <w:pStyle w:val="0"/>
        <w:jc w:val="both"/>
      </w:pPr>
      <w:r>
        <w:rPr>
          <w:sz w:val="20"/>
        </w:rPr>
        <w:t xml:space="preserve">(часть 11.1 введена Федеральным </w:t>
      </w:r>
      <w:hyperlink w:history="0" r:id="rId15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w:t>
      </w:r>
    </w:p>
    <w:p>
      <w:pPr>
        <w:pStyle w:val="0"/>
        <w:spacing w:before="200" w:line-rule="auto"/>
        <w:ind w:firstLine="540"/>
        <w:jc w:val="both"/>
      </w:pPr>
      <w:r>
        <w:rPr>
          <w:sz w:val="20"/>
        </w:rPr>
        <w:t xml:space="preserve">12. Утратил силу. - Федеральный </w:t>
      </w:r>
      <w:hyperlink w:history="0" r:id="rId1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w:history="0" r:id="rId16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pPr>
        <w:pStyle w:val="0"/>
        <w:jc w:val="both"/>
      </w:pPr>
      <w:r>
        <w:rPr>
          <w:sz w:val="20"/>
        </w:rPr>
        <w:t xml:space="preserve">(часть 13 введена Федеральным </w:t>
      </w:r>
      <w:hyperlink w:history="0" r:id="rId16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 в ред. Федерального </w:t>
      </w:r>
      <w:hyperlink w:history="0" r:id="rId1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 Для оценки выполнения субъектом Российской Федерации обязательства, принятого в соответствии с </w:t>
      </w:r>
      <w:hyperlink w:history="0" w:anchor="P91"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
        <w:r>
          <w:rPr>
            <w:sz w:val="20"/>
            <w:color w:val="0000ff"/>
          </w:rPr>
          <w:t xml:space="preserve">пунктом 9.10 части 1 статьи 14</w:t>
        </w:r>
      </w:hyperlink>
      <w:r>
        <w:rPr>
          <w:sz w:val="20"/>
        </w:rPr>
        <w:t xml:space="preserve"> настоящего Федерального закона, требований </w:t>
      </w:r>
      <w:hyperlink w:history="0" w:anchor="P162" w:tooltip="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
        <w:r>
          <w:rPr>
            <w:sz w:val="20"/>
            <w:color w:val="0000ff"/>
          </w:rPr>
          <w:t xml:space="preserve">части 11</w:t>
        </w:r>
      </w:hyperlink>
      <w:r>
        <w:rPr>
          <w:sz w:val="20"/>
        </w:rP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history="0" w:anchor="P91"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
        <w:r>
          <w:rPr>
            <w:sz w:val="20"/>
            <w:color w:val="0000ff"/>
          </w:rPr>
          <w:t xml:space="preserve">пунктом 9.10 части 1 статьи 14</w:t>
        </w:r>
      </w:hyperlink>
      <w:r>
        <w:rPr>
          <w:sz w:val="20"/>
        </w:rPr>
        <w:t xml:space="preserve"> настоящего Федерального закона и </w:t>
      </w:r>
      <w:hyperlink w:history="0" w:anchor="P162" w:tooltip="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
        <w:r>
          <w:rPr>
            <w:sz w:val="20"/>
            <w:color w:val="0000ff"/>
          </w:rPr>
          <w:t xml:space="preserve">частью 11</w:t>
        </w:r>
      </w:hyperlink>
      <w:r>
        <w:rPr>
          <w:sz w:val="20"/>
        </w:rP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w:history="0" r:id="rId164" w:tooltip="&quot;Жилищный кодекс Российской Федерации&quot; от 29.12.2004 N 188-ФЗ (ред. от 21.11.2022) {КонсультантПлюс}">
        <w:r>
          <w:rPr>
            <w:sz w:val="20"/>
            <w:color w:val="0000ff"/>
          </w:rPr>
          <w:t xml:space="preserve">пунктом 1 статьи 85</w:t>
        </w:r>
      </w:hyperlink>
      <w:r>
        <w:rPr>
          <w:sz w:val="20"/>
        </w:rP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w:history="0" r:id="rId165" w:tooltip="&quot;Жилищный кодекс Российской Федерации&quot; от 29.12.2004 N 188-ФЗ (ред. от 21.11.2022) {КонсультантПлюс}">
        <w:r>
          <w:rPr>
            <w:sz w:val="20"/>
            <w:color w:val="0000ff"/>
          </w:rPr>
          <w:t xml:space="preserve">статьей 32</w:t>
        </w:r>
      </w:hyperlink>
      <w:r>
        <w:rPr>
          <w:sz w:val="20"/>
        </w:rPr>
        <w:t xml:space="preserve"> Жилищного кодекса Российской Федерации, и другим причинам, связанным с личностью гражданина.</w:t>
      </w:r>
    </w:p>
    <w:p>
      <w:pPr>
        <w:pStyle w:val="0"/>
        <w:jc w:val="both"/>
      </w:pPr>
      <w:r>
        <w:rPr>
          <w:sz w:val="20"/>
        </w:rPr>
        <w:t xml:space="preserve">(часть 14 введена Федеральным </w:t>
      </w:r>
      <w:hyperlink w:history="0" r:id="rId16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w:t>
      </w:r>
    </w:p>
    <w:p>
      <w:pPr>
        <w:pStyle w:val="0"/>
        <w:ind w:firstLine="540"/>
        <w:jc w:val="both"/>
      </w:pPr>
      <w:r>
        <w:rPr>
          <w:sz w:val="20"/>
        </w:rPr>
      </w:r>
    </w:p>
    <w:bookmarkStart w:id="172" w:name="P172"/>
    <w:bookmarkEnd w:id="172"/>
    <w:p>
      <w:pPr>
        <w:pStyle w:val="2"/>
        <w:outlineLvl w:val="1"/>
        <w:ind w:firstLine="540"/>
        <w:jc w:val="both"/>
      </w:pPr>
      <w:r>
        <w:rPr>
          <w:sz w:val="20"/>
        </w:rPr>
        <w:t xml:space="preserve">Статья 16.1. Предоставление финансовой поддержки за счет средств Фонда на модернизацию системы коммунальной инфраструктуры</w:t>
      </w:r>
    </w:p>
    <w:p>
      <w:pPr>
        <w:pStyle w:val="0"/>
        <w:jc w:val="both"/>
      </w:pPr>
      <w:r>
        <w:rPr>
          <w:sz w:val="20"/>
        </w:rPr>
        <w:t xml:space="preserve">(в ред. Федерального </w:t>
      </w:r>
      <w:hyperlink w:history="0" r:id="rId16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ind w:firstLine="540"/>
        <w:jc w:val="both"/>
      </w:pPr>
      <w:r>
        <w:rPr>
          <w:sz w:val="20"/>
        </w:rPr>
        <w:t xml:space="preserve">(введена Федеральным </w:t>
      </w:r>
      <w:hyperlink w:history="0" r:id="rId16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w:t>
      </w:r>
    </w:p>
    <w:p>
      <w:pPr>
        <w:pStyle w:val="0"/>
        <w:ind w:firstLine="540"/>
        <w:jc w:val="both"/>
      </w:pPr>
      <w:r>
        <w:rPr>
          <w:sz w:val="20"/>
        </w:rPr>
      </w:r>
    </w:p>
    <w:bookmarkStart w:id="176" w:name="P176"/>
    <w:bookmarkEnd w:id="176"/>
    <w:p>
      <w:pPr>
        <w:pStyle w:val="0"/>
        <w:ind w:firstLine="540"/>
        <w:jc w:val="both"/>
      </w:pPr>
      <w:r>
        <w:rPr>
          <w:sz w:val="20"/>
        </w:rPr>
        <w:t xml:space="preserve">1 - 11. Утратили силу. - Федеральный </w:t>
      </w:r>
      <w:hyperlink w:history="0" r:id="rId16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w:t>
        </w:r>
      </w:hyperlink>
      <w:r>
        <w:rPr>
          <w:sz w:val="20"/>
        </w:rPr>
        <w:t xml:space="preserve"> от 27.12.2019 N 473-ФЗ.</w:t>
      </w:r>
    </w:p>
    <w:bookmarkStart w:id="177" w:name="P177"/>
    <w:bookmarkEnd w:id="177"/>
    <w:p>
      <w:pPr>
        <w:pStyle w:val="0"/>
        <w:spacing w:before="200" w:line-rule="auto"/>
        <w:ind w:firstLine="540"/>
        <w:jc w:val="both"/>
      </w:pPr>
      <w:r>
        <w:rPr>
          <w:sz w:val="20"/>
        </w:rPr>
        <w:t xml:space="preserve">12. </w:t>
      </w:r>
      <w:r>
        <w:rPr>
          <w:sz w:val="20"/>
        </w:rPr>
        <w:t xml:space="preserve">Порядок</w:t>
      </w:r>
      <w:r>
        <w:rPr>
          <w:sz w:val="20"/>
        </w:rPr>
        <w:t xml:space="preserve">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pPr>
        <w:pStyle w:val="0"/>
        <w:jc w:val="both"/>
      </w:pPr>
      <w:r>
        <w:rPr>
          <w:sz w:val="20"/>
        </w:rPr>
        <w:t xml:space="preserve">(часть 12 введена Федеральным </w:t>
      </w:r>
      <w:hyperlink w:history="0" r:id="rId1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0"/>
        <w:jc w:val="center"/>
      </w:pPr>
      <w:r>
        <w:rPr>
          <w:sz w:val="20"/>
        </w:rPr>
        <w:t xml:space="preserve">Глава 6. ПОРЯДОК ПРЕДОСТАВЛЕНИЯ ФИНАНСОВОЙ ПОДДЕРЖКИ</w:t>
      </w:r>
    </w:p>
    <w:p>
      <w:pPr>
        <w:pStyle w:val="2"/>
        <w:jc w:val="center"/>
      </w:pPr>
      <w:r>
        <w:rPr>
          <w:sz w:val="20"/>
        </w:rPr>
        <w:t xml:space="preserve">ЗА СЧЕТ СРЕДСТВ ФОНДА, ПОРЯДОК РАСХОДОВАНИЯ СРЕДСТВ ФОНДА</w:t>
      </w:r>
    </w:p>
    <w:p>
      <w:pPr>
        <w:pStyle w:val="0"/>
        <w:ind w:firstLine="540"/>
        <w:jc w:val="both"/>
      </w:pPr>
      <w:r>
        <w:rPr>
          <w:sz w:val="20"/>
        </w:rPr>
      </w:r>
    </w:p>
    <w:p>
      <w:pPr>
        <w:pStyle w:val="2"/>
        <w:outlineLvl w:val="1"/>
        <w:ind w:firstLine="540"/>
        <w:jc w:val="both"/>
      </w:pPr>
      <w:r>
        <w:rPr>
          <w:sz w:val="20"/>
        </w:rPr>
        <w:t xml:space="preserve">Статья 17. Порядок распределения средств Фонда между субъектами Российской Федерации</w:t>
      </w:r>
    </w:p>
    <w:p>
      <w:pPr>
        <w:pStyle w:val="0"/>
        <w:ind w:firstLine="540"/>
        <w:jc w:val="both"/>
      </w:pPr>
      <w:r>
        <w:rPr>
          <w:sz w:val="20"/>
        </w:rPr>
        <w:t xml:space="preserve">(в ред. Федерального </w:t>
      </w:r>
      <w:hyperlink w:history="0" r:id="rId17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25.12.2012 N 270-ФЗ)</w:t>
      </w:r>
    </w:p>
    <w:p>
      <w:pPr>
        <w:pStyle w:val="0"/>
        <w:ind w:firstLine="540"/>
        <w:jc w:val="both"/>
      </w:pPr>
      <w:r>
        <w:rPr>
          <w:sz w:val="20"/>
        </w:rPr>
      </w:r>
    </w:p>
    <w:bookmarkStart w:id="186" w:name="P186"/>
    <w:bookmarkEnd w:id="186"/>
    <w:p>
      <w:pPr>
        <w:pStyle w:val="0"/>
        <w:ind w:firstLine="540"/>
        <w:jc w:val="both"/>
      </w:pPr>
      <w:r>
        <w:rPr>
          <w:sz w:val="20"/>
        </w:rPr>
        <w:t xml:space="preserve">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pPr>
        <w:pStyle w:val="0"/>
        <w:spacing w:before="200" w:line-rule="auto"/>
        <w:ind w:firstLine="540"/>
        <w:jc w:val="both"/>
      </w:pPr>
      <w:r>
        <w:rPr>
          <w:sz w:val="20"/>
        </w:rPr>
        <w:t xml:space="preserve">2.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history="0" w:anchor="P186" w:tooltip="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
        <w:r>
          <w:rPr>
            <w:sz w:val="20"/>
            <w:color w:val="0000ff"/>
          </w:rPr>
          <w:t xml:space="preserve">частью 1</w:t>
        </w:r>
      </w:hyperlink>
      <w:r>
        <w:rPr>
          <w:sz w:val="20"/>
        </w:rP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history="0" w:anchor="P205"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7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bookmarkStart w:id="189" w:name="P189"/>
    <w:bookmarkEnd w:id="189"/>
    <w:p>
      <w:pPr>
        <w:pStyle w:val="0"/>
        <w:spacing w:before="200" w:line-rule="auto"/>
        <w:ind w:firstLine="540"/>
        <w:jc w:val="both"/>
      </w:pPr>
      <w:r>
        <w:rPr>
          <w:sz w:val="20"/>
        </w:rPr>
        <w:t xml:space="preserve">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history="0" w:anchor="P191" w:tooltip="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частью 6.1 настоящей статьи, на общую сумму скорректированных потребнос...">
        <w:r>
          <w:rPr>
            <w:sz w:val="20"/>
            <w:color w:val="0000ff"/>
          </w:rPr>
          <w:t xml:space="preserve">частями 4</w:t>
        </w:r>
      </w:hyperlink>
      <w:r>
        <w:rPr>
          <w:sz w:val="20"/>
        </w:rPr>
        <w:t xml:space="preserve"> - </w:t>
      </w:r>
      <w:hyperlink w:history="0" w:anchor="P197" w:tooltip="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
        <w:r>
          <w:rPr>
            <w:sz w:val="20"/>
            <w:color w:val="0000ff"/>
          </w:rPr>
          <w:t xml:space="preserve">6</w:t>
        </w:r>
      </w:hyperlink>
      <w:r>
        <w:rPr>
          <w:sz w:val="20"/>
        </w:rP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history="0" w:anchor="P205"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7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bookmarkStart w:id="191" w:name="P191"/>
    <w:bookmarkEnd w:id="191"/>
    <w:p>
      <w:pPr>
        <w:pStyle w:val="0"/>
        <w:spacing w:before="200" w:line-rule="auto"/>
        <w:ind w:firstLine="540"/>
        <w:jc w:val="both"/>
      </w:pPr>
      <w:r>
        <w:rPr>
          <w:sz w:val="20"/>
        </w:rP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history="0" w:anchor="P189" w:tooltip="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
        <w:r>
          <w:rPr>
            <w:sz w:val="20"/>
            <w:color w:val="0000ff"/>
          </w:rPr>
          <w:t xml:space="preserve">части 3</w:t>
        </w:r>
      </w:hyperlink>
      <w:r>
        <w:rPr>
          <w:sz w:val="20"/>
        </w:rP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history="0" w:anchor="P199"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
        <w:r>
          <w:rPr>
            <w:sz w:val="20"/>
            <w:color w:val="0000ff"/>
          </w:rPr>
          <w:t xml:space="preserve">частью 6.1</w:t>
        </w:r>
      </w:hyperlink>
      <w:r>
        <w:rPr>
          <w:sz w:val="20"/>
        </w:rP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history="0" w:anchor="P199"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
        <w:r>
          <w:rPr>
            <w:sz w:val="20"/>
            <w:color w:val="0000ff"/>
          </w:rPr>
          <w:t xml:space="preserve">частью 6.1</w:t>
        </w:r>
      </w:hyperlink>
      <w:r>
        <w:rPr>
          <w:sz w:val="20"/>
        </w:rP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history="0" w:anchor="P91"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
        <w:r>
          <w:rPr>
            <w:sz w:val="20"/>
            <w:color w:val="0000ff"/>
          </w:rPr>
          <w:t xml:space="preserve">пунктом 9.10 части 1 статьи 14</w:t>
        </w:r>
      </w:hyperlink>
      <w:r>
        <w:rPr>
          <w:sz w:val="20"/>
        </w:rP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pPr>
        <w:pStyle w:val="0"/>
        <w:jc w:val="both"/>
      </w:pPr>
      <w:r>
        <w:rPr>
          <w:sz w:val="20"/>
        </w:rPr>
        <w:t xml:space="preserve">(в ред. Федеральных законов от 23.07.2013 </w:t>
      </w:r>
      <w:hyperlink w:history="0" r:id="rId17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28.06.2014 </w:t>
      </w:r>
      <w:hyperlink w:history="0" r:id="rId17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31.12.2017 </w:t>
      </w:r>
      <w:hyperlink w:history="0" r:id="rId176"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4.1. Правление Фонда по правилам </w:t>
      </w:r>
      <w:hyperlink w:history="0" w:anchor="P191" w:tooltip="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частью 6.1 настоящей статьи, на общую сумму скорректированных потребнос...">
        <w:r>
          <w:rPr>
            <w:sz w:val="20"/>
            <w:color w:val="0000ff"/>
          </w:rPr>
          <w:t xml:space="preserve">части 4</w:t>
        </w:r>
      </w:hyperlink>
      <w:r>
        <w:rPr>
          <w:sz w:val="20"/>
        </w:rP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pPr>
        <w:pStyle w:val="0"/>
        <w:jc w:val="both"/>
      </w:pPr>
      <w:r>
        <w:rPr>
          <w:sz w:val="20"/>
        </w:rPr>
        <w:t xml:space="preserve">(часть 4.1 введена Федеральным </w:t>
      </w:r>
      <w:hyperlink w:history="0" r:id="rId177"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23.07.2013 N 240-ФЗ)</w:t>
      </w:r>
    </w:p>
    <w:bookmarkStart w:id="195" w:name="P195"/>
    <w:bookmarkEnd w:id="195"/>
    <w:p>
      <w:pPr>
        <w:pStyle w:val="0"/>
        <w:spacing w:before="200" w:line-rule="auto"/>
        <w:ind w:firstLine="540"/>
        <w:jc w:val="both"/>
      </w:pPr>
      <w:r>
        <w:rPr>
          <w:sz w:val="20"/>
        </w:rPr>
        <w:t xml:space="preserve">5. При расчете увеличения лимита средств на переселение в соответствии с </w:t>
      </w:r>
      <w:hyperlink w:history="0" w:anchor="P191" w:tooltip="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частью 6.1 настоящей статьи, на общую сумму скорректированных потребнос...">
        <w:r>
          <w:rPr>
            <w:sz w:val="20"/>
            <w:color w:val="0000ff"/>
          </w:rPr>
          <w:t xml:space="preserve">частью 4</w:t>
        </w:r>
      </w:hyperlink>
      <w:r>
        <w:rPr>
          <w:sz w:val="20"/>
        </w:rP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(в ред. Федеральных законов от 23.07.2013 </w:t>
      </w:r>
      <w:hyperlink w:history="0" r:id="rId178"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28.06.2014 </w:t>
      </w:r>
      <w:hyperlink w:history="0" r:id="rId17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bookmarkStart w:id="197" w:name="P197"/>
    <w:bookmarkEnd w:id="197"/>
    <w:p>
      <w:pPr>
        <w:pStyle w:val="0"/>
        <w:spacing w:before="200" w:line-rule="auto"/>
        <w:ind w:firstLine="540"/>
        <w:jc w:val="both"/>
      </w:pPr>
      <w:r>
        <w:rPr>
          <w:sz w:val="20"/>
        </w:rPr>
        <w:t xml:space="preserve">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pPr>
        <w:pStyle w:val="0"/>
        <w:jc w:val="both"/>
      </w:pPr>
      <w:r>
        <w:rPr>
          <w:sz w:val="20"/>
        </w:rPr>
        <w:t xml:space="preserve">(в ред. Федеральных законов от 23.07.2013 </w:t>
      </w:r>
      <w:hyperlink w:history="0" r:id="rId180"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31.12.2017 </w:t>
      </w:r>
      <w:hyperlink w:history="0" r:id="rId18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w:t>
      </w:r>
    </w:p>
    <w:bookmarkStart w:id="199" w:name="P199"/>
    <w:bookmarkEnd w:id="199"/>
    <w:p>
      <w:pPr>
        <w:pStyle w:val="0"/>
        <w:spacing w:before="200" w:line-rule="auto"/>
        <w:ind w:firstLine="540"/>
        <w:jc w:val="both"/>
      </w:pPr>
      <w:r>
        <w:rPr>
          <w:sz w:val="20"/>
        </w:rP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history="0" w:anchor="P195" w:tooltip="5. 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r>
          <w:rPr>
            <w:sz w:val="20"/>
            <w:color w:val="0000ff"/>
          </w:rPr>
          <w:t xml:space="preserve">части 5</w:t>
        </w:r>
      </w:hyperlink>
      <w:r>
        <w:rPr>
          <w:sz w:val="20"/>
        </w:rP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history="0" w:anchor="P195" w:tooltip="5. 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r>
          <w:rPr>
            <w:sz w:val="20"/>
            <w:color w:val="0000ff"/>
          </w:rPr>
          <w:t xml:space="preserve">части 5</w:t>
        </w:r>
      </w:hyperlink>
      <w:r>
        <w:rPr>
          <w:sz w:val="20"/>
        </w:rP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history="0" w:anchor="P532" w:tooltip="Статья 23.1. Возврат финансовой поддержки, предоставленной за счет средств Фонда">
        <w:r>
          <w:rPr>
            <w:sz w:val="20"/>
            <w:color w:val="0000ff"/>
          </w:rPr>
          <w:t xml:space="preserve">статьей 23.1</w:t>
        </w:r>
      </w:hyperlink>
      <w:r>
        <w:rPr>
          <w:sz w:val="20"/>
        </w:rPr>
        <w:t xml:space="preserve"> настоящего Федерального закона.</w:t>
      </w:r>
    </w:p>
    <w:p>
      <w:pPr>
        <w:pStyle w:val="0"/>
        <w:jc w:val="both"/>
      </w:pPr>
      <w:r>
        <w:rPr>
          <w:sz w:val="20"/>
        </w:rPr>
        <w:t xml:space="preserve">(часть 6.1 в ред. Федерального </w:t>
      </w:r>
      <w:hyperlink w:history="0" r:id="rId182"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31.12.2017 N 483-ФЗ)</w:t>
      </w:r>
    </w:p>
    <w:p>
      <w:pPr>
        <w:pStyle w:val="0"/>
        <w:spacing w:before="200" w:line-rule="auto"/>
        <w:ind w:firstLine="540"/>
        <w:jc w:val="both"/>
      </w:pPr>
      <w:r>
        <w:rPr>
          <w:sz w:val="20"/>
        </w:rP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history="0" w:anchor="P177" w:tooltip="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
        <w:r>
          <w:rPr>
            <w:sz w:val="20"/>
            <w:color w:val="0000ff"/>
          </w:rPr>
          <w:t xml:space="preserve">частью 12 статьи 16.1</w:t>
        </w:r>
      </w:hyperlink>
      <w:r>
        <w:rPr>
          <w:sz w:val="20"/>
        </w:rP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pPr>
        <w:pStyle w:val="0"/>
        <w:jc w:val="both"/>
      </w:pPr>
      <w:r>
        <w:rPr>
          <w:sz w:val="20"/>
        </w:rPr>
        <w:t xml:space="preserve">(часть 7 в ред. Федерального </w:t>
      </w:r>
      <w:hyperlink w:history="0" r:id="rId1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pPr>
        <w:pStyle w:val="0"/>
        <w:jc w:val="both"/>
      </w:pPr>
      <w:r>
        <w:rPr>
          <w:sz w:val="20"/>
        </w:rPr>
        <w:t xml:space="preserve">(в ред. Федеральных законов от 28.12.2013 </w:t>
      </w:r>
      <w:hyperlink w:history="0" r:id="rId18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18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bookmarkStart w:id="205" w:name="P205"/>
    <w:bookmarkEnd w:id="205"/>
    <w:p>
      <w:pPr>
        <w:pStyle w:val="0"/>
        <w:spacing w:before="200" w:line-rule="auto"/>
        <w:ind w:firstLine="540"/>
        <w:jc w:val="both"/>
      </w:pPr>
      <w:r>
        <w:rPr>
          <w:sz w:val="20"/>
        </w:rP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pPr>
        <w:pStyle w:val="0"/>
        <w:jc w:val="both"/>
      </w:pPr>
      <w:r>
        <w:rPr>
          <w:sz w:val="20"/>
        </w:rPr>
        <w:t xml:space="preserve">(в ред. Федеральных законов от 28.12.2013 </w:t>
      </w:r>
      <w:hyperlink w:history="0" r:id="rId18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28.06.2014 </w:t>
      </w:r>
      <w:hyperlink w:history="0" r:id="rId187"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22.12.2020 </w:t>
      </w:r>
      <w:hyperlink w:history="0" r:id="rId18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 от 30.12.2021 </w:t>
      </w:r>
      <w:hyperlink w:history="0" r:id="rId18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9.1. Фонд по обращению субъекта Российской Федерации, выполнившего до 31 декабря 2015 года обязательство, предусмотренное </w:t>
      </w:r>
      <w:hyperlink w:history="0" w:anchor="P91"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
        <w:r>
          <w:rPr>
            <w:sz w:val="20"/>
            <w:color w:val="0000ff"/>
          </w:rPr>
          <w:t xml:space="preserve">пунктом 9.10 части 1 статьи 14</w:t>
        </w:r>
      </w:hyperlink>
      <w:r>
        <w:rPr>
          <w:sz w:val="20"/>
        </w:rP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pPr>
        <w:pStyle w:val="0"/>
        <w:jc w:val="both"/>
      </w:pPr>
      <w:r>
        <w:rPr>
          <w:sz w:val="20"/>
        </w:rPr>
        <w:t xml:space="preserve">(часть 9.1 введена Федеральным </w:t>
      </w:r>
      <w:hyperlink w:history="0" r:id="rId19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 в ред. Федеральных законов от 29.06.2015 </w:t>
      </w:r>
      <w:hyperlink w:history="0" r:id="rId1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02.06.2016 </w:t>
      </w:r>
      <w:hyperlink w:history="0" r:id="rId192"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w:t>
      </w:r>
    </w:p>
    <w:p>
      <w:pPr>
        <w:pStyle w:val="0"/>
        <w:spacing w:before="200" w:line-rule="auto"/>
        <w:ind w:firstLine="540"/>
        <w:jc w:val="both"/>
      </w:pPr>
      <w:r>
        <w:rPr>
          <w:sz w:val="20"/>
        </w:rPr>
        <w:t xml:space="preserve">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pPr>
        <w:pStyle w:val="0"/>
        <w:jc w:val="both"/>
      </w:pPr>
      <w:r>
        <w:rPr>
          <w:sz w:val="20"/>
        </w:rPr>
        <w:t xml:space="preserve">(часть 9.2 введена Федеральным </w:t>
      </w:r>
      <w:hyperlink w:history="0" r:id="rId19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 в ред. Федерального </w:t>
      </w:r>
      <w:hyperlink w:history="0" r:id="rId1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11" w:name="P211"/>
    <w:bookmarkEnd w:id="211"/>
    <w:p>
      <w:pPr>
        <w:pStyle w:val="0"/>
        <w:spacing w:before="200" w:line-rule="auto"/>
        <w:ind w:firstLine="540"/>
        <w:jc w:val="both"/>
      </w:pPr>
      <w:r>
        <w:rPr>
          <w:sz w:val="20"/>
        </w:rP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history="0" w:anchor="P255"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
        <w:r>
          <w:rPr>
            <w:sz w:val="20"/>
            <w:color w:val="0000ff"/>
          </w:rPr>
          <w:t xml:space="preserve">частью 5 статьи 19</w:t>
        </w:r>
      </w:hyperlink>
      <w:r>
        <w:rPr>
          <w:sz w:val="20"/>
        </w:rPr>
        <w:t xml:space="preserve">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history="0" w:anchor="P205"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
        <w:r>
          <w:rPr>
            <w:sz w:val="20"/>
            <w:color w:val="0000ff"/>
          </w:rPr>
          <w:t xml:space="preserve">частью 9</w:t>
        </w:r>
      </w:hyperlink>
      <w:r>
        <w:rPr>
          <w:sz w:val="20"/>
        </w:rPr>
        <w:t xml:space="preserve"> настоящей статьи, а также средств, возвращенных в Фонд субъектами Российской Федерации по основанию, предусмотренному </w:t>
      </w:r>
      <w:hyperlink w:history="0" w:anchor="P255"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
        <w:r>
          <w:rPr>
            <w:sz w:val="20"/>
            <w:color w:val="0000ff"/>
          </w:rPr>
          <w:t xml:space="preserve">частью 5 статьи 19</w:t>
        </w:r>
      </w:hyperlink>
      <w:r>
        <w:rPr>
          <w:sz w:val="20"/>
        </w:rPr>
        <w:t xml:space="preserve"> настоящего Федерального закона), используются в порядке и на условиях, которые установлены Правительством Российской Федерации.</w:t>
      </w:r>
    </w:p>
    <w:p>
      <w:pPr>
        <w:pStyle w:val="0"/>
        <w:jc w:val="both"/>
      </w:pPr>
      <w:r>
        <w:rPr>
          <w:sz w:val="20"/>
        </w:rPr>
        <w:t xml:space="preserve">(часть 9.3 введена Федеральным </w:t>
      </w:r>
      <w:hyperlink w:history="0" r:id="rId19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 в ред. Федерального </w:t>
      </w:r>
      <w:hyperlink w:history="0" r:id="rId19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history="0" w:anchor="P177" w:tooltip="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
        <w:r>
          <w:rPr>
            <w:sz w:val="20"/>
            <w:color w:val="0000ff"/>
          </w:rPr>
          <w:t xml:space="preserve">частью 12 статьи 16.1</w:t>
        </w:r>
      </w:hyperlink>
      <w:r>
        <w:rPr>
          <w:sz w:val="20"/>
        </w:rP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history="0" w:anchor="P176" w:tooltip="1 - 11. Утратили силу. - Федеральный закон от 27.12.2019 N 473-ФЗ.">
        <w:r>
          <w:rPr>
            <w:sz w:val="20"/>
            <w:color w:val="0000ff"/>
          </w:rPr>
          <w:t xml:space="preserve">пункте 2 части 6 статьи 16.1</w:t>
        </w:r>
      </w:hyperlink>
      <w:r>
        <w:rPr>
          <w:sz w:val="20"/>
        </w:rP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pPr>
        <w:pStyle w:val="0"/>
        <w:jc w:val="both"/>
      </w:pPr>
      <w:r>
        <w:rPr>
          <w:sz w:val="20"/>
        </w:rPr>
        <w:t xml:space="preserve">(часть 10 в ред. Федерального </w:t>
      </w:r>
      <w:hyperlink w:history="0" r:id="rId1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history="0" w:anchor="P115" w:tooltip="6. Порядок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
        <w:r>
          <w:rPr>
            <w:sz w:val="20"/>
            <w:color w:val="0000ff"/>
          </w:rPr>
          <w:t xml:space="preserve">частью 6 статьи 15.1</w:t>
        </w:r>
      </w:hyperlink>
      <w:r>
        <w:rPr>
          <w:sz w:val="20"/>
        </w:rP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pPr>
        <w:pStyle w:val="0"/>
        <w:jc w:val="both"/>
      </w:pPr>
      <w:r>
        <w:rPr>
          <w:sz w:val="20"/>
        </w:rPr>
        <w:t xml:space="preserve">(часть 11 введена Федеральным </w:t>
      </w:r>
      <w:hyperlink w:history="0" r:id="rId19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w:t>
      </w:r>
    </w:p>
    <w:p>
      <w:pPr>
        <w:pStyle w:val="0"/>
        <w:ind w:firstLine="540"/>
        <w:jc w:val="both"/>
      </w:pPr>
      <w:r>
        <w:rPr>
          <w:sz w:val="20"/>
        </w:rPr>
      </w:r>
    </w:p>
    <w:bookmarkStart w:id="218" w:name="P218"/>
    <w:bookmarkEnd w:id="218"/>
    <w:p>
      <w:pPr>
        <w:pStyle w:val="2"/>
        <w:outlineLvl w:val="1"/>
        <w:ind w:firstLine="540"/>
        <w:jc w:val="both"/>
      </w:pPr>
      <w:r>
        <w:rPr>
          <w:sz w:val="20"/>
        </w:rPr>
        <w:t xml:space="preserve">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pPr>
        <w:pStyle w:val="0"/>
        <w:jc w:val="both"/>
      </w:pPr>
      <w:r>
        <w:rPr>
          <w:sz w:val="20"/>
        </w:rPr>
        <w:t xml:space="preserve">(в ред. Федеральных законов от 25.12.2012 </w:t>
      </w:r>
      <w:hyperlink w:history="0" r:id="rId19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23.07.2013 </w:t>
      </w:r>
      <w:hyperlink w:history="0" r:id="rId200"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02.06.2016 </w:t>
      </w:r>
      <w:hyperlink w:history="0" r:id="rId20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w:t>
      </w:r>
    </w:p>
    <w:p>
      <w:pPr>
        <w:pStyle w:val="0"/>
        <w:ind w:firstLine="540"/>
        <w:jc w:val="both"/>
      </w:pPr>
      <w:r>
        <w:rPr>
          <w:sz w:val="20"/>
        </w:rPr>
      </w:r>
    </w:p>
    <w:p>
      <w:pPr>
        <w:pStyle w:val="0"/>
        <w:ind w:firstLine="540"/>
        <w:jc w:val="both"/>
      </w:pPr>
      <w:r>
        <w:rPr>
          <w:sz w:val="20"/>
        </w:rPr>
        <w:t xml:space="preserve">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pPr>
        <w:pStyle w:val="0"/>
        <w:jc w:val="both"/>
      </w:pPr>
      <w:r>
        <w:rPr>
          <w:sz w:val="20"/>
        </w:rPr>
        <w:t xml:space="preserve">(в ред. Федеральных законов от 23.07.2013 </w:t>
      </w:r>
      <w:hyperlink w:history="0" r:id="rId202"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28.12.2013 </w:t>
      </w:r>
      <w:hyperlink w:history="0" r:id="rId20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28.06.2014 </w:t>
      </w:r>
      <w:hyperlink w:history="0" r:id="rId20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29.06.2015 </w:t>
      </w:r>
      <w:hyperlink w:history="0" r:id="rId2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23" w:name="P223"/>
    <w:bookmarkEnd w:id="223"/>
    <w:p>
      <w:pPr>
        <w:pStyle w:val="0"/>
        <w:spacing w:before="200" w:line-rule="auto"/>
        <w:ind w:firstLine="540"/>
        <w:jc w:val="both"/>
      </w:pPr>
      <w:r>
        <w:rPr>
          <w:sz w:val="20"/>
        </w:rP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history="0" w:anchor="P225" w:tooltip="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23.07.2013 </w:t>
      </w:r>
      <w:hyperlink w:history="0" r:id="rId206"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29.06.2015 </w:t>
      </w:r>
      <w:hyperlink w:history="0" r:id="rId2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25" w:name="P225"/>
    <w:bookmarkEnd w:id="225"/>
    <w:p>
      <w:pPr>
        <w:pStyle w:val="0"/>
        <w:spacing w:before="200" w:line-rule="auto"/>
        <w:ind w:firstLine="540"/>
        <w:jc w:val="both"/>
      </w:pPr>
      <w:r>
        <w:rPr>
          <w:sz w:val="20"/>
        </w:rPr>
        <w:t xml:space="preserve">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pPr>
        <w:pStyle w:val="0"/>
        <w:jc w:val="both"/>
      </w:pPr>
      <w:r>
        <w:rPr>
          <w:sz w:val="20"/>
        </w:rPr>
        <w:t xml:space="preserve">(в ред. Федеральных законов от 25.12.2012 </w:t>
      </w:r>
      <w:hyperlink w:history="0" r:id="rId20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23.07.2013 </w:t>
      </w:r>
      <w:hyperlink w:history="0" r:id="rId209"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28.12.2013 </w:t>
      </w:r>
      <w:hyperlink w:history="0" r:id="rId21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02.06.2016 </w:t>
      </w:r>
      <w:hyperlink w:history="0" r:id="rId21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22.12.2020 </w:t>
      </w:r>
      <w:hyperlink w:history="0" r:id="rId21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history="0" w:anchor="P223"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
        <w:r>
          <w:rPr>
            <w:sz w:val="20"/>
            <w:color w:val="0000ff"/>
          </w:rPr>
          <w:t xml:space="preserve">частью 2</w:t>
        </w:r>
      </w:hyperlink>
      <w:r>
        <w:rPr>
          <w:sz w:val="20"/>
        </w:rP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history="0" w:anchor="P223"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
        <w:r>
          <w:rPr>
            <w:sz w:val="20"/>
            <w:color w:val="0000ff"/>
          </w:rPr>
          <w:t xml:space="preserve">частью 2</w:t>
        </w:r>
      </w:hyperlink>
      <w:r>
        <w:rPr>
          <w:sz w:val="20"/>
        </w:rP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history="0" w:anchor="P223"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
        <w:r>
          <w:rPr>
            <w:sz w:val="20"/>
            <w:color w:val="0000ff"/>
          </w:rPr>
          <w:t xml:space="preserve">частью 2</w:t>
        </w:r>
      </w:hyperlink>
      <w:r>
        <w:rPr>
          <w:sz w:val="20"/>
        </w:rP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pPr>
        <w:pStyle w:val="0"/>
        <w:jc w:val="both"/>
      </w:pPr>
      <w:r>
        <w:rPr>
          <w:sz w:val="20"/>
        </w:rPr>
        <w:t xml:space="preserve">(в ред. Федеральных законов от 25.12.2012 </w:t>
      </w:r>
      <w:hyperlink w:history="0" r:id="rId21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23.07.2013 </w:t>
      </w:r>
      <w:hyperlink w:history="0" r:id="rId21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29.06.2015 </w:t>
      </w:r>
      <w:hyperlink w:history="0" r:id="rId2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ind w:firstLine="540"/>
        <w:jc w:val="both"/>
      </w:pPr>
      <w:r>
        <w:rPr>
          <w:sz w:val="20"/>
        </w:rPr>
      </w:r>
    </w:p>
    <w:bookmarkStart w:id="230" w:name="P230"/>
    <w:bookmarkEnd w:id="230"/>
    <w:p>
      <w:pPr>
        <w:pStyle w:val="2"/>
        <w:outlineLvl w:val="1"/>
        <w:ind w:firstLine="540"/>
        <w:jc w:val="both"/>
      </w:pPr>
      <w:r>
        <w:rPr>
          <w:sz w:val="20"/>
        </w:rPr>
        <w:t xml:space="preserve">Статья 19. Порядок принятия решений о предоставлении финансовой поддержки за счет средств Фонда</w:t>
      </w:r>
    </w:p>
    <w:p>
      <w:pPr>
        <w:pStyle w:val="0"/>
        <w:ind w:firstLine="540"/>
        <w:jc w:val="both"/>
      </w:pPr>
      <w:r>
        <w:rPr>
          <w:sz w:val="20"/>
        </w:rPr>
      </w:r>
    </w:p>
    <w:p>
      <w:pPr>
        <w:pStyle w:val="0"/>
        <w:ind w:firstLine="540"/>
        <w:jc w:val="both"/>
      </w:pPr>
      <w:r>
        <w:rPr>
          <w:sz w:val="20"/>
        </w:rPr>
        <w:t xml:space="preserve">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bookmarkStart w:id="233" w:name="P233"/>
    <w:bookmarkEnd w:id="233"/>
    <w:p>
      <w:pPr>
        <w:pStyle w:val="0"/>
        <w:spacing w:before="200" w:line-rule="auto"/>
        <w:ind w:firstLine="540"/>
        <w:jc w:val="both"/>
      </w:pPr>
      <w:r>
        <w:rPr>
          <w:sz w:val="20"/>
        </w:rP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pPr>
        <w:pStyle w:val="0"/>
        <w:jc w:val="both"/>
      </w:pPr>
      <w:r>
        <w:rPr>
          <w:sz w:val="20"/>
        </w:rPr>
        <w:t xml:space="preserve">(в ред. Федеральных законов от 28.06.2014 </w:t>
      </w:r>
      <w:hyperlink w:history="0" r:id="rId21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29.06.2015 </w:t>
      </w:r>
      <w:hyperlink w:history="0" r:id="rId2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pPr>
        <w:pStyle w:val="0"/>
        <w:jc w:val="both"/>
      </w:pPr>
      <w:r>
        <w:rPr>
          <w:sz w:val="20"/>
        </w:rPr>
        <w:t xml:space="preserve">(в ред. Федеральных законов от 28.12.2013 </w:t>
      </w:r>
      <w:hyperlink w:history="0" r:id="rId21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21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bookmarkStart w:id="237" w:name="P237"/>
    <w:bookmarkEnd w:id="237"/>
    <w:p>
      <w:pPr>
        <w:pStyle w:val="0"/>
        <w:spacing w:before="200" w:line-rule="auto"/>
        <w:ind w:firstLine="540"/>
        <w:jc w:val="both"/>
      </w:pPr>
      <w:r>
        <w:rPr>
          <w:sz w:val="20"/>
        </w:rPr>
        <w:t xml:space="preserve">2) региональная адресная программа по переселению граждан из аварийного жилищного фонда, утвержденная в соответствии со </w:t>
      </w:r>
      <w:hyperlink w:history="0" w:anchor="P118" w:tooltip="Статья 16. Региональная адресная программа по переселению граждан из аварийного жилищного фонда">
        <w:r>
          <w:rPr>
            <w:sz w:val="20"/>
            <w:color w:val="0000ff"/>
          </w:rPr>
          <w:t xml:space="preserve">статьей 16</w:t>
        </w:r>
      </w:hyperlink>
      <w:r>
        <w:rPr>
          <w:sz w:val="20"/>
        </w:rP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pPr>
        <w:pStyle w:val="0"/>
        <w:spacing w:before="200" w:line-rule="auto"/>
        <w:ind w:firstLine="540"/>
        <w:jc w:val="both"/>
      </w:pPr>
      <w:r>
        <w:rPr>
          <w:sz w:val="20"/>
        </w:rPr>
        <w:t xml:space="preserve">2.1) региональная программа по модернизации системы коммунальной инфраструктуры, утвержденная в соответствии со </w:t>
      </w:r>
      <w:hyperlink w:history="0" w:anchor="P172" w:tooltip="Статья 16.1. Предоставление финансовой поддержки за счет средств Фонда на модернизацию системы коммунальной инфраструктуры">
        <w:r>
          <w:rPr>
            <w:sz w:val="20"/>
            <w:color w:val="0000ff"/>
          </w:rPr>
          <w:t xml:space="preserve">статьей 16.1</w:t>
        </w:r>
      </w:hyperlink>
      <w:r>
        <w:rPr>
          <w:sz w:val="20"/>
        </w:rP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pPr>
        <w:pStyle w:val="0"/>
        <w:jc w:val="both"/>
      </w:pPr>
      <w:r>
        <w:rPr>
          <w:sz w:val="20"/>
        </w:rPr>
        <w:t xml:space="preserve">(п. 2.1 введен Федеральным </w:t>
      </w:r>
      <w:hyperlink w:history="0" r:id="rId22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w:t>
      </w:r>
    </w:p>
    <w:p>
      <w:pPr>
        <w:pStyle w:val="0"/>
        <w:spacing w:before="200" w:line-rule="auto"/>
        <w:ind w:firstLine="540"/>
        <w:jc w:val="both"/>
      </w:pPr>
      <w:r>
        <w:rPr>
          <w:sz w:val="20"/>
        </w:rP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w:t>
      </w:r>
    </w:p>
    <w:p>
      <w:pPr>
        <w:pStyle w:val="0"/>
        <w:spacing w:before="200" w:line-rule="auto"/>
        <w:ind w:firstLine="540"/>
        <w:jc w:val="both"/>
      </w:pPr>
      <w:r>
        <w:rPr>
          <w:sz w:val="20"/>
        </w:rPr>
        <w:t xml:space="preserve">4) утратил силу. - Федеральный </w:t>
      </w:r>
      <w:hyperlink w:history="0" r:id="rId22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bookmarkStart w:id="242" w:name="P242"/>
    <w:bookmarkEnd w:id="242"/>
    <w:p>
      <w:pPr>
        <w:pStyle w:val="0"/>
        <w:spacing w:before="200" w:line-rule="auto"/>
        <w:ind w:firstLine="540"/>
        <w:jc w:val="both"/>
      </w:pPr>
      <w:r>
        <w:rPr>
          <w:sz w:val="20"/>
        </w:rPr>
        <w:t xml:space="preserve">5) график ежегодного предоставления субъекту Российской Федерации средств Фонда на период осуществления деятельности Фонда.</w:t>
      </w:r>
    </w:p>
    <w:p>
      <w:pPr>
        <w:pStyle w:val="0"/>
        <w:jc w:val="both"/>
      </w:pPr>
      <w:r>
        <w:rPr>
          <w:sz w:val="20"/>
        </w:rPr>
        <w:t xml:space="preserve">(в ред. Федеральных законов от 29.06.2015 </w:t>
      </w:r>
      <w:hyperlink w:history="0" r:id="rId2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22.12.2020 </w:t>
      </w:r>
      <w:hyperlink w:history="0" r:id="rId223"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history="0" w:anchor="P237" w:tooltip="2) региональная адресная программа по переселению граждан из аварийного жилищного фонда, утвержденная в соответствии со статьей 16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
        <w:r>
          <w:rPr>
            <w:sz w:val="20"/>
            <w:color w:val="0000ff"/>
          </w:rPr>
          <w:t xml:space="preserve">пункте 2 части 2</w:t>
        </w:r>
      </w:hyperlink>
      <w:r>
        <w:rPr>
          <w:sz w:val="20"/>
        </w:rP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pPr>
        <w:pStyle w:val="0"/>
        <w:jc w:val="both"/>
      </w:pPr>
      <w:r>
        <w:rPr>
          <w:sz w:val="20"/>
        </w:rPr>
        <w:t xml:space="preserve">(часть 2.1 введена Федеральным </w:t>
      </w:r>
      <w:hyperlink w:history="0" r:id="rId22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 в ред. Федерального </w:t>
      </w:r>
      <w:hyperlink w:history="0" r:id="rId2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Правление Фонда в течение десяти дней со дня подачи заявок и документов, указанных в </w:t>
      </w:r>
      <w:hyperlink w:history="0" w:anchor="P233" w:tooltip="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
        <w:r>
          <w:rPr>
            <w:sz w:val="20"/>
            <w:color w:val="0000ff"/>
          </w:rPr>
          <w:t xml:space="preserve">части 2</w:t>
        </w:r>
      </w:hyperlink>
      <w:r>
        <w:rPr>
          <w:sz w:val="20"/>
        </w:rP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Федерального </w:t>
      </w:r>
      <w:hyperlink w:history="0" r:id="rId22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200-ФЗ)</w:t>
      </w:r>
    </w:p>
    <w:p>
      <w:pPr>
        <w:pStyle w:val="0"/>
        <w:spacing w:before="200" w:line-rule="auto"/>
        <w:ind w:firstLine="540"/>
        <w:jc w:val="both"/>
      </w:pPr>
      <w:r>
        <w:rPr>
          <w:sz w:val="20"/>
        </w:rPr>
        <w:t xml:space="preserve">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w:t>
      </w:r>
      <w:r>
        <w:rPr>
          <w:sz w:val="20"/>
        </w:rPr>
        <w:t xml:space="preserve">Типовые условия</w:t>
      </w:r>
      <w:r>
        <w:rPr>
          <w:sz w:val="20"/>
        </w:rPr>
        <w:t xml:space="preserve">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pPr>
        <w:pStyle w:val="0"/>
        <w:jc w:val="both"/>
      </w:pPr>
      <w:r>
        <w:rPr>
          <w:sz w:val="20"/>
        </w:rPr>
        <w:t xml:space="preserve">(в ред. Федеральных законов от 29.06.2015 </w:t>
      </w:r>
      <w:hyperlink w:history="0" r:id="rId2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22.12.2020 </w:t>
      </w:r>
      <w:hyperlink w:history="0" r:id="rId22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pPr>
        <w:pStyle w:val="0"/>
        <w:spacing w:before="200" w:line-rule="auto"/>
        <w:ind w:firstLine="540"/>
        <w:jc w:val="both"/>
      </w:pPr>
      <w:r>
        <w:rPr>
          <w:sz w:val="20"/>
        </w:rPr>
        <w:t xml:space="preserve">1) непредставления документов, указанных в </w:t>
      </w:r>
      <w:hyperlink w:history="0" w:anchor="P233" w:tooltip="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
        <w:r>
          <w:rPr>
            <w:sz w:val="20"/>
            <w:color w:val="0000ff"/>
          </w:rPr>
          <w:t xml:space="preserve">части 2</w:t>
        </w:r>
      </w:hyperlink>
      <w:r>
        <w:rPr>
          <w:sz w:val="20"/>
        </w:rP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history="0" w:anchor="P118" w:tooltip="Статья 16. Региональная адресная программа по переселению граждан из аварийного жилищного фонда">
        <w:r>
          <w:rPr>
            <w:sz w:val="20"/>
            <w:color w:val="0000ff"/>
          </w:rPr>
          <w:t xml:space="preserve">статьей 16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2) несоответствия документов, указанных в </w:t>
      </w:r>
      <w:hyperlink w:history="0" w:anchor="P233" w:tooltip="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
        <w:r>
          <w:rPr>
            <w:sz w:val="20"/>
            <w:color w:val="0000ff"/>
          </w:rPr>
          <w:t xml:space="preserve">части 2</w:t>
        </w:r>
      </w:hyperlink>
      <w:r>
        <w:rPr>
          <w:sz w:val="20"/>
        </w:rPr>
        <w:t xml:space="preserve"> настоящей статьи, требованиям, установленным настоящим Федеральным законом;</w:t>
      </w:r>
    </w:p>
    <w:p>
      <w:pPr>
        <w:pStyle w:val="0"/>
        <w:spacing w:before="200" w:line-rule="auto"/>
        <w:ind w:firstLine="540"/>
        <w:jc w:val="both"/>
      </w:pPr>
      <w:r>
        <w:rPr>
          <w:sz w:val="20"/>
        </w:rPr>
        <w:t xml:space="preserve">3) невыполнения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w:t>
      </w:r>
    </w:p>
    <w:bookmarkStart w:id="255" w:name="P255"/>
    <w:bookmarkEnd w:id="255"/>
    <w:p>
      <w:pPr>
        <w:pStyle w:val="0"/>
        <w:spacing w:before="200" w:line-rule="auto"/>
        <w:ind w:firstLine="540"/>
        <w:jc w:val="both"/>
      </w:pPr>
      <w:r>
        <w:rPr>
          <w:sz w:val="20"/>
        </w:rP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w:t>
      </w:r>
      <w:hyperlink w:history="0" w:anchor="P428" w:tooltip="ГЛАВА 6.5. ОСОБЕННОСТИ ПРЕДОСТАВЛЕНИЯ ФИНАНСОВОЙ ПОДДЕРЖКИ">
        <w:r>
          <w:rPr>
            <w:sz w:val="20"/>
            <w:color w:val="0000ff"/>
          </w:rPr>
          <w:t xml:space="preserve">главой 6.5</w:t>
        </w:r>
      </w:hyperlink>
      <w:r>
        <w:rPr>
          <w:sz w:val="20"/>
        </w:rPr>
        <w:t xml:space="preserve">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w:t>
      </w:r>
      <w:hyperlink w:history="0" w:anchor="P144" w:tooltip="6. Полученные за счет средств Фонда средства бюджета субъекта Российской Федерации и (или) средства местных бюджетов могут расходоваться на:">
        <w:r>
          <w:rPr>
            <w:sz w:val="20"/>
            <w:color w:val="0000ff"/>
          </w:rPr>
          <w:t xml:space="preserve">части 6 статьи 16</w:t>
        </w:r>
      </w:hyperlink>
      <w:r>
        <w:rPr>
          <w:sz w:val="20"/>
        </w:rP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pPr>
        <w:pStyle w:val="0"/>
        <w:jc w:val="both"/>
      </w:pPr>
      <w:r>
        <w:rPr>
          <w:sz w:val="20"/>
        </w:rPr>
        <w:t xml:space="preserve">(в ред. Федеральных законов от 22.12.2020 </w:t>
      </w:r>
      <w:hyperlink w:history="0" r:id="rId23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 от 30.12.2021 </w:t>
      </w:r>
      <w:hyperlink w:history="0" r:id="rId23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232"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31.12.2017 N 483-ФЗ.</w:t>
      </w:r>
    </w:p>
    <w:p>
      <w:pPr>
        <w:pStyle w:val="0"/>
        <w:ind w:firstLine="540"/>
        <w:jc w:val="both"/>
      </w:pPr>
      <w:r>
        <w:rPr>
          <w:sz w:val="20"/>
        </w:rPr>
      </w:r>
    </w:p>
    <w:p>
      <w:pPr>
        <w:pStyle w:val="2"/>
        <w:outlineLvl w:val="1"/>
        <w:ind w:firstLine="540"/>
        <w:jc w:val="both"/>
      </w:pPr>
      <w:r>
        <w:rPr>
          <w:sz w:val="20"/>
        </w:rPr>
        <w:t xml:space="preserve">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pPr>
        <w:pStyle w:val="0"/>
        <w:ind w:firstLine="540"/>
        <w:jc w:val="both"/>
      </w:pPr>
      <w:r>
        <w:rPr>
          <w:sz w:val="20"/>
        </w:rPr>
        <w:t xml:space="preserve">(введена Федеральным </w:t>
      </w:r>
      <w:hyperlink w:history="0" r:id="rId23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w:t>
      </w:r>
    </w:p>
    <w:p>
      <w:pPr>
        <w:pStyle w:val="0"/>
        <w:ind w:firstLine="540"/>
        <w:jc w:val="both"/>
      </w:pPr>
      <w:r>
        <w:rPr>
          <w:sz w:val="20"/>
        </w:rPr>
      </w:r>
    </w:p>
    <w:bookmarkStart w:id="262" w:name="P262"/>
    <w:bookmarkEnd w:id="262"/>
    <w:p>
      <w:pPr>
        <w:pStyle w:val="0"/>
        <w:ind w:firstLine="540"/>
        <w:jc w:val="both"/>
      </w:pPr>
      <w:r>
        <w:rPr>
          <w:sz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pPr>
        <w:pStyle w:val="0"/>
        <w:jc w:val="both"/>
      </w:pPr>
      <w:r>
        <w:rPr>
          <w:sz w:val="20"/>
        </w:rPr>
        <w:t xml:space="preserve">(часть 1 в ред. Федерального </w:t>
      </w:r>
      <w:hyperlink w:history="0" r:id="rId2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64" w:name="P264"/>
    <w:bookmarkEnd w:id="264"/>
    <w:p>
      <w:pPr>
        <w:pStyle w:val="0"/>
        <w:spacing w:before="200" w:line-rule="auto"/>
        <w:ind w:firstLine="540"/>
        <w:jc w:val="both"/>
      </w:pPr>
      <w:r>
        <w:rPr>
          <w:sz w:val="20"/>
        </w:rPr>
        <w:t xml:space="preserve">2. Фонд в течение десяти дней со дня получения указанной в </w:t>
      </w:r>
      <w:hyperlink w:history="0" w:anchor="P262" w:tooltip="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
        <w:r>
          <w:rPr>
            <w:sz w:val="20"/>
            <w:color w:val="0000ff"/>
          </w:rPr>
          <w:t xml:space="preserve">части 1</w:t>
        </w:r>
      </w:hyperlink>
      <w:r>
        <w:rPr>
          <w:sz w:val="20"/>
        </w:rP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pPr>
        <w:pStyle w:val="0"/>
        <w:jc w:val="both"/>
      </w:pPr>
      <w:r>
        <w:rPr>
          <w:sz w:val="20"/>
        </w:rPr>
        <w:t xml:space="preserve">(в ред. Федерального </w:t>
      </w:r>
      <w:hyperlink w:history="0" r:id="rId2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66" w:name="P266"/>
    <w:bookmarkEnd w:id="266"/>
    <w:p>
      <w:pPr>
        <w:pStyle w:val="0"/>
        <w:spacing w:before="200" w:line-rule="auto"/>
        <w:ind w:firstLine="540"/>
        <w:jc w:val="both"/>
      </w:pPr>
      <w:r>
        <w:rPr>
          <w:sz w:val="20"/>
        </w:rPr>
        <w:t xml:space="preserve">3. В случае соответствия указанной в </w:t>
      </w:r>
      <w:hyperlink w:history="0" w:anchor="P262" w:tooltip="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
        <w:r>
          <w:rPr>
            <w:sz w:val="20"/>
            <w:color w:val="0000ff"/>
          </w:rPr>
          <w:t xml:space="preserve">части 1</w:t>
        </w:r>
      </w:hyperlink>
      <w:r>
        <w:rPr>
          <w:sz w:val="20"/>
        </w:rP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history="0" w:anchor="P98" w:tooltip="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w:r>
          <w:rPr>
            <w:sz w:val="20"/>
            <w:color w:val="0000ff"/>
          </w:rPr>
          <w:t xml:space="preserve">пунктом 12 части 1 статьи 14</w:t>
        </w:r>
      </w:hyperlink>
      <w:r>
        <w:rPr>
          <w:sz w:val="20"/>
        </w:rP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bookmarkStart w:id="267" w:name="P267"/>
    <w:bookmarkEnd w:id="267"/>
    <w:p>
      <w:pPr>
        <w:pStyle w:val="0"/>
        <w:spacing w:before="200" w:line-rule="auto"/>
        <w:ind w:firstLine="540"/>
        <w:jc w:val="both"/>
      </w:pPr>
      <w:r>
        <w:rPr>
          <w:sz w:val="20"/>
        </w:rP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history="0" w:anchor="P266" w:tooltip="3. В случае соответствия указанной в части 1 настоящей статьи заявки и прилагаемых к ней документов установленным настоящим Федеральным законом требованиям (без учета условия, предусмотренного пунктом 12 части 1 статьи 14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
        <w:r>
          <w:rPr>
            <w:sz w:val="20"/>
            <w:color w:val="0000ff"/>
          </w:rPr>
          <w:t xml:space="preserve">части 3</w:t>
        </w:r>
      </w:hyperlink>
      <w:r>
        <w:rPr>
          <w:sz w:val="20"/>
        </w:rPr>
        <w:t xml:space="preserve"> настоящей статьи, следующие документы:</w:t>
      </w:r>
    </w:p>
    <w:p>
      <w:pPr>
        <w:pStyle w:val="0"/>
        <w:spacing w:before="200" w:line-rule="auto"/>
        <w:ind w:firstLine="540"/>
        <w:jc w:val="both"/>
      </w:pPr>
      <w:r>
        <w:rPr>
          <w:sz w:val="20"/>
        </w:rP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history="0" w:anchor="P98" w:tooltip="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w:r>
          <w:rPr>
            <w:sz w:val="20"/>
            <w:color w:val="0000ff"/>
          </w:rPr>
          <w:t xml:space="preserve">пунктом 12 части 1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pPr>
        <w:pStyle w:val="0"/>
        <w:spacing w:before="200" w:line-rule="auto"/>
        <w:ind w:firstLine="540"/>
        <w:jc w:val="both"/>
      </w:pPr>
      <w:r>
        <w:rPr>
          <w:sz w:val="20"/>
        </w:rP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history="0" w:anchor="P176" w:tooltip="1 - 11. Утратили силу. - Федеральный закон от 27.12.2019 N 473-ФЗ.">
        <w:r>
          <w:rPr>
            <w:sz w:val="20"/>
            <w:color w:val="0000ff"/>
          </w:rPr>
          <w:t xml:space="preserve">пункта 1 части 5 статьи 16.1</w:t>
        </w:r>
      </w:hyperlink>
      <w:r>
        <w:rPr>
          <w:sz w:val="20"/>
        </w:rPr>
        <w:t xml:space="preserve"> настоящего Федерального закона.</w:t>
      </w:r>
    </w:p>
    <w:p>
      <w:pPr>
        <w:pStyle w:val="0"/>
        <w:spacing w:before="200" w:line-rule="auto"/>
        <w:ind w:firstLine="540"/>
        <w:jc w:val="both"/>
      </w:pPr>
      <w:r>
        <w:rPr>
          <w:sz w:val="20"/>
        </w:rPr>
        <w:t xml:space="preserve">5. В течение десяти дней после получения указанных в </w:t>
      </w:r>
      <w:hyperlink w:history="0" w:anchor="P267" w:tooltip="4. 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
        <w:r>
          <w:rPr>
            <w:sz w:val="20"/>
            <w:color w:val="0000ff"/>
          </w:rPr>
          <w:t xml:space="preserve">части 4</w:t>
        </w:r>
      </w:hyperlink>
      <w:r>
        <w:rPr>
          <w:sz w:val="20"/>
        </w:rPr>
        <w:t xml:space="preserve"> настоящей статьи документов Фонд проводит их проверку.</w:t>
      </w:r>
    </w:p>
    <w:p>
      <w:pPr>
        <w:pStyle w:val="0"/>
        <w:spacing w:before="200" w:line-rule="auto"/>
        <w:ind w:firstLine="540"/>
        <w:jc w:val="both"/>
      </w:pPr>
      <w:r>
        <w:rPr>
          <w:sz w:val="20"/>
        </w:rPr>
        <w:t xml:space="preserve">6. В случае несоответствия указанных в </w:t>
      </w:r>
      <w:hyperlink w:history="0" w:anchor="P267" w:tooltip="4. 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
        <w:r>
          <w:rPr>
            <w:sz w:val="20"/>
            <w:color w:val="0000ff"/>
          </w:rPr>
          <w:t xml:space="preserve">части 4</w:t>
        </w:r>
      </w:hyperlink>
      <w:r>
        <w:rPr>
          <w:sz w:val="20"/>
        </w:rP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bookmarkStart w:id="273" w:name="P273"/>
    <w:bookmarkEnd w:id="273"/>
    <w:p>
      <w:pPr>
        <w:pStyle w:val="0"/>
        <w:spacing w:before="200" w:line-rule="auto"/>
        <w:ind w:firstLine="540"/>
        <w:jc w:val="both"/>
      </w:pPr>
      <w:r>
        <w:rPr>
          <w:sz w:val="20"/>
        </w:rP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history="0" w:anchor="P242" w:tooltip="5) график ежегодного предоставления субъекту Российской Федерации средств Фонда на период осуществления деятельности Фонда.">
        <w:r>
          <w:rPr>
            <w:sz w:val="20"/>
            <w:color w:val="0000ff"/>
          </w:rPr>
          <w:t xml:space="preserve">пунктом 5 части 2 статьи 19</w:t>
        </w:r>
      </w:hyperlink>
      <w:r>
        <w:rPr>
          <w:sz w:val="20"/>
        </w:rP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pPr>
        <w:pStyle w:val="0"/>
        <w:spacing w:before="200" w:line-rule="auto"/>
        <w:ind w:firstLine="540"/>
        <w:jc w:val="both"/>
      </w:pPr>
      <w:r>
        <w:rPr>
          <w:sz w:val="20"/>
        </w:rPr>
        <w:t xml:space="preserve">8. Действие </w:t>
      </w:r>
      <w:hyperlink w:history="0" w:anchor="P264" w:tooltip="2. Фонд в течение десяти дней со дня получения указанной в части 1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
        <w:r>
          <w:rPr>
            <w:sz w:val="20"/>
            <w:color w:val="0000ff"/>
          </w:rPr>
          <w:t xml:space="preserve">частей 2</w:t>
        </w:r>
      </w:hyperlink>
      <w:r>
        <w:rPr>
          <w:sz w:val="20"/>
        </w:rPr>
        <w:t xml:space="preserve"> - </w:t>
      </w:r>
      <w:hyperlink w:history="0" w:anchor="P273" w:tooltip="7. Предоставление субъекту Российской Федерации финансовой поддержки за счет средств Фонда осуществляется в соответствии с графиком, предусмотренным пунктом 5 части 2 статьи 19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w:r>
          <w:rPr>
            <w:sz w:val="20"/>
            <w:color w:val="0000ff"/>
          </w:rPr>
          <w:t xml:space="preserve">7</w:t>
        </w:r>
      </w:hyperlink>
      <w:r>
        <w:rPr>
          <w:sz w:val="20"/>
        </w:rP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pPr>
        <w:pStyle w:val="0"/>
        <w:jc w:val="both"/>
      </w:pPr>
      <w:r>
        <w:rPr>
          <w:sz w:val="20"/>
        </w:rPr>
        <w:t xml:space="preserve">(часть 8 в ред. Федерального </w:t>
      </w:r>
      <w:hyperlink w:history="0" r:id="rId2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1"/>
        <w:ind w:firstLine="540"/>
        <w:jc w:val="both"/>
      </w:pPr>
      <w:r>
        <w:rPr>
          <w:sz w:val="20"/>
        </w:rPr>
        <w:t xml:space="preserve">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pPr>
        <w:pStyle w:val="0"/>
        <w:ind w:firstLine="540"/>
        <w:jc w:val="both"/>
      </w:pPr>
      <w:r>
        <w:rPr>
          <w:sz w:val="20"/>
        </w:rPr>
        <w:t xml:space="preserve">(введена Федеральным </w:t>
      </w:r>
      <w:hyperlink w:history="0" r:id="rId237"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31.12.2017 N 483-ФЗ)</w:t>
      </w:r>
    </w:p>
    <w:p>
      <w:pPr>
        <w:pStyle w:val="0"/>
        <w:jc w:val="both"/>
      </w:pPr>
      <w:r>
        <w:rPr>
          <w:sz w:val="20"/>
        </w:rPr>
      </w:r>
    </w:p>
    <w:p>
      <w:pPr>
        <w:pStyle w:val="0"/>
        <w:ind w:firstLine="540"/>
        <w:jc w:val="both"/>
      </w:pPr>
      <w:r>
        <w:rPr>
          <w:sz w:val="20"/>
        </w:rP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history="0" w:anchor="P78" w:tooltip="1. Фонд предоставляет финансовую поддержку за счет своих средств при условии:">
        <w:r>
          <w:rPr>
            <w:sz w:val="20"/>
            <w:color w:val="0000ff"/>
          </w:rPr>
          <w:t xml:space="preserve">части 1 статьи 14</w:t>
        </w:r>
      </w:hyperlink>
      <w:r>
        <w:rPr>
          <w:sz w:val="20"/>
        </w:rPr>
        <w:t xml:space="preserve">, </w:t>
      </w:r>
      <w:hyperlink w:history="0" w:anchor="P120" w:tooltip="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
        <w:r>
          <w:rPr>
            <w:sz w:val="20"/>
            <w:color w:val="0000ff"/>
          </w:rPr>
          <w:t xml:space="preserve">второго предложения части 1</w:t>
        </w:r>
      </w:hyperlink>
      <w:r>
        <w:rPr>
          <w:sz w:val="20"/>
        </w:rPr>
        <w:t xml:space="preserve">, </w:t>
      </w:r>
      <w:hyperlink w:history="0" w:anchor="P123" w:tooltip="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r>
          <w:rPr>
            <w:sz w:val="20"/>
            <w:color w:val="0000ff"/>
          </w:rPr>
          <w:t xml:space="preserve">пункта 1 части 2</w:t>
        </w:r>
      </w:hyperlink>
      <w:r>
        <w:rPr>
          <w:sz w:val="20"/>
        </w:rPr>
        <w:t xml:space="preserve">, </w:t>
      </w:r>
      <w:hyperlink w:history="0" w:anchor="P133" w:tooltip="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w:r>
          <w:rPr>
            <w:sz w:val="20"/>
            <w:color w:val="0000ff"/>
          </w:rPr>
          <w:t xml:space="preserve">частей 2.1</w:t>
        </w:r>
      </w:hyperlink>
      <w:r>
        <w:rPr>
          <w:sz w:val="20"/>
        </w:rPr>
        <w:t xml:space="preserve"> и </w:t>
      </w:r>
      <w:hyperlink w:history="0" w:anchor="P162" w:tooltip="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
        <w:r>
          <w:rPr>
            <w:sz w:val="20"/>
            <w:color w:val="0000ff"/>
          </w:rPr>
          <w:t xml:space="preserve">11 статьи 16</w:t>
        </w:r>
      </w:hyperlink>
      <w:r>
        <w:rPr>
          <w:sz w:val="20"/>
        </w:rPr>
        <w:t xml:space="preserve">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pPr>
        <w:pStyle w:val="0"/>
        <w:jc w:val="both"/>
      </w:pPr>
      <w:r>
        <w:rPr>
          <w:sz w:val="20"/>
        </w:rPr>
        <w:t xml:space="preserve">(в ред. Федерального </w:t>
      </w:r>
      <w:hyperlink w:history="0" r:id="rId23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ind w:firstLine="540"/>
        <w:jc w:val="both"/>
      </w:pPr>
      <w:r>
        <w:rPr>
          <w:sz w:val="20"/>
        </w:rPr>
      </w:r>
    </w:p>
    <w:p>
      <w:pPr>
        <w:pStyle w:val="2"/>
        <w:outlineLvl w:val="1"/>
        <w:ind w:firstLine="540"/>
        <w:jc w:val="both"/>
      </w:pPr>
      <w:r>
        <w:rPr>
          <w:sz w:val="20"/>
        </w:rPr>
        <w:t xml:space="preserve">Статья 20. Порядок расходования средств Фонда</w:t>
      </w:r>
    </w:p>
    <w:p>
      <w:pPr>
        <w:pStyle w:val="0"/>
        <w:ind w:firstLine="540"/>
        <w:jc w:val="both"/>
      </w:pPr>
      <w:r>
        <w:rPr>
          <w:sz w:val="20"/>
        </w:rPr>
      </w:r>
    </w:p>
    <w:p>
      <w:pPr>
        <w:pStyle w:val="0"/>
        <w:ind w:firstLine="540"/>
        <w:jc w:val="both"/>
      </w:pPr>
      <w:r>
        <w:rPr>
          <w:sz w:val="20"/>
        </w:rPr>
        <w:t xml:space="preserve">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pPr>
        <w:pStyle w:val="0"/>
        <w:jc w:val="both"/>
      </w:pPr>
      <w:r>
        <w:rPr>
          <w:sz w:val="20"/>
        </w:rPr>
        <w:t xml:space="preserve">(в ред. Федерального </w:t>
      </w:r>
      <w:hyperlink w:history="0" r:id="rId239"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bookmarkStart w:id="287" w:name="P287"/>
    <w:bookmarkEnd w:id="287"/>
    <w:p>
      <w:pPr>
        <w:pStyle w:val="0"/>
        <w:spacing w:before="200" w:line-rule="auto"/>
        <w:ind w:firstLine="540"/>
        <w:jc w:val="both"/>
      </w:pPr>
      <w:r>
        <w:rPr>
          <w:sz w:val="20"/>
        </w:rP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w:history="0" r:id="rId240"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для контроля за использованием межбюджетных трансфертов, предоставляемых из федерального бюджета.</w:t>
      </w:r>
    </w:p>
    <w:p>
      <w:pPr>
        <w:pStyle w:val="0"/>
        <w:jc w:val="both"/>
      </w:pPr>
      <w:r>
        <w:rPr>
          <w:sz w:val="20"/>
        </w:rPr>
        <w:t xml:space="preserve">(часть первая.1 введена Федеральным </w:t>
      </w:r>
      <w:hyperlink w:history="0" r:id="rId241"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01.12.2008 N 225-ФЗ, в ред. Федерального </w:t>
      </w:r>
      <w:hyperlink w:history="0" r:id="rId24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25.12.2012 N 270-ФЗ)</w:t>
      </w:r>
    </w:p>
    <w:p>
      <w:pPr>
        <w:pStyle w:val="0"/>
        <w:spacing w:before="200" w:line-rule="auto"/>
        <w:ind w:firstLine="540"/>
        <w:jc w:val="both"/>
      </w:pPr>
      <w:r>
        <w:rPr>
          <w:sz w:val="20"/>
        </w:rPr>
        <w:t xml:space="preserve">1.2. </w:t>
      </w:r>
      <w:hyperlink w:history="0" r:id="rId243"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редств Фонда содействия реформированию жилищно-коммунального хозяйства (далее - Фонд),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КонсультантПлюс}">
        <w:r>
          <w:rPr>
            <w:sz w:val="20"/>
            <w:color w:val="0000ff"/>
          </w:rPr>
          <w:t xml:space="preserve">Проверку</w:t>
        </w:r>
      </w:hyperlink>
      <w:r>
        <w:rPr>
          <w:sz w:val="20"/>
        </w:rPr>
        <w:t xml:space="preserve"> использования средств Фонда в соответствии с </w:t>
      </w:r>
      <w:hyperlink w:history="0" w:anchor="P287" w:tooltip="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законодательством Российской Федерации для контроля за использованием межбюджетных т...">
        <w:r>
          <w:rPr>
            <w:sz w:val="20"/>
            <w:color w:val="0000ff"/>
          </w:rPr>
          <w:t xml:space="preserve">частью 1.1</w:t>
        </w:r>
      </w:hyperlink>
      <w:r>
        <w:rPr>
          <w:sz w:val="20"/>
        </w:rP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pPr>
        <w:pStyle w:val="0"/>
        <w:jc w:val="both"/>
      </w:pPr>
      <w:r>
        <w:rPr>
          <w:sz w:val="20"/>
        </w:rPr>
        <w:t xml:space="preserve">(часть 1.2 введена Федеральным </w:t>
      </w:r>
      <w:hyperlink w:history="0" r:id="rId244"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29.12.2010 N 441-ФЗ)</w:t>
      </w:r>
    </w:p>
    <w:p>
      <w:pPr>
        <w:pStyle w:val="0"/>
        <w:spacing w:before="200" w:line-rule="auto"/>
        <w:ind w:firstLine="540"/>
        <w:jc w:val="both"/>
      </w:pPr>
      <w:r>
        <w:rPr>
          <w:sz w:val="20"/>
        </w:rP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history="0" w:anchor="P293" w:tooltip="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
        <w:r>
          <w:rPr>
            <w:sz w:val="20"/>
            <w:color w:val="0000ff"/>
          </w:rPr>
          <w:t xml:space="preserve">частью 2.1</w:t>
        </w:r>
      </w:hyperlink>
      <w:r>
        <w:rPr>
          <w:sz w:val="20"/>
        </w:rPr>
        <w:t xml:space="preserve"> настоящей статьи.</w:t>
      </w:r>
    </w:p>
    <w:p>
      <w:pPr>
        <w:pStyle w:val="0"/>
        <w:jc w:val="both"/>
      </w:pPr>
      <w:r>
        <w:rPr>
          <w:sz w:val="20"/>
        </w:rPr>
        <w:t xml:space="preserve">(в ред. Федерального </w:t>
      </w:r>
      <w:hyperlink w:history="0" r:id="rId245"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23.07.2013 N 240-ФЗ)</w:t>
      </w:r>
    </w:p>
    <w:bookmarkStart w:id="293" w:name="P293"/>
    <w:bookmarkEnd w:id="293"/>
    <w:p>
      <w:pPr>
        <w:pStyle w:val="0"/>
        <w:spacing w:before="200" w:line-rule="auto"/>
        <w:ind w:firstLine="540"/>
        <w:jc w:val="both"/>
      </w:pPr>
      <w:r>
        <w:rPr>
          <w:sz w:val="20"/>
        </w:rP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hyperlink w:history="0" r:id="rId246" w:tooltip="&quot;Градостроительный кодекс Российской Федерации&quot; от 29.12.2004 N 190-ФЗ (ред. от 19.12.2022) (с изм. и доп., вступ. в силу с 03.02.2023) {КонсультантПлюс}">
        <w:r>
          <w:rPr>
            <w:sz w:val="20"/>
            <w:color w:val="0000ff"/>
          </w:rPr>
          <w:t xml:space="preserve">пункте 2 части 2 статьи 49</w:t>
        </w:r>
      </w:hyperlink>
      <w:r>
        <w:rPr>
          <w:sz w:val="20"/>
        </w:rP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w:history="0" r:id="rId247" w:tooltip="&quot;Градостроительный кодекс Российской Федерации&quot; от 29.12.2004 N 190-ФЗ (ред. от 19.12.2022) (с изм. и доп., вступ. в силу с 03.02.2023) {КонсультантПлюс}">
        <w:r>
          <w:rPr>
            <w:sz w:val="20"/>
            <w:color w:val="0000ff"/>
          </w:rPr>
          <w:t xml:space="preserve">пункте 2 части 2 статьи 49</w:t>
        </w:r>
      </w:hyperlink>
      <w:r>
        <w:rPr>
          <w:sz w:val="20"/>
        </w:rPr>
        <w:t xml:space="preserve"> Градостроительного кодекса Российской Федерации дома блокированной застройки.</w:t>
      </w:r>
    </w:p>
    <w:p>
      <w:pPr>
        <w:pStyle w:val="0"/>
        <w:jc w:val="both"/>
      </w:pPr>
      <w:r>
        <w:rPr>
          <w:sz w:val="20"/>
        </w:rPr>
        <w:t xml:space="preserve">(в ред. Федеральных законов от 29.06.2015 </w:t>
      </w:r>
      <w:hyperlink w:history="0" r:id="rId2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30.12.2021 </w:t>
      </w:r>
      <w:hyperlink w:history="0" r:id="rId24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25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bookmarkStart w:id="296" w:name="P296"/>
    <w:bookmarkEnd w:id="296"/>
    <w:p>
      <w:pPr>
        <w:pStyle w:val="0"/>
        <w:spacing w:before="200" w:line-rule="auto"/>
        <w:ind w:firstLine="540"/>
        <w:jc w:val="both"/>
      </w:pPr>
      <w:r>
        <w:rPr>
          <w:sz w:val="20"/>
        </w:rPr>
        <w:t xml:space="preserve">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bookmarkStart w:id="297" w:name="P297"/>
    <w:bookmarkEnd w:id="297"/>
    <w:p>
      <w:pPr>
        <w:pStyle w:val="0"/>
        <w:spacing w:before="200" w:line-rule="auto"/>
        <w:ind w:firstLine="540"/>
        <w:jc w:val="both"/>
      </w:pPr>
      <w:r>
        <w:rPr>
          <w:sz w:val="20"/>
        </w:rPr>
        <w:t xml:space="preserve">5. В течение семи дней со дня принятия решения, указанного в </w:t>
      </w:r>
      <w:hyperlink w:history="0" w:anchor="P296" w:tooltip="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
        <w:r>
          <w:rPr>
            <w:sz w:val="20"/>
            <w:color w:val="0000ff"/>
          </w:rPr>
          <w:t xml:space="preserve">части 4</w:t>
        </w:r>
      </w:hyperlink>
      <w:r>
        <w:rPr>
          <w:sz w:val="20"/>
        </w:rP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bookmarkStart w:id="298" w:name="P298"/>
    <w:bookmarkEnd w:id="298"/>
    <w:p>
      <w:pPr>
        <w:pStyle w:val="0"/>
        <w:spacing w:before="200" w:line-rule="auto"/>
        <w:ind w:firstLine="540"/>
        <w:jc w:val="both"/>
      </w:pPr>
      <w:r>
        <w:rPr>
          <w:sz w:val="20"/>
        </w:rPr>
        <w:t xml:space="preserve">6. В течение тридцати дней со дня получения уведомления, предусмотренного </w:t>
      </w:r>
      <w:hyperlink w:history="0" w:anchor="P297" w:tooltip="5. В течение семи дней со дня принятия решения, указанного в части 4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
        <w:r>
          <w:rPr>
            <w:sz w:val="20"/>
            <w:color w:val="0000ff"/>
          </w:rPr>
          <w:t xml:space="preserve">частью 5</w:t>
        </w:r>
      </w:hyperlink>
      <w:r>
        <w:rPr>
          <w:sz w:val="20"/>
        </w:rP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history="0" w:anchor="P296" w:tooltip="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
        <w:r>
          <w:rPr>
            <w:sz w:val="20"/>
            <w:color w:val="0000ff"/>
          </w:rPr>
          <w:t xml:space="preserve">части 4</w:t>
        </w:r>
      </w:hyperlink>
      <w:r>
        <w:rPr>
          <w:sz w:val="20"/>
        </w:rPr>
        <w:t xml:space="preserve"> настоящей статьи, открывают отдельные банковские счета и направляют в орган местного самоуправления:</w:t>
      </w:r>
    </w:p>
    <w:p>
      <w:pPr>
        <w:pStyle w:val="0"/>
        <w:spacing w:before="200" w:line-rule="auto"/>
        <w:ind w:firstLine="540"/>
        <w:jc w:val="both"/>
      </w:pPr>
      <w:r>
        <w:rPr>
          <w:sz w:val="20"/>
        </w:rPr>
        <w:t xml:space="preserve">1) уведомления об открытии таких счетов с указанием их реквизитов;</w:t>
      </w:r>
    </w:p>
    <w:p>
      <w:pPr>
        <w:pStyle w:val="0"/>
        <w:spacing w:before="200" w:line-rule="auto"/>
        <w:ind w:firstLine="540"/>
        <w:jc w:val="both"/>
      </w:pPr>
      <w:r>
        <w:rPr>
          <w:sz w:val="20"/>
        </w:rPr>
        <w:t xml:space="preserve">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pPr>
        <w:pStyle w:val="0"/>
        <w:jc w:val="both"/>
      </w:pPr>
      <w:r>
        <w:rPr>
          <w:sz w:val="20"/>
        </w:rPr>
        <w:t xml:space="preserve">(в ред. Федерального </w:t>
      </w:r>
      <w:hyperlink w:history="0" r:id="rId25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25.12.2012 N 270-ФЗ)</w:t>
      </w:r>
    </w:p>
    <w:bookmarkStart w:id="302" w:name="P302"/>
    <w:bookmarkEnd w:id="302"/>
    <w:p>
      <w:pPr>
        <w:pStyle w:val="0"/>
        <w:spacing w:before="200" w:line-rule="auto"/>
        <w:ind w:firstLine="540"/>
        <w:jc w:val="both"/>
      </w:pPr>
      <w:r>
        <w:rPr>
          <w:sz w:val="20"/>
        </w:rP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history="0" w:anchor="P108" w:tooltip="Статья 15. Утратила силу. - Федеральный закон от 27.12.2019 N 473-ФЗ.">
        <w:r>
          <w:rPr>
            <w:sz w:val="20"/>
            <w:color w:val="0000ff"/>
          </w:rPr>
          <w:t xml:space="preserve">частью 5 статьи 15</w:t>
        </w:r>
      </w:hyperlink>
      <w:r>
        <w:rPr>
          <w:sz w:val="20"/>
        </w:rPr>
        <w:t xml:space="preserve"> настоящего Федерального закона.</w:t>
      </w:r>
    </w:p>
    <w:bookmarkStart w:id="303" w:name="P303"/>
    <w:bookmarkEnd w:id="303"/>
    <w:p>
      <w:pPr>
        <w:pStyle w:val="0"/>
        <w:spacing w:before="200" w:line-rule="auto"/>
        <w:ind w:firstLine="540"/>
        <w:jc w:val="both"/>
      </w:pPr>
      <w:r>
        <w:rPr>
          <w:sz w:val="20"/>
        </w:rPr>
        <w:t xml:space="preserve">6.1. Банковские счета, указанные в </w:t>
      </w:r>
      <w:hyperlink w:history="0" w:anchor="P298"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части 4 настоящей статьи, открывают отдельные банковские счета и направляют в орган мест...">
        <w:r>
          <w:rPr>
            <w:sz w:val="20"/>
            <w:color w:val="0000ff"/>
          </w:rPr>
          <w:t xml:space="preserve">части 6</w:t>
        </w:r>
      </w:hyperlink>
      <w:r>
        <w:rPr>
          <w:sz w:val="20"/>
        </w:rP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pPr>
        <w:pStyle w:val="0"/>
        <w:jc w:val="both"/>
      </w:pPr>
      <w:r>
        <w:rPr>
          <w:sz w:val="20"/>
        </w:rPr>
        <w:t xml:space="preserve">(часть 6.1 в ред. Федерального </w:t>
      </w:r>
      <w:hyperlink w:history="0" r:id="rId25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25.12.2012 N 270-ФЗ)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6.2 ст. 20 (в ред. ФЗ от 27.12.2019 N 469-ФЗ) </w:t>
            </w:r>
            <w:hyperlink w:history="0" r:id="rId25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В течение срока реализации утвержденного Советом директоров Банка России в соответствии с Федеральным </w:t>
      </w:r>
      <w:hyperlink w:history="0" r:id="rId254" w:tooltip="Федеральный закон от 26.10.2002 N 127-ФЗ (ред. от 28.12.2022)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w:t>
        </w:r>
      </w:hyperlink>
      <w:r>
        <w:rPr>
          <w:sz w:val="20"/>
        </w:rP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history="0" w:anchor="P298"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части 4 настоящей статьи, открывают отдельные банковские счета и направляют в орган мест...">
        <w:r>
          <w:rPr>
            <w:sz w:val="20"/>
            <w:color w:val="0000ff"/>
          </w:rPr>
          <w:t xml:space="preserve">части 6</w:t>
        </w:r>
      </w:hyperlink>
      <w:r>
        <w:rPr>
          <w:sz w:val="20"/>
        </w:rPr>
        <w:t xml:space="preserve"> настоящей статьи, вне зависимости от соответствия (несоответствия) такого банка установленному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w:t>
        </w:r>
      </w:hyperlink>
      <w:r>
        <w:rPr>
          <w:sz w:val="20"/>
        </w:rP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pPr>
        <w:pStyle w:val="0"/>
        <w:jc w:val="both"/>
      </w:pPr>
      <w:r>
        <w:rPr>
          <w:sz w:val="20"/>
        </w:rPr>
        <w:t xml:space="preserve">(часть 6.2 введена Федеральным </w:t>
      </w:r>
      <w:hyperlink w:history="0" r:id="rId255"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6.3 ст. 20 (в ред. ФЗ от 27.12.2019 N 469-ФЗ) </w:t>
            </w:r>
            <w:hyperlink w:history="0" r:id="rId256"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w:t>
        </w:r>
      </w:hyperlink>
      <w:r>
        <w:rPr>
          <w:sz w:val="20"/>
        </w:rP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pPr>
        <w:pStyle w:val="0"/>
        <w:jc w:val="both"/>
      </w:pPr>
      <w:r>
        <w:rPr>
          <w:sz w:val="20"/>
        </w:rPr>
        <w:t xml:space="preserve">(часть 6.3 введена Федеральным </w:t>
      </w:r>
      <w:hyperlink w:history="0" r:id="rId257"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6.4 ст. 20 (в ред. ФЗ от 27.12.2019 N 469-ФЗ) </w:t>
            </w:r>
            <w:hyperlink w:history="0" r:id="rId258"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6.4. В случае, если информация о банке, размещенная в соответствии с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w:t>
        </w:r>
      </w:hyperlink>
      <w:r>
        <w:rPr>
          <w:sz w:val="20"/>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pPr>
        <w:pStyle w:val="0"/>
        <w:jc w:val="both"/>
      </w:pPr>
      <w:r>
        <w:rPr>
          <w:sz w:val="20"/>
        </w:rPr>
        <w:t xml:space="preserve">(часть 6.4 введена Федеральным </w:t>
      </w:r>
      <w:hyperlink w:history="0" r:id="rId259"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bookmarkStart w:id="317" w:name="P317"/>
    <w:bookmarkEnd w:id="317"/>
    <w:p>
      <w:pPr>
        <w:pStyle w:val="0"/>
        <w:spacing w:before="200" w:line-rule="auto"/>
        <w:ind w:firstLine="540"/>
        <w:jc w:val="both"/>
      </w:pPr>
      <w:r>
        <w:rPr>
          <w:sz w:val="20"/>
        </w:rPr>
        <w:t xml:space="preserve">7. Орган местного самоуправления в течение пяти рабочих дней со дня поступления документов, указанных в </w:t>
      </w:r>
      <w:hyperlink w:history="0" w:anchor="P298"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части 4 настоящей статьи, открывают отдельные банковские счета и направляют в орган мест...">
        <w:r>
          <w:rPr>
            <w:sz w:val="20"/>
            <w:color w:val="0000ff"/>
          </w:rPr>
          <w:t xml:space="preserve">части 6</w:t>
        </w:r>
      </w:hyperlink>
      <w:r>
        <w:rPr>
          <w:sz w:val="20"/>
        </w:rP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history="0" w:anchor="P298" w:tooltip="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части 4 настоящей статьи, открывают отдельные банковские счета и направляют в орган мест...">
        <w:r>
          <w:rPr>
            <w:sz w:val="20"/>
            <w:color w:val="0000ff"/>
          </w:rPr>
          <w:t xml:space="preserve">части 6</w:t>
        </w:r>
      </w:hyperlink>
      <w:r>
        <w:rPr>
          <w:sz w:val="20"/>
        </w:rPr>
        <w:t xml:space="preserve"> настоящей статьи, с учетом требований, установленных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Федерального </w:t>
      </w:r>
      <w:hyperlink w:history="0" r:id="rId260" w:tooltip="Федеральный закон от 01.07.2009 N 144-ФЗ (ред. от 05.04.2013)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01.07.2009 N 144-ФЗ)</w:t>
      </w:r>
    </w:p>
    <w:p>
      <w:pPr>
        <w:pStyle w:val="0"/>
        <w:spacing w:before="200" w:line-rule="auto"/>
        <w:ind w:firstLine="540"/>
        <w:jc w:val="both"/>
      </w:pPr>
      <w:r>
        <w:rPr>
          <w:sz w:val="20"/>
        </w:rPr>
        <w:t xml:space="preserve">8. Порядок </w:t>
      </w:r>
      <w:hyperlink w:history="0" r:id="rId261" w:tooltip="Ссылка на КонсультантПлюс">
        <w:r>
          <w:rPr>
            <w:sz w:val="20"/>
            <w:color w:val="0000ff"/>
          </w:rPr>
          <w:t xml:space="preserve">привлечения</w:t>
        </w:r>
      </w:hyperlink>
      <w:r>
        <w:rPr>
          <w:sz w:val="20"/>
        </w:rP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bookmarkStart w:id="320" w:name="P320"/>
    <w:bookmarkEnd w:id="320"/>
    <w:p>
      <w:pPr>
        <w:pStyle w:val="0"/>
        <w:spacing w:before="200" w:line-rule="auto"/>
        <w:ind w:firstLine="540"/>
        <w:jc w:val="both"/>
      </w:pPr>
      <w:r>
        <w:rPr>
          <w:sz w:val="20"/>
        </w:rPr>
        <w:t xml:space="preserve">9. Оплата работ по капитальному ремонту многоквартирного дома за счет размещенных на банковских счетах и указанных в </w:t>
      </w:r>
      <w:hyperlink w:history="0" w:anchor="P317" w:tooltip="7. Орган местного самоуправления в течение пяти рабочих дней со дня поступления документов, указанных в части 6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части 6 настоящей статьи, с учетом требований, установленных частью 6.1 настоящей статьи.">
        <w:r>
          <w:rPr>
            <w:sz w:val="20"/>
            <w:color w:val="0000ff"/>
          </w:rPr>
          <w:t xml:space="preserve">части 7</w:t>
        </w:r>
      </w:hyperlink>
      <w:r>
        <w:rPr>
          <w:sz w:val="20"/>
        </w:rPr>
        <w:t xml:space="preserve"> настоящей статьи средств производится с учетом требований, установленных </w:t>
      </w:r>
      <w:hyperlink w:history="0" w:anchor="P108" w:tooltip="Статья 15. Утратила силу. - Федеральный закон от 27.12.2019 N 473-ФЗ.">
        <w:r>
          <w:rPr>
            <w:sz w:val="20"/>
            <w:color w:val="0000ff"/>
          </w:rPr>
          <w:t xml:space="preserve">частью 5 статьи 15</w:t>
        </w:r>
      </w:hyperlink>
      <w:r>
        <w:rPr>
          <w:sz w:val="20"/>
        </w:rP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history="0" w:anchor="P322" w:tooltip="11. Размещенные на банковских счетах и указанные в части 7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частью 5 статьи 15 настоящего Федерального закона.">
        <w:r>
          <w:rPr>
            <w:sz w:val="20"/>
            <w:color w:val="0000ff"/>
          </w:rPr>
          <w:t xml:space="preserve">частью 11</w:t>
        </w:r>
      </w:hyperlink>
      <w:r>
        <w:rPr>
          <w:sz w:val="20"/>
        </w:rPr>
        <w:t xml:space="preserve"> настоящей статьи.</w:t>
      </w:r>
    </w:p>
    <w:p>
      <w:pPr>
        <w:pStyle w:val="0"/>
        <w:spacing w:before="200" w:line-rule="auto"/>
        <w:ind w:firstLine="540"/>
        <w:jc w:val="both"/>
      </w:pPr>
      <w:r>
        <w:rPr>
          <w:sz w:val="20"/>
        </w:rP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history="0" w:anchor="P108" w:tooltip="Статья 15. Утратила силу. - Федеральный закон от 27.12.2019 N 473-ФЗ.">
        <w:r>
          <w:rPr>
            <w:sz w:val="20"/>
            <w:color w:val="0000ff"/>
          </w:rPr>
          <w:t xml:space="preserve">частью 5 статьи 15</w:t>
        </w:r>
      </w:hyperlink>
      <w:r>
        <w:rPr>
          <w:sz w:val="20"/>
        </w:rP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history="0" w:anchor="P302" w:tooltip="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частью 5 статьи 15 настоящего Федерального закона.">
        <w:r>
          <w:rPr>
            <w:sz w:val="20"/>
            <w:color w:val="0000ff"/>
          </w:rPr>
          <w:t xml:space="preserve">пунктом 3 части 6</w:t>
        </w:r>
      </w:hyperlink>
      <w:r>
        <w:rPr>
          <w:sz w:val="20"/>
        </w:rPr>
        <w:t xml:space="preserve"> настоящей статьи.</w:t>
      </w:r>
    </w:p>
    <w:bookmarkStart w:id="322" w:name="P322"/>
    <w:bookmarkEnd w:id="322"/>
    <w:p>
      <w:pPr>
        <w:pStyle w:val="0"/>
        <w:spacing w:before="200" w:line-rule="auto"/>
        <w:ind w:firstLine="540"/>
        <w:jc w:val="both"/>
      </w:pPr>
      <w:r>
        <w:rPr>
          <w:sz w:val="20"/>
        </w:rPr>
        <w:t xml:space="preserve">11. Размещенные на банковских счетах и указанные в </w:t>
      </w:r>
      <w:hyperlink w:history="0" w:anchor="P317" w:tooltip="7. Орган местного самоуправления в течение пяти рабочих дней со дня поступления документов, указанных в части 6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части 6 настоящей статьи, с учетом требований, установленных частью 6.1 настоящей статьи.">
        <w:r>
          <w:rPr>
            <w:sz w:val="20"/>
            <w:color w:val="0000ff"/>
          </w:rPr>
          <w:t xml:space="preserve">части 7</w:t>
        </w:r>
      </w:hyperlink>
      <w:r>
        <w:rPr>
          <w:sz w:val="20"/>
        </w:rP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history="0" w:anchor="P108" w:tooltip="Статья 15. Утратила силу. - Федеральный закон от 27.12.2019 N 473-ФЗ.">
        <w:r>
          <w:rPr>
            <w:sz w:val="20"/>
            <w:color w:val="0000ff"/>
          </w:rPr>
          <w:t xml:space="preserve">частью 5 статьи 15</w:t>
        </w:r>
      </w:hyperlink>
      <w:r>
        <w:rPr>
          <w:sz w:val="20"/>
        </w:rPr>
        <w:t xml:space="preserve"> настоящего Федерального закона.</w:t>
      </w:r>
    </w:p>
    <w:p>
      <w:pPr>
        <w:pStyle w:val="0"/>
        <w:spacing w:before="200" w:line-rule="auto"/>
        <w:ind w:firstLine="540"/>
        <w:jc w:val="both"/>
      </w:pPr>
      <w:r>
        <w:rPr>
          <w:sz w:val="20"/>
        </w:rP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history="0" w:anchor="P320" w:tooltip="9. Оплата работ по капитальному ремонту многоквартирного дома за счет размещенных на банковских счетах и указанных в части 7 настоящей статьи средств производится с учетом требований, установленных частью 5 статьи 15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
        <w:r>
          <w:rPr>
            <w:sz w:val="20"/>
            <w:color w:val="0000ff"/>
          </w:rPr>
          <w:t xml:space="preserve">частями 9</w:t>
        </w:r>
      </w:hyperlink>
      <w:r>
        <w:rPr>
          <w:sz w:val="20"/>
        </w:rPr>
        <w:t xml:space="preserve"> и </w:t>
      </w:r>
      <w:hyperlink w:history="0" w:anchor="P322" w:tooltip="11. Размещенные на банковских счетах и указанные в части 7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частью 5 статьи 15 настоящего Федерального закона.">
        <w:r>
          <w:rPr>
            <w:sz w:val="20"/>
            <w:color w:val="0000ff"/>
          </w:rPr>
          <w:t xml:space="preserve">11</w:t>
        </w:r>
      </w:hyperlink>
      <w:r>
        <w:rPr>
          <w:sz w:val="20"/>
        </w:rPr>
        <w:t xml:space="preserve"> настоящей статьи.</w:t>
      </w:r>
    </w:p>
    <w:p>
      <w:pPr>
        <w:pStyle w:val="0"/>
        <w:spacing w:before="200" w:line-rule="auto"/>
        <w:ind w:firstLine="540"/>
        <w:jc w:val="both"/>
      </w:pPr>
      <w:r>
        <w:rPr>
          <w:sz w:val="20"/>
        </w:rP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w:history="0" r:id="rId262" w:tooltip="&quot;Жилищный кодекс Российской Федерации&quot; от 29.12.2004 N 188-ФЗ (ред. от 21.11.2022) {КонсультантПлюс}">
        <w:r>
          <w:rPr>
            <w:sz w:val="20"/>
            <w:color w:val="0000ff"/>
          </w:rPr>
          <w:t xml:space="preserve">законодательством</w:t>
        </w:r>
      </w:hyperlink>
      <w:r>
        <w:rPr>
          <w:sz w:val="20"/>
        </w:rPr>
        <w:t xml:space="preserve">, с учетом ограничений, установленных </w:t>
      </w:r>
      <w:hyperlink w:history="0" w:anchor="P144" w:tooltip="6. Полученные за счет средств Фонда средства бюджета субъекта Российской Федерации и (или) средства местных бюджетов могут расходоваться на:">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(в ред. Федеральных законов от 25.12.2012 </w:t>
      </w:r>
      <w:hyperlink w:history="0" r:id="rId26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23.07.2013 </w:t>
      </w:r>
      <w:hyperlink w:history="0" r:id="rId26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pPr>
        <w:pStyle w:val="0"/>
        <w:jc w:val="both"/>
      </w:pPr>
      <w:r>
        <w:rPr>
          <w:sz w:val="20"/>
        </w:rPr>
        <w:t xml:space="preserve">(в ред. Федеральных законов от 23.07.2013 </w:t>
      </w:r>
      <w:hyperlink w:history="0" r:id="rId265"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29.12.2014 </w:t>
      </w:r>
      <w:hyperlink w:history="0" r:id="rId2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pPr>
        <w:pStyle w:val="0"/>
        <w:jc w:val="both"/>
      </w:pPr>
      <w:r>
        <w:rPr>
          <w:sz w:val="20"/>
        </w:rPr>
        <w:t xml:space="preserve">(часть 14 введена Федеральным </w:t>
      </w:r>
      <w:hyperlink w:history="0" r:id="rId267"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29.12.2010 N 441-ФЗ; в ред. Федерального </w:t>
      </w:r>
      <w:hyperlink w:history="0" r:id="rId26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ind w:firstLine="540"/>
        <w:jc w:val="both"/>
      </w:pPr>
      <w:r>
        <w:rPr>
          <w:sz w:val="20"/>
        </w:rPr>
      </w:r>
    </w:p>
    <w:p>
      <w:pPr>
        <w:pStyle w:val="2"/>
        <w:outlineLvl w:val="1"/>
        <w:ind w:firstLine="540"/>
        <w:jc w:val="both"/>
      </w:pPr>
      <w:r>
        <w:rPr>
          <w:sz w:val="20"/>
        </w:rPr>
        <w:t xml:space="preserve">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pPr>
        <w:pStyle w:val="0"/>
        <w:ind w:firstLine="540"/>
        <w:jc w:val="both"/>
      </w:pPr>
      <w:r>
        <w:rPr>
          <w:sz w:val="20"/>
        </w:rPr>
        <w:t xml:space="preserve">(введена Федеральным </w:t>
      </w:r>
      <w:hyperlink w:history="0" r:id="rId26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0"/>
        <w:ind w:firstLine="540"/>
        <w:jc w:val="both"/>
      </w:pPr>
      <w:r>
        <w:rPr>
          <w:sz w:val="20"/>
        </w:rPr>
        <w:t xml:space="preserve">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bookmarkStart w:id="335" w:name="P335"/>
    <w:bookmarkEnd w:id="335"/>
    <w:p>
      <w:pPr>
        <w:pStyle w:val="0"/>
        <w:spacing w:before="200" w:line-rule="auto"/>
        <w:ind w:firstLine="540"/>
        <w:jc w:val="both"/>
      </w:pPr>
      <w:r>
        <w:rPr>
          <w:sz w:val="20"/>
        </w:rPr>
        <w:t xml:space="preserve">2. </w:t>
      </w:r>
      <w:hyperlink w:history="0" r:id="rId270" w:tooltip="Решение Правления Госкорпорации &quot;Фонд содействия реформированию ЖКХ&quot; от 04.04.2022, протокол N 1164 &quot;О новой редакции Порядка контроля за соблюдением субъектами Российской Федерации, муниципальными образованиями требований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и условий договора о предоставлении финансовой поддержки за счет средств государ {КонсультантПлюс}">
        <w:r>
          <w:rPr>
            <w:sz w:val="20"/>
            <w:color w:val="0000ff"/>
          </w:rPr>
          <w:t xml:space="preserve">Контроль</w:t>
        </w:r>
      </w:hyperlink>
      <w:r>
        <w:rPr>
          <w:sz w:val="20"/>
        </w:rPr>
        <w:t xml:space="preserve">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w:history="0" r:id="rId27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для контроля за использованием межбюджетных трансфертов, предоставляемых из федерального бюджета.</w:t>
      </w:r>
    </w:p>
    <w:p>
      <w:pPr>
        <w:pStyle w:val="0"/>
        <w:spacing w:before="200" w:line-rule="auto"/>
        <w:ind w:firstLine="540"/>
        <w:jc w:val="both"/>
      </w:pPr>
      <w:r>
        <w:rPr>
          <w:sz w:val="20"/>
        </w:rPr>
        <w:t xml:space="preserve">3. Проверку использования средств Фонда в соответствии с </w:t>
      </w:r>
      <w:hyperlink w:history="0" w:anchor="P335" w:tooltip="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
        <w:r>
          <w:rPr>
            <w:sz w:val="20"/>
            <w:color w:val="0000ff"/>
          </w:rPr>
          <w:t xml:space="preserve">частью 2</w:t>
        </w:r>
      </w:hyperlink>
      <w:r>
        <w:rPr>
          <w:sz w:val="20"/>
        </w:rP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r>
        <w:rPr>
          <w:sz w:val="20"/>
        </w:rP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w:history="0" r:id="rId272" w:tooltip="&quot;Жилищный кодекс Российской Федерации&quot; от 29.12.2004 N 188-ФЗ (ред. от 21.11.2022) {КонсультантПлюс}">
        <w:r>
          <w:rPr>
            <w:sz w:val="20"/>
            <w:color w:val="0000ff"/>
          </w:rPr>
          <w:t xml:space="preserve">части 4 статьи 180</w:t>
        </w:r>
      </w:hyperlink>
      <w:r>
        <w:rPr>
          <w:sz w:val="20"/>
        </w:rP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pPr>
        <w:pStyle w:val="0"/>
        <w:jc w:val="both"/>
      </w:pPr>
      <w:r>
        <w:rPr>
          <w:sz w:val="20"/>
        </w:rPr>
        <w:t xml:space="preserve">(в ред. Федерального </w:t>
      </w:r>
      <w:hyperlink w:history="0" r:id="rId2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39" w:name="P339"/>
    <w:bookmarkEnd w:id="339"/>
    <w:p>
      <w:pPr>
        <w:pStyle w:val="0"/>
        <w:spacing w:before="200" w:line-rule="auto"/>
        <w:ind w:firstLine="540"/>
        <w:jc w:val="both"/>
      </w:pPr>
      <w:r>
        <w:rPr>
          <w:sz w:val="20"/>
        </w:rPr>
        <w:t xml:space="preserve">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pPr>
        <w:pStyle w:val="0"/>
        <w:spacing w:before="200" w:line-rule="auto"/>
        <w:ind w:firstLine="540"/>
        <w:jc w:val="both"/>
      </w:pPr>
      <w:r>
        <w:rPr>
          <w:sz w:val="20"/>
        </w:rPr>
        <w:t xml:space="preserve">6. В течение семи дней со дня принятия решения, указанного в </w:t>
      </w:r>
      <w:hyperlink w:history="0" w:anchor="P339" w:tooltip="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
        <w:r>
          <w:rPr>
            <w:sz w:val="20"/>
            <w:color w:val="0000ff"/>
          </w:rPr>
          <w:t xml:space="preserve">части 5</w:t>
        </w:r>
      </w:hyperlink>
      <w:r>
        <w:rPr>
          <w:sz w:val="20"/>
        </w:rP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bookmarkStart w:id="341" w:name="P341"/>
    <w:bookmarkEnd w:id="341"/>
    <w:p>
      <w:pPr>
        <w:pStyle w:val="0"/>
        <w:spacing w:before="200" w:line-rule="auto"/>
        <w:ind w:firstLine="540"/>
        <w:jc w:val="both"/>
      </w:pPr>
      <w:r>
        <w:rPr>
          <w:sz w:val="20"/>
        </w:rPr>
        <w:t xml:space="preserve">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pPr>
        <w:pStyle w:val="0"/>
        <w:spacing w:before="200" w:line-rule="auto"/>
        <w:ind w:firstLine="540"/>
        <w:jc w:val="both"/>
      </w:pPr>
      <w:r>
        <w:rPr>
          <w:sz w:val="20"/>
        </w:rPr>
        <w:t xml:space="preserve">1) уведомления об открытии таких счетов с указанием их реквизитов;</w:t>
      </w:r>
    </w:p>
    <w:p>
      <w:pPr>
        <w:pStyle w:val="0"/>
        <w:spacing w:before="200" w:line-rule="auto"/>
        <w:ind w:firstLine="540"/>
        <w:jc w:val="both"/>
      </w:pPr>
      <w:r>
        <w:rPr>
          <w:sz w:val="20"/>
        </w:rPr>
        <w:t xml:space="preserve">2) решение о проведении капитального ремонта, которое принято в соответствии с требованиями </w:t>
      </w:r>
      <w:hyperlink w:history="0" r:id="rId274" w:tooltip="&quot;Жилищный кодекс Российской Федерации&quot; от 29.12.2004 N 188-ФЗ (ред. от 21.11.2022) {КонсультантПлюс}">
        <w:r>
          <w:rPr>
            <w:sz w:val="20"/>
            <w:color w:val="0000ff"/>
          </w:rPr>
          <w:t xml:space="preserve">статьи 189</w:t>
        </w:r>
      </w:hyperlink>
      <w:r>
        <w:rPr>
          <w:sz w:val="20"/>
        </w:rP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pPr>
        <w:pStyle w:val="0"/>
        <w:spacing w:before="200" w:line-rule="auto"/>
        <w:ind w:firstLine="540"/>
        <w:jc w:val="both"/>
      </w:pPr>
      <w:r>
        <w:rPr>
          <w:sz w:val="20"/>
        </w:rPr>
        <w:t xml:space="preserve">3) утвержденную в соответствии с требованиями </w:t>
      </w:r>
      <w:hyperlink w:history="0" r:id="rId275" w:tooltip="&quot;Жилищный кодекс Российской Федерации&quot; от 29.12.2004 N 188-ФЗ (ред. от 21.11.2022) {КонсультантПлюс}">
        <w:r>
          <w:rPr>
            <w:sz w:val="20"/>
            <w:color w:val="0000ff"/>
          </w:rPr>
          <w:t xml:space="preserve">статьи 189</w:t>
        </w:r>
      </w:hyperlink>
      <w:r>
        <w:rPr>
          <w:sz w:val="20"/>
        </w:rPr>
        <w:t xml:space="preserve"> Жилищного кодекса Российской Федерации смету расходов на капитальный ремонт этого дома с учетом требований, установленных </w:t>
      </w:r>
      <w:hyperlink w:history="0" w:anchor="P114" w:tooltip="1 - 5. Утратили силу. - Федеральный закон от 27.12.2019 N 473-ФЗ.">
        <w:r>
          <w:rPr>
            <w:sz w:val="20"/>
            <w:color w:val="0000ff"/>
          </w:rPr>
          <w:t xml:space="preserve">частью 3 статьи 15.1</w:t>
        </w:r>
      </w:hyperlink>
      <w:r>
        <w:rPr>
          <w:sz w:val="20"/>
        </w:rP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w:history="0" r:id="rId276" w:tooltip="&quot;Жилищный кодекс Российской Федерации&quot; от 29.12.2004 N 188-ФЗ (ред. от 21.11.2022) {КонсультантПлюс}">
        <w:r>
          <w:rPr>
            <w:sz w:val="20"/>
            <w:color w:val="0000ff"/>
          </w:rPr>
          <w:t xml:space="preserve">частью 4 статьи 190</w:t>
        </w:r>
      </w:hyperlink>
      <w:r>
        <w:rPr>
          <w:sz w:val="20"/>
        </w:rPr>
        <w:t xml:space="preserve"> Жилищного кодекса Российской Федерации.</w:t>
      </w:r>
    </w:p>
    <w:bookmarkStart w:id="345" w:name="P345"/>
    <w:bookmarkEnd w:id="345"/>
    <w:p>
      <w:pPr>
        <w:pStyle w:val="0"/>
        <w:spacing w:before="200" w:line-rule="auto"/>
        <w:ind w:firstLine="540"/>
        <w:jc w:val="both"/>
      </w:pPr>
      <w:r>
        <w:rPr>
          <w:sz w:val="20"/>
        </w:rPr>
        <w:t xml:space="preserve">8. Банковские счета, указанные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части 6.1 статьи 20</w:t>
        </w:r>
      </w:hyperlink>
      <w:r>
        <w:rPr>
          <w:sz w:val="20"/>
        </w:rP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8.1 ст. 20.1 (в ред. ФЗ от 27.12.2019 N 469-ФЗ) </w:t>
            </w:r>
            <w:hyperlink w:history="0" r:id="rId277"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В течение срока реализации утвержденного Советом директоров Банка России в соответствии с Федеральным </w:t>
      </w:r>
      <w:hyperlink w:history="0" r:id="rId278" w:tooltip="Федеральный закон от 26.10.2002 N 127-ФЗ (ред. от 28.12.2022)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 статьи 20</w:t>
        </w:r>
      </w:hyperlink>
      <w:r>
        <w:rPr>
          <w:sz w:val="20"/>
        </w:rP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вне зависимости от соответствия (несоответствия) такого банка установленному </w:t>
      </w:r>
      <w:hyperlink w:history="0" w:anchor="P345" w:tooltip="8. Банковские счета, указанные в части 7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в порядке, определенном в части 6.1 статьи 20 настоящего Федерального закона. Для...">
        <w:r>
          <w:rPr>
            <w:sz w:val="20"/>
            <w:color w:val="0000ff"/>
          </w:rPr>
          <w:t xml:space="preserve">частью 8</w:t>
        </w:r>
      </w:hyperlink>
      <w:r>
        <w:rPr>
          <w:sz w:val="20"/>
        </w:rP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pPr>
        <w:pStyle w:val="0"/>
        <w:jc w:val="both"/>
      </w:pPr>
      <w:r>
        <w:rPr>
          <w:sz w:val="20"/>
        </w:rPr>
        <w:t xml:space="preserve">(часть 8.1 введена Федеральным </w:t>
      </w:r>
      <w:hyperlink w:history="0" r:id="rId279"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8.2 ст. 20.1 (в ред. ФЗ от 27.12.2019 N 469-ФЗ) </w:t>
            </w:r>
            <w:hyperlink w:history="0" r:id="rId280"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 статьи 20</w:t>
        </w:r>
      </w:hyperlink>
      <w:r>
        <w:rPr>
          <w:sz w:val="20"/>
        </w:rP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pPr>
        <w:pStyle w:val="0"/>
        <w:jc w:val="both"/>
      </w:pPr>
      <w:r>
        <w:rPr>
          <w:sz w:val="20"/>
        </w:rPr>
        <w:t xml:space="preserve">(часть 8.2 введена Федеральным </w:t>
      </w:r>
      <w:hyperlink w:history="0" r:id="rId28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8.3 ст. 20.1 (в ред. ФЗ от 27.12.2019 N 469-ФЗ) </w:t>
            </w:r>
            <w:hyperlink w:history="0" r:id="rId28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8.3. В случае, если информация о банке, размещенная в соответствии с </w:t>
      </w:r>
      <w:hyperlink w:history="0" w:anchor="P303" w:tooltip="6.1. Банковские счета, указанные в части 6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w:r>
          <w:rPr>
            <w:sz w:val="20"/>
            <w:color w:val="0000ff"/>
          </w:rPr>
          <w:t xml:space="preserve">частью 6.1 статьи 20</w:t>
        </w:r>
      </w:hyperlink>
      <w:r>
        <w:rPr>
          <w:sz w:val="20"/>
        </w:rPr>
        <w:t xml:space="preserve">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pPr>
        <w:pStyle w:val="0"/>
        <w:jc w:val="both"/>
      </w:pPr>
      <w:r>
        <w:rPr>
          <w:sz w:val="20"/>
        </w:rPr>
        <w:t xml:space="preserve">(часть 8.3 введена Федеральным </w:t>
      </w:r>
      <w:hyperlink w:history="0" r:id="rId28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pStyle w:val="0"/>
        <w:spacing w:before="200" w:line-rule="auto"/>
        <w:ind w:firstLine="540"/>
        <w:jc w:val="both"/>
      </w:pPr>
      <w:r>
        <w:rPr>
          <w:sz w:val="20"/>
        </w:rPr>
        <w:t xml:space="preserve">9. На денежные средства, находящиеся на банковских счетах, указанных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bookmarkStart w:id="359" w:name="P359"/>
    <w:bookmarkEnd w:id="359"/>
    <w:p>
      <w:pPr>
        <w:pStyle w:val="0"/>
        <w:spacing w:before="200" w:line-rule="auto"/>
        <w:ind w:firstLine="540"/>
        <w:jc w:val="both"/>
      </w:pPr>
      <w:r>
        <w:rPr>
          <w:sz w:val="20"/>
        </w:rPr>
        <w:t xml:space="preserve">10. В течение пяти рабочих дней со дня поступления документов, указанных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с учетом требований, установленных </w:t>
      </w:r>
      <w:hyperlink w:history="0" w:anchor="P345" w:tooltip="8. Банковские счета, указанные в части 7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quot;Интернет&quot; в порядке, определенном в части 6.1 статьи 20 настоящего Федерального закона. Для...">
        <w:r>
          <w:rPr>
            <w:sz w:val="20"/>
            <w:color w:val="0000ff"/>
          </w:rPr>
          <w:t xml:space="preserve">частью 8</w:t>
        </w:r>
      </w:hyperlink>
      <w:r>
        <w:rPr>
          <w:sz w:val="20"/>
        </w:rPr>
        <w:t xml:space="preserve"> настоящей статьи.</w:t>
      </w:r>
    </w:p>
    <w:bookmarkStart w:id="360" w:name="P360"/>
    <w:bookmarkEnd w:id="360"/>
    <w:p>
      <w:pPr>
        <w:pStyle w:val="0"/>
        <w:spacing w:before="200" w:line-rule="auto"/>
        <w:ind w:firstLine="540"/>
        <w:jc w:val="both"/>
      </w:pPr>
      <w:r>
        <w:rPr>
          <w:sz w:val="20"/>
        </w:rP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устанавливается нормативным правовым актом субъекта Российской Федерации с учетом требований, установленных </w:t>
      </w:r>
      <w:hyperlink w:history="0" w:anchor="P114" w:tooltip="1 - 5. Утратили силу. - Федеральный закон от 27.12.2019 N 473-ФЗ.">
        <w:r>
          <w:rPr>
            <w:sz w:val="20"/>
            <w:color w:val="0000ff"/>
          </w:rPr>
          <w:t xml:space="preserve">частью 3 статьи 15.1</w:t>
        </w:r>
      </w:hyperlink>
      <w:r>
        <w:rPr>
          <w:sz w:val="20"/>
        </w:rP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history="0" w:anchor="P364" w:tooltip="14. Получатели средств Фонда на капитальный ремонт не вправе пользоваться и распоряжаться средствами, перечисленными на банковские счета, указанные в части 7 настоящей статьи, для проведения капитального ремонта многоквартирных домов, за исключением случаев, предусмотренных частями 11 и 13 настоящей статьи.">
        <w:r>
          <w:rPr>
            <w:sz w:val="20"/>
            <w:color w:val="0000ff"/>
          </w:rPr>
          <w:t xml:space="preserve">частью 14</w:t>
        </w:r>
      </w:hyperlink>
      <w:r>
        <w:rPr>
          <w:sz w:val="20"/>
        </w:rPr>
        <w:t xml:space="preserve"> настоящей статьи.</w:t>
      </w:r>
    </w:p>
    <w:p>
      <w:pPr>
        <w:pStyle w:val="0"/>
        <w:jc w:val="both"/>
      </w:pPr>
      <w:r>
        <w:rPr>
          <w:sz w:val="20"/>
        </w:rPr>
        <w:t xml:space="preserve">(в ред. Федерального </w:t>
      </w:r>
      <w:hyperlink w:history="0" r:id="rId2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history="0" w:anchor="P114" w:tooltip="1 - 5. Утратили силу. - Федеральный закон от 27.12.2019 N 473-ФЗ.">
        <w:r>
          <w:rPr>
            <w:sz w:val="20"/>
            <w:color w:val="0000ff"/>
          </w:rPr>
          <w:t xml:space="preserve">частью 3 статьи 15.1</w:t>
        </w:r>
      </w:hyperlink>
      <w:r>
        <w:rPr>
          <w:sz w:val="20"/>
        </w:rPr>
        <w:t xml:space="preserve"> настоящего Федерального закона, а также в случае превышения ранее утвержденной сметы расходов на капитальный ремонт этого дома.</w:t>
      </w:r>
    </w:p>
    <w:bookmarkStart w:id="363" w:name="P363"/>
    <w:bookmarkEnd w:id="363"/>
    <w:p>
      <w:pPr>
        <w:pStyle w:val="0"/>
        <w:spacing w:before="200" w:line-rule="auto"/>
        <w:ind w:firstLine="540"/>
        <w:jc w:val="both"/>
      </w:pPr>
      <w:r>
        <w:rPr>
          <w:sz w:val="20"/>
        </w:rPr>
        <w:t xml:space="preserve">13. Размещенные на банковских счетах и указанные в </w:t>
      </w:r>
      <w:hyperlink w:history="0" w:anchor="P359" w:tooltip="10. В течение пяти рабочих дней со дня поступления документов, указанных в части 7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части 7 настоящей статьи, с учетом требований, установленных частью 8 настоящей статьи.">
        <w:r>
          <w:rPr>
            <w:sz w:val="20"/>
            <w:color w:val="0000ff"/>
          </w:rPr>
          <w:t xml:space="preserve">части 10</w:t>
        </w:r>
      </w:hyperlink>
      <w:r>
        <w:rPr>
          <w:sz w:val="20"/>
        </w:rP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history="0" w:anchor="P114" w:tooltip="1 - 5. Утратили силу. - Федеральный закон от 27.12.2019 N 473-ФЗ.">
        <w:r>
          <w:rPr>
            <w:sz w:val="20"/>
            <w:color w:val="0000ff"/>
          </w:rPr>
          <w:t xml:space="preserve">частью 3 статьи 15.1</w:t>
        </w:r>
      </w:hyperlink>
      <w:r>
        <w:rPr>
          <w:sz w:val="20"/>
        </w:rPr>
        <w:t xml:space="preserve"> настоящего Федерального закона.</w:t>
      </w:r>
    </w:p>
    <w:bookmarkStart w:id="364" w:name="P364"/>
    <w:bookmarkEnd w:id="364"/>
    <w:p>
      <w:pPr>
        <w:pStyle w:val="0"/>
        <w:spacing w:before="200" w:line-rule="auto"/>
        <w:ind w:firstLine="540"/>
        <w:jc w:val="both"/>
      </w:pPr>
      <w:r>
        <w:rPr>
          <w:sz w:val="20"/>
        </w:rP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history="0" w:anchor="P341" w:tooltip="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
        <w:r>
          <w:rPr>
            <w:sz w:val="20"/>
            <w:color w:val="0000ff"/>
          </w:rPr>
          <w:t xml:space="preserve">части 7</w:t>
        </w:r>
      </w:hyperlink>
      <w:r>
        <w:rPr>
          <w:sz w:val="20"/>
        </w:rPr>
        <w:t xml:space="preserve"> настоящей статьи, для проведения капитального ремонта многоквартирных домов, за исключением случаев, предусмотренных </w:t>
      </w:r>
      <w:hyperlink w:history="0" w:anchor="P360" w:tooltip="11. Порядок оплаты услуг и (или) работ по капитальному ремонту многоквартирного дома за счет средств, размещенных на счетах, указанных в части 7 настоящей статьи, устанавливается нормативным правовым актом субъекта Российской Федерации с учетом требований, установленных частью 3 статьи 15.1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
        <w:r>
          <w:rPr>
            <w:sz w:val="20"/>
            <w:color w:val="0000ff"/>
          </w:rPr>
          <w:t xml:space="preserve">частями 11</w:t>
        </w:r>
      </w:hyperlink>
      <w:r>
        <w:rPr>
          <w:sz w:val="20"/>
        </w:rPr>
        <w:t xml:space="preserve"> и </w:t>
      </w:r>
      <w:hyperlink w:history="0" w:anchor="P363" w:tooltip="13. Размещенные на банковских счетах и указанные в части 10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частью 3 статьи 15.1 настоящего Федерального закона.">
        <w:r>
          <w:rPr>
            <w:sz w:val="20"/>
            <w:color w:val="0000ff"/>
          </w:rPr>
          <w:t xml:space="preserve">13</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6.1. ОСОБЕННОСТИ ПРЕДОСТАВЛЕНИЯ ФИНАНСОВОЙ ПОДДЕРЖКИ</w:t>
      </w:r>
    </w:p>
    <w:p>
      <w:pPr>
        <w:pStyle w:val="2"/>
        <w:jc w:val="center"/>
      </w:pPr>
      <w:r>
        <w:rPr>
          <w:sz w:val="20"/>
        </w:rPr>
        <w:t xml:space="preserve">ЗА СЧЕТ СРЕДСТВ ФОНДА НА ПЕРЕСЕЛЕНИЕ ГРАЖДАН ИЗ АВАРИЙНОГО</w:t>
      </w:r>
    </w:p>
    <w:p>
      <w:pPr>
        <w:pStyle w:val="2"/>
        <w:jc w:val="center"/>
      </w:pPr>
      <w:r>
        <w:rPr>
          <w:sz w:val="20"/>
        </w:rPr>
        <w:t xml:space="preserve">ЖИЛИЩНОГО ФОНДА С УЧЕТОМ НЕОБХОДИМОСТИ СТИМУЛИРОВАНИЯ</w:t>
      </w:r>
    </w:p>
    <w:p>
      <w:pPr>
        <w:pStyle w:val="2"/>
        <w:jc w:val="center"/>
      </w:pPr>
      <w:r>
        <w:rPr>
          <w:sz w:val="20"/>
        </w:rPr>
        <w:t xml:space="preserve">РАЗВИТИЯ РЫНКА ЖИЛЬЯ (СТАТЬИ 20.1 - 20.4)</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285"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ind w:firstLine="540"/>
        <w:jc w:val="both"/>
      </w:pPr>
      <w:r>
        <w:rPr>
          <w:sz w:val="20"/>
        </w:rPr>
      </w:r>
    </w:p>
    <w:p>
      <w:pPr>
        <w:pStyle w:val="2"/>
        <w:outlineLvl w:val="0"/>
        <w:jc w:val="center"/>
      </w:pPr>
      <w:r>
        <w:rPr>
          <w:sz w:val="20"/>
        </w:rPr>
        <w:t xml:space="preserve">Глава 6.2. ОСОБЕННОСТИ ПРЕДОСТАВЛЕНИЯ ФИНАНСОВОЙ</w:t>
      </w:r>
    </w:p>
    <w:p>
      <w:pPr>
        <w:pStyle w:val="2"/>
        <w:jc w:val="center"/>
      </w:pPr>
      <w:r>
        <w:rPr>
          <w:sz w:val="20"/>
        </w:rPr>
        <w:t xml:space="preserve">ПОДДЕРЖКИ ЗА СЧЕТ СРЕДСТВ ФОНДА НА ПЕРЕСЕЛЕНИЕ ГРАЖДАН</w:t>
      </w:r>
    </w:p>
    <w:p>
      <w:pPr>
        <w:pStyle w:val="2"/>
        <w:jc w:val="center"/>
      </w:pPr>
      <w:r>
        <w:rPr>
          <w:sz w:val="20"/>
        </w:rPr>
        <w:t xml:space="preserve">ИЗ АВАРИЙНОГО ЖИЛИЩНОГО ФОНДА С УЧЕТОМ НЕОБХОДИМОСТИ</w:t>
      </w:r>
    </w:p>
    <w:p>
      <w:pPr>
        <w:pStyle w:val="2"/>
        <w:jc w:val="center"/>
      </w:pPr>
      <w:r>
        <w:rPr>
          <w:sz w:val="20"/>
        </w:rPr>
        <w:t xml:space="preserve">РАЗВИТИЯ МАЛОЭТАЖНОГО ЖИЛИЩНОГО СТРОИТЕЛЬСТВА (СТАТЬИ 20.5 - 20.7)</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28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ind w:firstLine="540"/>
        <w:jc w:val="both"/>
      </w:pPr>
      <w:r>
        <w:rPr>
          <w:sz w:val="20"/>
        </w:rPr>
      </w:r>
    </w:p>
    <w:p>
      <w:pPr>
        <w:pStyle w:val="2"/>
        <w:outlineLvl w:val="0"/>
        <w:jc w:val="center"/>
      </w:pPr>
      <w:r>
        <w:rPr>
          <w:sz w:val="20"/>
        </w:rPr>
        <w:t xml:space="preserve">Глава 6.3. ОСОБЕННОСТИ ПРЕДОСТАВЛЕНИЯ ФИНАНСОВОЙ ПОДДЕРЖКИ</w:t>
      </w:r>
    </w:p>
    <w:p>
      <w:pPr>
        <w:pStyle w:val="2"/>
        <w:jc w:val="center"/>
      </w:pPr>
      <w:r>
        <w:rPr>
          <w:sz w:val="20"/>
        </w:rPr>
        <w:t xml:space="preserve">НА ПЕРЕСЕЛЕНИЕ ГРАЖДАН ИЗ АВАРИЙНОГО ЖИЛИЩНОГО ФОНДА,</w:t>
      </w:r>
    </w:p>
    <w:p>
      <w:pPr>
        <w:pStyle w:val="2"/>
        <w:jc w:val="center"/>
      </w:pPr>
      <w:r>
        <w:rPr>
          <w:sz w:val="20"/>
        </w:rPr>
        <w:t xml:space="preserve">ПРИЗНАННОГО ТАКОВЫМ ПОСЛЕ 1 ЯНВАРЯ 2012 ГОДА (СТАТЬИ 20.8 - 20.9)</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287" w:tooltip="Федеральный закон от 28.11.2018 N 436-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28.11.2018 N 436-ФЗ.</w:t>
      </w:r>
    </w:p>
    <w:p>
      <w:pPr>
        <w:pStyle w:val="0"/>
        <w:ind w:firstLine="540"/>
        <w:jc w:val="both"/>
      </w:pPr>
      <w:r>
        <w:rPr>
          <w:sz w:val="20"/>
        </w:rPr>
      </w:r>
    </w:p>
    <w:p>
      <w:pPr>
        <w:pStyle w:val="2"/>
        <w:outlineLvl w:val="0"/>
        <w:jc w:val="center"/>
      </w:pPr>
      <w:r>
        <w:rPr>
          <w:sz w:val="20"/>
        </w:rPr>
        <w:t xml:space="preserve">Глава 6.4. ОСОБЕННОСТИ ПРЕДОСТАВЛЕНИЯ ФИНАНСОВОЙ ПОДДЕРЖКИ</w:t>
      </w:r>
    </w:p>
    <w:p>
      <w:pPr>
        <w:pStyle w:val="2"/>
        <w:jc w:val="center"/>
      </w:pPr>
      <w:r>
        <w:rPr>
          <w:sz w:val="20"/>
        </w:rPr>
        <w:t xml:space="preserve">ЗА СЧЕТ СРЕДСТВ ФОНДА НА ПРОВЕДЕНИЕ КАПИТАЛЬНОГО РЕМОНТА</w:t>
      </w:r>
    </w:p>
    <w:p>
      <w:pPr>
        <w:pStyle w:val="2"/>
        <w:jc w:val="center"/>
      </w:pPr>
      <w:r>
        <w:rPr>
          <w:sz w:val="20"/>
        </w:rPr>
        <w:t xml:space="preserve">МНОГОКВАРТИРНЫХ ДОМОВ, РАСПОЛОЖЕННЫХ НА ТЕРРИТОРИЯХ</w:t>
      </w:r>
    </w:p>
    <w:p>
      <w:pPr>
        <w:pStyle w:val="2"/>
        <w:jc w:val="center"/>
      </w:pPr>
      <w:r>
        <w:rPr>
          <w:sz w:val="20"/>
        </w:rPr>
        <w:t xml:space="preserve">СУБЪЕКТОВ РОССИЙСКОЙ ФЕДЕРАЦИИ - РЕСПУБЛИКИ КРЫМ И ГОРОДА</w:t>
      </w:r>
    </w:p>
    <w:p>
      <w:pPr>
        <w:pStyle w:val="2"/>
        <w:jc w:val="center"/>
      </w:pPr>
      <w:r>
        <w:rPr>
          <w:sz w:val="20"/>
        </w:rPr>
        <w:t xml:space="preserve">ФЕДЕРАЛЬНОГО ЗНАЧЕНИЯ СЕВАСТОПОЛЯ</w:t>
      </w:r>
    </w:p>
    <w:p>
      <w:pPr>
        <w:pStyle w:val="0"/>
        <w:jc w:val="center"/>
      </w:pPr>
      <w:r>
        <w:rPr>
          <w:sz w:val="20"/>
        </w:rPr>
        <w:t xml:space="preserve">(введена Федеральным </w:t>
      </w:r>
      <w:hyperlink w:history="0" r:id="rId28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ind w:firstLine="540"/>
        <w:jc w:val="both"/>
      </w:pPr>
      <w:r>
        <w:rPr>
          <w:sz w:val="20"/>
        </w:rPr>
      </w:r>
    </w:p>
    <w:p>
      <w:pPr>
        <w:pStyle w:val="2"/>
        <w:outlineLvl w:val="1"/>
        <w:ind w:firstLine="540"/>
        <w:jc w:val="both"/>
      </w:pPr>
      <w:r>
        <w:rPr>
          <w:sz w:val="20"/>
        </w:rPr>
        <w:t xml:space="preserve">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pPr>
        <w:pStyle w:val="0"/>
        <w:ind w:firstLine="540"/>
        <w:jc w:val="both"/>
      </w:pPr>
      <w:r>
        <w:rPr>
          <w:sz w:val="20"/>
        </w:rPr>
      </w:r>
    </w:p>
    <w:bookmarkStart w:id="395" w:name="P395"/>
    <w:bookmarkEnd w:id="395"/>
    <w:p>
      <w:pPr>
        <w:pStyle w:val="0"/>
        <w:ind w:firstLine="540"/>
        <w:jc w:val="both"/>
      </w:pPr>
      <w:r>
        <w:rPr>
          <w:sz w:val="20"/>
        </w:rPr>
        <w:t xml:space="preserve">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pPr>
        <w:pStyle w:val="0"/>
        <w:jc w:val="both"/>
      </w:pPr>
      <w:r>
        <w:rPr>
          <w:sz w:val="20"/>
        </w:rPr>
        <w:t xml:space="preserve">(в ред. Федерального </w:t>
      </w:r>
      <w:hyperlink w:history="0" r:id="rId2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history="0" w:anchor="P395" w:tooltip="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
        <w:r>
          <w:rPr>
            <w:sz w:val="20"/>
            <w:color w:val="0000ff"/>
          </w:rPr>
          <w:t xml:space="preserve">части 1</w:t>
        </w:r>
      </w:hyperlink>
      <w:r>
        <w:rPr>
          <w:sz w:val="20"/>
        </w:rP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pPr>
        <w:pStyle w:val="0"/>
        <w:spacing w:before="200" w:line-rule="auto"/>
        <w:ind w:firstLine="540"/>
        <w:jc w:val="both"/>
      </w:pPr>
      <w:r>
        <w:rPr>
          <w:sz w:val="20"/>
        </w:rP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history="0" w:anchor="P395" w:tooltip="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
        <w:r>
          <w:rPr>
            <w:sz w:val="20"/>
            <w:color w:val="0000ff"/>
          </w:rPr>
          <w:t xml:space="preserve">части 1</w:t>
        </w:r>
      </w:hyperlink>
      <w:r>
        <w:rPr>
          <w:sz w:val="20"/>
        </w:rPr>
        <w:t xml:space="preserve"> настоящей статьи, если иное не установлено настоящей главой.</w:t>
      </w:r>
    </w:p>
    <w:p>
      <w:pPr>
        <w:pStyle w:val="0"/>
        <w:jc w:val="both"/>
      </w:pPr>
      <w:r>
        <w:rPr>
          <w:sz w:val="20"/>
        </w:rPr>
        <w:t xml:space="preserve">(в ред. Федерального </w:t>
      </w:r>
      <w:hyperlink w:history="0" r:id="rId29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4. Финансовая поддержка за счет средств Фонда, указанная в </w:t>
      </w:r>
      <w:hyperlink w:history="0" w:anchor="P395" w:tooltip="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
        <w:r>
          <w:rPr>
            <w:sz w:val="20"/>
            <w:color w:val="0000ff"/>
          </w:rPr>
          <w:t xml:space="preserve">части 1</w:t>
        </w:r>
      </w:hyperlink>
      <w:r>
        <w:rPr>
          <w:sz w:val="20"/>
        </w:rP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history="0" w:anchor="P404" w:tooltip="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w:r>
          <w:rPr>
            <w:sz w:val="20"/>
            <w:color w:val="0000ff"/>
          </w:rPr>
          <w:t xml:space="preserve">статьи 20.11</w:t>
        </w:r>
      </w:hyperlink>
      <w:r>
        <w:rPr>
          <w:sz w:val="20"/>
        </w:rPr>
        <w:t xml:space="preserve"> настоящего Федерального закона региональной адресной программы по проведению капитального ремонта многоквартирных домов.</w:t>
      </w:r>
    </w:p>
    <w:p>
      <w:pPr>
        <w:pStyle w:val="0"/>
        <w:spacing w:before="200" w:line-rule="auto"/>
        <w:ind w:firstLine="540"/>
        <w:jc w:val="both"/>
      </w:pPr>
      <w:r>
        <w:rPr>
          <w:sz w:val="20"/>
        </w:rPr>
        <w:t xml:space="preserve">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pPr>
        <w:pStyle w:val="0"/>
        <w:jc w:val="both"/>
      </w:pPr>
      <w:r>
        <w:rPr>
          <w:sz w:val="20"/>
        </w:rPr>
        <w:t xml:space="preserve">(часть 5 введена Федеральным </w:t>
      </w:r>
      <w:hyperlink w:history="0" r:id="rId29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w:t>
      </w:r>
    </w:p>
    <w:p>
      <w:pPr>
        <w:pStyle w:val="0"/>
        <w:ind w:firstLine="540"/>
        <w:jc w:val="both"/>
      </w:pPr>
      <w:r>
        <w:rPr>
          <w:sz w:val="20"/>
        </w:rPr>
      </w:r>
    </w:p>
    <w:bookmarkStart w:id="404" w:name="P404"/>
    <w:bookmarkEnd w:id="404"/>
    <w:p>
      <w:pPr>
        <w:pStyle w:val="2"/>
        <w:outlineLvl w:val="1"/>
        <w:ind w:firstLine="540"/>
        <w:jc w:val="both"/>
      </w:pPr>
      <w:r>
        <w:rPr>
          <w:sz w:val="20"/>
        </w:rPr>
        <w:t xml:space="preserve">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pPr>
        <w:pStyle w:val="0"/>
        <w:ind w:firstLine="540"/>
        <w:jc w:val="both"/>
      </w:pPr>
      <w:r>
        <w:rPr>
          <w:sz w:val="20"/>
        </w:rPr>
      </w:r>
    </w:p>
    <w:bookmarkStart w:id="406" w:name="P406"/>
    <w:bookmarkEnd w:id="406"/>
    <w:p>
      <w:pPr>
        <w:pStyle w:val="0"/>
        <w:ind w:firstLine="540"/>
        <w:jc w:val="both"/>
      </w:pPr>
      <w:r>
        <w:rPr>
          <w:sz w:val="20"/>
        </w:rPr>
        <w:t xml:space="preserve">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pPr>
        <w:pStyle w:val="0"/>
        <w:spacing w:before="200" w:line-rule="auto"/>
        <w:ind w:firstLine="540"/>
        <w:jc w:val="both"/>
      </w:pPr>
      <w:r>
        <w:rPr>
          <w:sz w:val="20"/>
        </w:rPr>
        <w:t xml:space="preserve">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pPr>
        <w:pStyle w:val="0"/>
        <w:spacing w:before="200" w:line-rule="auto"/>
        <w:ind w:firstLine="540"/>
        <w:jc w:val="both"/>
      </w:pPr>
      <w:r>
        <w:rPr>
          <w:sz w:val="20"/>
        </w:rPr>
        <w:t xml:space="preserve">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pPr>
        <w:pStyle w:val="0"/>
        <w:spacing w:before="200" w:line-rule="auto"/>
        <w:ind w:firstLine="540"/>
        <w:jc w:val="both"/>
      </w:pPr>
      <w:r>
        <w:rPr>
          <w:sz w:val="20"/>
        </w:rPr>
        <w:t xml:space="preserve">2) перечень работ по капитальному ремонту многоквартирных домов, указанных в </w:t>
      </w:r>
      <w:hyperlink w:history="0" w:anchor="P406" w:tooltip="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
        <w:r>
          <w:rPr>
            <w:sz w:val="20"/>
            <w:color w:val="0000ff"/>
          </w:rPr>
          <w:t xml:space="preserve">пункте 1</w:t>
        </w:r>
      </w:hyperlink>
      <w:r>
        <w:rPr>
          <w:sz w:val="20"/>
        </w:rPr>
        <w:t xml:space="preserve"> настоящей части, обоснование объема средств, необходимых для проведения данных работ;</w:t>
      </w:r>
    </w:p>
    <w:p>
      <w:pPr>
        <w:pStyle w:val="0"/>
        <w:spacing w:before="200" w:line-rule="auto"/>
        <w:ind w:firstLine="540"/>
        <w:jc w:val="both"/>
      </w:pPr>
      <w:r>
        <w:rPr>
          <w:sz w:val="20"/>
        </w:rPr>
        <w:t xml:space="preserve">3) объем финансирования проведения капитального ремонта многоквартирных домов, указанных в </w:t>
      </w:r>
      <w:hyperlink w:history="0" w:anchor="P406" w:tooltip="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
        <w:r>
          <w:rPr>
            <w:sz w:val="20"/>
            <w:color w:val="0000ff"/>
          </w:rPr>
          <w:t xml:space="preserve">пункте 1</w:t>
        </w:r>
      </w:hyperlink>
      <w:r>
        <w:rPr>
          <w:sz w:val="20"/>
        </w:rP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pPr>
        <w:pStyle w:val="0"/>
        <w:spacing w:before="200" w:line-rule="auto"/>
        <w:ind w:firstLine="540"/>
        <w:jc w:val="both"/>
      </w:pPr>
      <w:r>
        <w:rPr>
          <w:sz w:val="20"/>
        </w:rPr>
        <w:t xml:space="preserve">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pPr>
        <w:pStyle w:val="0"/>
        <w:spacing w:before="200" w:line-rule="auto"/>
        <w:ind w:firstLine="540"/>
        <w:jc w:val="both"/>
      </w:pPr>
      <w:r>
        <w:rPr>
          <w:sz w:val="20"/>
        </w:rP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w:history="0" r:id="rId292" w:tooltip="&quot;Жилищный кодекс Российской Федерации&quot; от 29.12.2004 N 188-ФЗ (ред. от 21.11.2022) {КонсультантПлюс}">
        <w:r>
          <w:rPr>
            <w:sz w:val="20"/>
            <w:color w:val="0000ff"/>
          </w:rPr>
          <w:t xml:space="preserve">части 1 статьи 166</w:t>
        </w:r>
      </w:hyperlink>
      <w:r>
        <w:rPr>
          <w:sz w:val="20"/>
        </w:rP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pPr>
        <w:pStyle w:val="0"/>
        <w:jc w:val="both"/>
      </w:pPr>
      <w:r>
        <w:rPr>
          <w:sz w:val="20"/>
        </w:rPr>
        <w:t xml:space="preserve">(часть 4 в ред. Федерального </w:t>
      </w:r>
      <w:hyperlink w:history="0" r:id="rId2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Утратил силу. - Федеральный </w:t>
      </w:r>
      <w:hyperlink w:history="0" r:id="rId2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ind w:firstLine="540"/>
        <w:jc w:val="both"/>
      </w:pPr>
      <w:r>
        <w:rPr>
          <w:sz w:val="20"/>
        </w:rPr>
      </w:r>
    </w:p>
    <w:p>
      <w:pPr>
        <w:pStyle w:val="2"/>
        <w:outlineLvl w:val="1"/>
        <w:ind w:firstLine="540"/>
        <w:jc w:val="both"/>
      </w:pPr>
      <w:r>
        <w:rPr>
          <w:sz w:val="20"/>
        </w:rPr>
        <w:t xml:space="preserve">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pPr>
        <w:pStyle w:val="0"/>
        <w:ind w:firstLine="540"/>
        <w:jc w:val="both"/>
      </w:pPr>
      <w:r>
        <w:rPr>
          <w:sz w:val="20"/>
        </w:rPr>
      </w:r>
    </w:p>
    <w:p>
      <w:pPr>
        <w:pStyle w:val="0"/>
        <w:ind w:firstLine="540"/>
        <w:jc w:val="both"/>
      </w:pPr>
      <w:r>
        <w:rPr>
          <w:sz w:val="20"/>
        </w:rP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history="0" w:anchor="P255"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
        <w:r>
          <w:rPr>
            <w:sz w:val="20"/>
            <w:color w:val="0000ff"/>
          </w:rPr>
          <w:t xml:space="preserve">частью 5 статьи 19</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history="0" w:anchor="P404" w:tooltip="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w:r>
          <w:rPr>
            <w:sz w:val="20"/>
            <w:color w:val="0000ff"/>
          </w:rPr>
          <w:t xml:space="preserve">статьей 20.11</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pPr>
        <w:pStyle w:val="0"/>
        <w:ind w:firstLine="540"/>
        <w:jc w:val="both"/>
      </w:pPr>
      <w:r>
        <w:rPr>
          <w:sz w:val="20"/>
        </w:rPr>
      </w:r>
    </w:p>
    <w:p>
      <w:pPr>
        <w:pStyle w:val="0"/>
        <w:ind w:firstLine="540"/>
        <w:jc w:val="both"/>
      </w:pPr>
      <w:r>
        <w:rPr>
          <w:sz w:val="20"/>
        </w:rPr>
        <w:t xml:space="preserve">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bookmarkStart w:id="424" w:name="P424"/>
    <w:bookmarkEnd w:id="424"/>
    <w:p>
      <w:pPr>
        <w:pStyle w:val="0"/>
        <w:spacing w:before="200" w:line-rule="auto"/>
        <w:ind w:firstLine="540"/>
        <w:jc w:val="both"/>
      </w:pPr>
      <w:r>
        <w:rPr>
          <w:sz w:val="20"/>
        </w:rPr>
        <w:t xml:space="preserve">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pPr>
        <w:pStyle w:val="0"/>
        <w:spacing w:before="200" w:line-rule="auto"/>
        <w:ind w:firstLine="540"/>
        <w:jc w:val="both"/>
      </w:pPr>
      <w:r>
        <w:rPr>
          <w:sz w:val="20"/>
        </w:rPr>
        <w:t xml:space="preserve">3. Порядок перечисления средств, указанных в </w:t>
      </w:r>
      <w:hyperlink w:history="0" w:anchor="P424" w:tooltip="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
        <w:r>
          <w:rPr>
            <w:sz w:val="20"/>
            <w:color w:val="0000ff"/>
          </w:rPr>
          <w:t xml:space="preserve">части 2</w:t>
        </w:r>
      </w:hyperlink>
      <w:r>
        <w:rPr>
          <w:sz w:val="20"/>
        </w:rP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pPr>
        <w:pStyle w:val="0"/>
        <w:spacing w:before="200" w:line-rule="auto"/>
        <w:ind w:firstLine="540"/>
        <w:jc w:val="both"/>
      </w:pPr>
      <w:r>
        <w:rPr>
          <w:sz w:val="20"/>
        </w:rPr>
        <w:t xml:space="preserve">4. Средства, указанные в </w:t>
      </w:r>
      <w:hyperlink w:history="0" w:anchor="P424" w:tooltip="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
        <w:r>
          <w:rPr>
            <w:sz w:val="20"/>
            <w:color w:val="0000ff"/>
          </w:rPr>
          <w:t xml:space="preserve">части 2</w:t>
        </w:r>
      </w:hyperlink>
      <w:r>
        <w:rPr>
          <w:sz w:val="20"/>
        </w:rP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pPr>
        <w:pStyle w:val="0"/>
        <w:ind w:firstLine="540"/>
        <w:jc w:val="both"/>
      </w:pPr>
      <w:r>
        <w:rPr>
          <w:sz w:val="20"/>
        </w:rPr>
      </w:r>
    </w:p>
    <w:bookmarkStart w:id="428" w:name="P428"/>
    <w:bookmarkEnd w:id="428"/>
    <w:p>
      <w:pPr>
        <w:pStyle w:val="2"/>
        <w:outlineLvl w:val="0"/>
        <w:jc w:val="center"/>
      </w:pPr>
      <w:r>
        <w:rPr>
          <w:sz w:val="20"/>
        </w:rPr>
        <w:t xml:space="preserve">ГЛАВА 6.5. ОСОБЕННОСТИ ПРЕДОСТАВЛЕНИЯ ФИНАНСОВОЙ ПОДДЕРЖКИ</w:t>
      </w:r>
    </w:p>
    <w:p>
      <w:pPr>
        <w:pStyle w:val="2"/>
        <w:jc w:val="center"/>
      </w:pPr>
      <w:r>
        <w:rPr>
          <w:sz w:val="20"/>
        </w:rPr>
        <w:t xml:space="preserve">НА ПЕРЕСЕЛЕНИЕ ГРАЖДАН ИЗ АВАРИЙНОГО ЖИЛИЩНОГО ФОНДА,</w:t>
      </w:r>
    </w:p>
    <w:p>
      <w:pPr>
        <w:pStyle w:val="2"/>
        <w:jc w:val="center"/>
      </w:pPr>
      <w:r>
        <w:rPr>
          <w:sz w:val="20"/>
        </w:rPr>
        <w:t xml:space="preserve">ПРИЗНАННОГО ТАКОВЫМ ПОСЛЕ 1 ЯНВАРЯ 2017 ГОДА</w:t>
      </w:r>
    </w:p>
    <w:p>
      <w:pPr>
        <w:pStyle w:val="0"/>
        <w:jc w:val="center"/>
      </w:pPr>
      <w:r>
        <w:rPr>
          <w:sz w:val="20"/>
        </w:rPr>
        <w:t xml:space="preserve">(введена Федеральным </w:t>
      </w:r>
      <w:hyperlink w:history="0" r:id="rId2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1"/>
        <w:ind w:firstLine="540"/>
        <w:jc w:val="both"/>
      </w:pPr>
      <w:r>
        <w:rPr>
          <w:sz w:val="20"/>
        </w:rPr>
        <w:t xml:space="preserve">Статья 20.14. Предоставление финансовой поддержки на переселение граждан из аварийного жилищного фонда, признанного таковым после 1 января 2017 года</w:t>
      </w:r>
    </w:p>
    <w:p>
      <w:pPr>
        <w:pStyle w:val="0"/>
        <w:ind w:firstLine="540"/>
        <w:jc w:val="both"/>
      </w:pPr>
      <w:r>
        <w:rPr>
          <w:sz w:val="20"/>
        </w:rPr>
        <w:t xml:space="preserve">(введена Федеральным </w:t>
      </w:r>
      <w:hyperlink w:history="0" r:id="rId29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bookmarkStart w:id="436" w:name="P436"/>
    <w:bookmarkEnd w:id="436"/>
    <w:p>
      <w:pPr>
        <w:pStyle w:val="0"/>
        <w:ind w:firstLine="540"/>
        <w:jc w:val="both"/>
      </w:pPr>
      <w:r>
        <w:rPr>
          <w:sz w:val="20"/>
        </w:rPr>
        <w:t xml:space="preserve">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pPr>
        <w:pStyle w:val="0"/>
        <w:spacing w:before="200" w:line-rule="auto"/>
        <w:ind w:firstLine="540"/>
        <w:jc w:val="both"/>
      </w:pPr>
      <w:r>
        <w:rPr>
          <w:sz w:val="20"/>
        </w:rPr>
        <w:t xml:space="preserve">1.1. Финансовая </w:t>
      </w:r>
      <w:hyperlink w:history="0" r:id="rId297" w:tooltip="Постановление Правительства РФ от 20.08.2022 N 1469 (ред. от 09.12.2022) &quot;Об утверждении Правил предоставления финансовой поддержки на переселение граждан из аварийного жилищного фонда&quot; (с изм. и доп., вступ. в силу с 13.12.2022) {КонсультантПлюс}">
        <w:r>
          <w:rPr>
            <w:sz w:val="20"/>
            <w:color w:val="0000ff"/>
          </w:rPr>
          <w:t xml:space="preserve">поддержка</w:t>
        </w:r>
      </w:hyperlink>
      <w:r>
        <w:rPr>
          <w:sz w:val="20"/>
        </w:rPr>
        <w:t xml:space="preserve">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w:t>
      </w:r>
      <w:hyperlink w:history="0" w:anchor="P439" w:tooltip="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части 1 настоящей статьи, в пределах установленного для данного субъе...">
        <w:r>
          <w:rPr>
            <w:sz w:val="20"/>
            <w:color w:val="0000ff"/>
          </w:rPr>
          <w:t xml:space="preserve">частью 2</w:t>
        </w:r>
      </w:hyperlink>
      <w:r>
        <w:rPr>
          <w:sz w:val="20"/>
        </w:rPr>
        <w:t xml:space="preserve"> настоящей статьи и </w:t>
      </w:r>
      <w:hyperlink w:history="0" r:id="rId298" w:tooltip="Федеральный закон от 29.07.2017 N 218-ФЗ (ред. от 28.12.2022)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13.6</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(часть 1.1 введена Федеральным </w:t>
      </w:r>
      <w:hyperlink w:history="0" r:id="rId29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bookmarkStart w:id="439" w:name="P439"/>
    <w:bookmarkEnd w:id="439"/>
    <w:p>
      <w:pPr>
        <w:pStyle w:val="0"/>
        <w:spacing w:before="200" w:line-rule="auto"/>
        <w:ind w:firstLine="540"/>
        <w:jc w:val="both"/>
      </w:pPr>
      <w:r>
        <w:rPr>
          <w:sz w:val="20"/>
        </w:rPr>
        <w:t xml:space="preserve">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w:t>
      </w:r>
      <w:hyperlink w:history="0" w:anchor="P436" w:tooltip="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w:r>
          <w:rPr>
            <w:sz w:val="20"/>
            <w:color w:val="0000ff"/>
          </w:rPr>
          <w:t xml:space="preserve">части 1</w:t>
        </w:r>
      </w:hyperlink>
      <w:r>
        <w:rPr>
          <w:sz w:val="20"/>
        </w:rP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history="0" w:anchor="P150" w:tooltip="4) предоставление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
        <w:r>
          <w:rPr>
            <w:sz w:val="20"/>
            <w:color w:val="0000ff"/>
          </w:rPr>
          <w:t xml:space="preserve">пунктами 4</w:t>
        </w:r>
      </w:hyperlink>
      <w:r>
        <w:rPr>
          <w:sz w:val="20"/>
        </w:rPr>
        <w:t xml:space="preserve"> и </w:t>
      </w:r>
      <w:hyperlink w:history="0" w:anchor="P152" w:tooltip="5)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пункте 4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
        <w:r>
          <w:rPr>
            <w:sz w:val="20"/>
            <w:color w:val="0000ff"/>
          </w:rPr>
          <w:t xml:space="preserve">5 части 6 статьи 16</w:t>
        </w:r>
      </w:hyperlink>
      <w:r>
        <w:rPr>
          <w:sz w:val="20"/>
        </w:rPr>
        <w:t xml:space="preserve"> настоящего Федерального закона, </w:t>
      </w:r>
      <w:hyperlink w:history="0" r:id="rId300" w:tooltip="Федеральный закон от 29.07.2017 N 218-ФЗ (ред. от 28.12.2022)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пунктами 5</w:t>
        </w:r>
      </w:hyperlink>
      <w:r>
        <w:rPr>
          <w:sz w:val="20"/>
        </w:rPr>
        <w:t xml:space="preserve"> и </w:t>
      </w:r>
      <w:hyperlink w:history="0" r:id="rId301" w:tooltip="Федеральный закон от 29.07.2017 N 218-ФЗ (ред. от 28.12.2022)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6 части 6 статьи 13.6</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(часть 2 в ред. Федерального </w:t>
      </w:r>
      <w:hyperlink w:history="0" r:id="rId30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history="0" w:anchor="P436" w:tooltip="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w:r>
          <w:rPr>
            <w:sz w:val="20"/>
            <w:color w:val="0000ff"/>
          </w:rPr>
          <w:t xml:space="preserve">части 1</w:t>
        </w:r>
      </w:hyperlink>
      <w:r>
        <w:rPr>
          <w:sz w:val="20"/>
        </w:rPr>
        <w:t xml:space="preserve"> настоящей статьи, если иное не установлено настоящей главой.</w:t>
      </w:r>
    </w:p>
    <w:p>
      <w:pPr>
        <w:pStyle w:val="0"/>
        <w:spacing w:before="200" w:line-rule="auto"/>
        <w:ind w:firstLine="540"/>
        <w:jc w:val="both"/>
      </w:pPr>
      <w:r>
        <w:rPr>
          <w:sz w:val="20"/>
        </w:rPr>
        <w:t xml:space="preserve">4. Финансовая поддержка за счет средств Фонда, указанная в </w:t>
      </w:r>
      <w:hyperlink w:history="0" w:anchor="P436" w:tooltip="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w:r>
          <w:rPr>
            <w:sz w:val="20"/>
            <w:color w:val="0000ff"/>
          </w:rPr>
          <w:t xml:space="preserve">части 1</w:t>
        </w:r>
      </w:hyperlink>
      <w:r>
        <w:rPr>
          <w:sz w:val="20"/>
        </w:rPr>
        <w:t xml:space="preserve"> настоящей статьи, предоставляется при:</w:t>
      </w:r>
    </w:p>
    <w:p>
      <w:pPr>
        <w:pStyle w:val="0"/>
        <w:spacing w:before="200" w:line-rule="auto"/>
        <w:ind w:firstLine="540"/>
        <w:jc w:val="both"/>
      </w:pPr>
      <w:r>
        <w:rPr>
          <w:sz w:val="20"/>
        </w:rPr>
        <w:t xml:space="preserve">1) наличии региональных адресных программ по переселению граждан из аварийного жилищного фонда, признанного таковым после 1 января 2017 года;</w:t>
      </w:r>
    </w:p>
    <w:p>
      <w:pPr>
        <w:pStyle w:val="0"/>
        <w:spacing w:before="200" w:line-rule="auto"/>
        <w:ind w:firstLine="540"/>
        <w:jc w:val="both"/>
      </w:pPr>
      <w:r>
        <w:rPr>
          <w:sz w:val="20"/>
        </w:rPr>
        <w:t xml:space="preserve">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pPr>
        <w:pStyle w:val="0"/>
        <w:ind w:firstLine="540"/>
        <w:jc w:val="both"/>
      </w:pPr>
      <w:r>
        <w:rPr>
          <w:sz w:val="20"/>
        </w:rPr>
      </w:r>
    </w:p>
    <w:p>
      <w:pPr>
        <w:pStyle w:val="2"/>
        <w:outlineLvl w:val="1"/>
        <w:ind w:firstLine="540"/>
        <w:jc w:val="both"/>
      </w:pPr>
      <w:r>
        <w:rPr>
          <w:sz w:val="20"/>
        </w:rPr>
        <w:t xml:space="preserve">Статья 20.15. Региональная адресная программа по переселению граждан из аварийного жилищного фонда, признанного таковым после 1 января 2017 года</w:t>
      </w:r>
    </w:p>
    <w:p>
      <w:pPr>
        <w:pStyle w:val="0"/>
        <w:ind w:firstLine="540"/>
        <w:jc w:val="both"/>
      </w:pPr>
      <w:r>
        <w:rPr>
          <w:sz w:val="20"/>
        </w:rPr>
        <w:t xml:space="preserve">(введена Федеральным </w:t>
      </w:r>
      <w:hyperlink w:history="0" r:id="rId30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bookmarkStart w:id="449" w:name="P449"/>
    <w:bookmarkEnd w:id="449"/>
    <w:p>
      <w:pPr>
        <w:pStyle w:val="0"/>
        <w:ind w:firstLine="540"/>
        <w:jc w:val="both"/>
      </w:pPr>
      <w:r>
        <w:rPr>
          <w:sz w:val="20"/>
        </w:rPr>
        <w:t xml:space="preserve">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Региональная адресная программа по переселению граждан из аварийного жилищного фонда, указанная в </w:t>
      </w:r>
      <w:hyperlink w:history="0" w:anchor="P449" w:tooltip="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
        <w:r>
          <w:rPr>
            <w:sz w:val="20"/>
            <w:color w:val="0000ff"/>
          </w:rPr>
          <w:t xml:space="preserve">части 1</w:t>
        </w:r>
      </w:hyperlink>
      <w:r>
        <w:rPr>
          <w:sz w:val="20"/>
        </w:rP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history="0" w:anchor="P118" w:tooltip="Статья 16. Региональная адресная программа по переселению граждан из аварийного жилищного фонда">
        <w:r>
          <w:rPr>
            <w:sz w:val="20"/>
            <w:color w:val="0000ff"/>
          </w:rPr>
          <w:t xml:space="preserve">статьей 16</w:t>
        </w:r>
      </w:hyperlink>
      <w:r>
        <w:rPr>
          <w:sz w:val="20"/>
        </w:rPr>
        <w:t xml:space="preserve"> настоящего Федерального закона, за исключением требований </w:t>
      </w:r>
      <w:hyperlink w:history="0" w:anchor="P123" w:tooltip="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r>
          <w:rPr>
            <w:sz w:val="20"/>
            <w:color w:val="0000ff"/>
          </w:rPr>
          <w:t xml:space="preserve">пункта 1 части 2</w:t>
        </w:r>
      </w:hyperlink>
      <w:r>
        <w:rPr>
          <w:sz w:val="20"/>
        </w:rPr>
        <w:t xml:space="preserve"> и </w:t>
      </w:r>
      <w:hyperlink w:history="0" w:anchor="P133" w:tooltip="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w:r>
          <w:rPr>
            <w:sz w:val="20"/>
            <w:color w:val="0000ff"/>
          </w:rPr>
          <w:t xml:space="preserve">части 2.1 статьи 16</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6.6. ОСОБЕННОСТИ ПРЕДОСТАВЛЕНИЯ ФОНДОМ ЗАЙМОВ ЗА СЧЕТ</w:t>
      </w:r>
    </w:p>
    <w:p>
      <w:pPr>
        <w:pStyle w:val="2"/>
        <w:jc w:val="center"/>
      </w:pPr>
      <w:r>
        <w:rPr>
          <w:sz w:val="20"/>
        </w:rPr>
        <w:t xml:space="preserve">ПРИВЛЕЧЕННЫХ СРЕДСТВ ФОНДА НАЦИОНАЛЬНОГО БЛАГОСОСТОЯНИЯ</w:t>
      </w:r>
    </w:p>
    <w:p>
      <w:pPr>
        <w:pStyle w:val="0"/>
        <w:jc w:val="center"/>
      </w:pPr>
      <w:r>
        <w:rPr>
          <w:sz w:val="20"/>
        </w:rPr>
        <w:t xml:space="preserve">(введена Федеральным </w:t>
      </w:r>
      <w:hyperlink w:history="0" r:id="rId30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ind w:firstLine="540"/>
        <w:jc w:val="both"/>
      </w:pPr>
      <w:r>
        <w:rPr>
          <w:sz w:val="20"/>
        </w:rPr>
      </w:r>
    </w:p>
    <w:p>
      <w:pPr>
        <w:pStyle w:val="2"/>
        <w:outlineLvl w:val="1"/>
        <w:ind w:firstLine="540"/>
        <w:jc w:val="both"/>
      </w:pPr>
      <w:r>
        <w:rPr>
          <w:sz w:val="20"/>
        </w:rPr>
        <w:t xml:space="preserve">Статья 20.16. Особенности предоставления Фондом займов за счет привлеченных средств Фонда национального благосостояния</w:t>
      </w:r>
    </w:p>
    <w:p>
      <w:pPr>
        <w:pStyle w:val="0"/>
        <w:ind w:firstLine="540"/>
        <w:jc w:val="both"/>
      </w:pPr>
      <w:r>
        <w:rPr>
          <w:sz w:val="20"/>
        </w:rPr>
        <w:t xml:space="preserve">(введена Федеральным </w:t>
      </w:r>
      <w:hyperlink w:history="0" r:id="rId30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ind w:firstLine="540"/>
        <w:jc w:val="both"/>
      </w:pPr>
      <w:r>
        <w:rPr>
          <w:sz w:val="20"/>
        </w:rPr>
      </w:r>
    </w:p>
    <w:bookmarkStart w:id="459" w:name="P459"/>
    <w:bookmarkEnd w:id="459"/>
    <w:p>
      <w:pPr>
        <w:pStyle w:val="0"/>
        <w:ind w:firstLine="540"/>
        <w:jc w:val="both"/>
      </w:pPr>
      <w:r>
        <w:rPr>
          <w:sz w:val="20"/>
        </w:rPr>
        <w:t xml:space="preserve">1. Фонд </w:t>
      </w:r>
      <w:r>
        <w:rPr>
          <w:sz w:val="20"/>
        </w:rPr>
        <w:t xml:space="preserve">предоставляет</w:t>
      </w:r>
      <w:r>
        <w:rPr>
          <w:sz w:val="20"/>
        </w:rPr>
        <w:t xml:space="preserve">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hyperlink w:history="0" r:id="rId306" w:tooltip="Постановление Правительства РФ от 02.02.2022 N 87 (ред. от 29.12.2022) &quot;О предоставлении публично-правовой компанией &quot;Фонд развития территорий&quot;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 {КонсультантПлюс}">
        <w:r>
          <w:rPr>
            <w:sz w:val="20"/>
            <w:color w:val="0000ff"/>
          </w:rPr>
          <w:t xml:space="preserve">порядке</w:t>
        </w:r>
      </w:hyperlink>
      <w:r>
        <w:rPr>
          <w:sz w:val="20"/>
        </w:rPr>
        <w:t xml:space="preserve"> и на условиях, которые определены Правительством Российской Федерации с учетом положений настоящей статьи.</w:t>
      </w:r>
    </w:p>
    <w:p>
      <w:pPr>
        <w:pStyle w:val="0"/>
        <w:spacing w:before="200" w:line-rule="auto"/>
        <w:ind w:firstLine="540"/>
        <w:jc w:val="both"/>
      </w:pPr>
      <w:r>
        <w:rPr>
          <w:sz w:val="20"/>
        </w:rPr>
        <w:t xml:space="preserve">2. Предоставление Фондом займов в соответствии с </w:t>
      </w:r>
      <w:hyperlink w:history="0" w:anchor="P459" w:tooltip="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порядке и на условиях, которые определены Правительством Российской Федерации с учетом положений настоящей статьи.">
        <w:r>
          <w:rPr>
            <w:sz w:val="20"/>
            <w:color w:val="0000ff"/>
          </w:rPr>
          <w:t xml:space="preserve">частью 1</w:t>
        </w:r>
      </w:hyperlink>
      <w:r>
        <w:rPr>
          <w:sz w:val="20"/>
        </w:rPr>
        <w:t xml:space="preserve">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pPr>
        <w:pStyle w:val="0"/>
        <w:spacing w:before="200" w:line-rule="auto"/>
        <w:ind w:firstLine="540"/>
        <w:jc w:val="both"/>
      </w:pPr>
      <w:r>
        <w:rPr>
          <w:sz w:val="20"/>
        </w:rPr>
        <w:t xml:space="preserve">3. 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pPr>
        <w:pStyle w:val="0"/>
        <w:spacing w:before="200" w:line-rule="auto"/>
        <w:ind w:firstLine="540"/>
        <w:jc w:val="both"/>
      </w:pPr>
      <w:r>
        <w:rPr>
          <w:sz w:val="20"/>
        </w:rPr>
        <w:t xml:space="preserve">4. Иные требования к соглашению о реализации проекта устанавливаются Правительством Российской Федерации.</w:t>
      </w:r>
    </w:p>
    <w:p>
      <w:pPr>
        <w:pStyle w:val="0"/>
        <w:spacing w:before="200" w:line-rule="auto"/>
        <w:ind w:firstLine="540"/>
        <w:jc w:val="both"/>
      </w:pPr>
      <w:r>
        <w:rPr>
          <w:sz w:val="20"/>
        </w:rPr>
        <w:t xml:space="preserve">5. Фонд вправе выступать участником синдиката кредиторов в соответствии с Федеральным </w:t>
      </w:r>
      <w:hyperlink w:history="0" r:id="rId307"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 {КонсультантПлюс}">
        <w:r>
          <w:rPr>
            <w:sz w:val="20"/>
            <w:color w:val="0000ff"/>
          </w:rPr>
          <w:t xml:space="preserve">законом</w:t>
        </w:r>
      </w:hyperlink>
      <w:r>
        <w:rPr>
          <w:sz w:val="20"/>
        </w:rP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pPr>
        <w:pStyle w:val="0"/>
        <w:ind w:firstLine="540"/>
        <w:jc w:val="both"/>
      </w:pPr>
      <w:r>
        <w:rPr>
          <w:sz w:val="20"/>
        </w:rPr>
      </w:r>
    </w:p>
    <w:p>
      <w:pPr>
        <w:pStyle w:val="2"/>
        <w:outlineLvl w:val="0"/>
        <w:jc w:val="center"/>
      </w:pPr>
      <w:r>
        <w:rPr>
          <w:sz w:val="20"/>
        </w:rPr>
        <w:t xml:space="preserve">Глава 7. ИНВЕСТИРОВАНИЕ ВРЕМЕННО СВОБОДНЫХ СРЕДСТВ ФОНДА</w:t>
      </w:r>
    </w:p>
    <w:p>
      <w:pPr>
        <w:pStyle w:val="2"/>
        <w:jc w:val="center"/>
      </w:pPr>
      <w:r>
        <w:rPr>
          <w:sz w:val="20"/>
        </w:rPr>
        <w:t xml:space="preserve">(СТАТЬЯ 21)</w:t>
      </w:r>
    </w:p>
    <w:p>
      <w:pPr>
        <w:pStyle w:val="0"/>
        <w:ind w:firstLine="540"/>
        <w:jc w:val="both"/>
      </w:pPr>
      <w:r>
        <w:rPr>
          <w:sz w:val="20"/>
        </w:rPr>
      </w:r>
    </w:p>
    <w:p>
      <w:pPr>
        <w:pStyle w:val="0"/>
        <w:ind w:firstLine="540"/>
        <w:jc w:val="both"/>
      </w:pPr>
      <w:r>
        <w:rPr>
          <w:sz w:val="20"/>
        </w:rPr>
        <w:t xml:space="preserve">Утратила силу с 1 января 2022 года. - Федеральный </w:t>
      </w:r>
      <w:hyperlink w:history="0" r:id="rId30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436-ФЗ.</w:t>
      </w:r>
    </w:p>
    <w:p>
      <w:pPr>
        <w:pStyle w:val="0"/>
        <w:ind w:firstLine="540"/>
        <w:jc w:val="both"/>
      </w:pPr>
      <w:r>
        <w:rPr>
          <w:sz w:val="20"/>
        </w:rPr>
      </w:r>
    </w:p>
    <w:p>
      <w:pPr>
        <w:pStyle w:val="2"/>
        <w:outlineLvl w:val="0"/>
        <w:jc w:val="center"/>
      </w:pPr>
      <w:r>
        <w:rPr>
          <w:sz w:val="20"/>
        </w:rPr>
        <w:t xml:space="preserve">Глава 8. МОНИТОРИНГ РЕАЛИЗАЦИИ</w:t>
      </w:r>
    </w:p>
    <w:p>
      <w:pPr>
        <w:pStyle w:val="2"/>
        <w:jc w:val="center"/>
      </w:pPr>
      <w:r>
        <w:rPr>
          <w:sz w:val="20"/>
        </w:rPr>
        <w:t xml:space="preserve">РЕГИОНАЛЬНЫХ ПРОГРАММ КАПИТАЛЬНОГО</w:t>
      </w:r>
    </w:p>
    <w:p>
      <w:pPr>
        <w:pStyle w:val="2"/>
        <w:jc w:val="center"/>
      </w:pPr>
      <w:r>
        <w:rPr>
          <w:sz w:val="20"/>
        </w:rPr>
        <w:t xml:space="preserve">РЕМОНТА, КРАТКОСРОЧНЫХ ПЛАНОВ РЕАЛИЗАЦИИ РЕГИОНАЛЬНЫХ</w:t>
      </w:r>
    </w:p>
    <w:p>
      <w:pPr>
        <w:pStyle w:val="2"/>
        <w:jc w:val="center"/>
      </w:pPr>
      <w:r>
        <w:rPr>
          <w:sz w:val="20"/>
        </w:rPr>
        <w:t xml:space="preserve">ПРОГРАММ КАПИТАЛЬНОГО РЕМОНТА, РЕГИОНАЛЬНЫХ АДРЕСНЫХ</w:t>
      </w:r>
    </w:p>
    <w:p>
      <w:pPr>
        <w:pStyle w:val="2"/>
        <w:jc w:val="center"/>
      </w:pPr>
      <w:r>
        <w:rPr>
          <w:sz w:val="20"/>
        </w:rPr>
        <w:t xml:space="preserve">ПРОГРАММ ПО ПЕРЕСЕЛЕНИЮ ГРАЖДАН ИЗ АВАРИЙНОГО ЖИЛИЩНОГО</w:t>
      </w:r>
    </w:p>
    <w:p>
      <w:pPr>
        <w:pStyle w:val="2"/>
        <w:jc w:val="center"/>
      </w:pPr>
      <w:r>
        <w:rPr>
          <w:sz w:val="20"/>
        </w:rPr>
        <w:t xml:space="preserve">ФОНДА, РЕГИОНАЛЬНЫХ ПРОГРАММ ПО МОДЕРНИЗАЦИИ СИСТЕМ</w:t>
      </w:r>
    </w:p>
    <w:p>
      <w:pPr>
        <w:pStyle w:val="2"/>
        <w:jc w:val="center"/>
      </w:pPr>
      <w:r>
        <w:rPr>
          <w:sz w:val="20"/>
        </w:rPr>
        <w:t xml:space="preserve">КОММУНАЛЬНОЙ ИНФРАСТРУКТУРЫ, ВЫПОЛНЕНИЯ УСЛОВИЙ</w:t>
      </w:r>
    </w:p>
    <w:p>
      <w:pPr>
        <w:pStyle w:val="2"/>
        <w:jc w:val="center"/>
      </w:pPr>
      <w:r>
        <w:rPr>
          <w:sz w:val="20"/>
        </w:rPr>
        <w:t xml:space="preserve">ПРЕДОСТАВЛЕНИЯ ФИНАНСОВОЙ ПОДДЕРЖКИ ЗА СЧЕТ СРЕДСТВ</w:t>
      </w:r>
    </w:p>
    <w:p>
      <w:pPr>
        <w:pStyle w:val="2"/>
        <w:jc w:val="center"/>
      </w:pPr>
      <w:r>
        <w:rPr>
          <w:sz w:val="20"/>
        </w:rPr>
        <w:t xml:space="preserve">ФОНДА И КОНТРОЛЬ ЗА ЦЕЛЕВЫМ ИСПОЛЬЗОВАНИЕМ СРЕДСТВ ФОНДА</w:t>
      </w:r>
    </w:p>
    <w:p>
      <w:pPr>
        <w:pStyle w:val="0"/>
        <w:jc w:val="center"/>
      </w:pPr>
      <w:r>
        <w:rPr>
          <w:sz w:val="20"/>
        </w:rPr>
        <w:t xml:space="preserve">(в ред. Федеральных законов от 25.12.2012 </w:t>
      </w:r>
      <w:hyperlink w:history="0" r:id="rId30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w:t>
      </w:r>
    </w:p>
    <w:p>
      <w:pPr>
        <w:pStyle w:val="0"/>
        <w:jc w:val="center"/>
      </w:pPr>
      <w:r>
        <w:rPr>
          <w:sz w:val="20"/>
        </w:rPr>
        <w:t xml:space="preserve">от 28.12.2013 </w:t>
      </w:r>
      <w:hyperlink w:history="0" r:id="rId31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1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pPr>
        <w:pStyle w:val="0"/>
        <w:jc w:val="both"/>
      </w:pPr>
      <w:r>
        <w:rPr>
          <w:sz w:val="20"/>
        </w:rPr>
        <w:t xml:space="preserve">(в ред. Федеральных законов от 25.12.2012 </w:t>
      </w:r>
      <w:hyperlink w:history="0" r:id="rId31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1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14"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ind w:firstLine="540"/>
        <w:jc w:val="both"/>
      </w:pPr>
      <w:r>
        <w:rPr>
          <w:sz w:val="20"/>
        </w:rPr>
      </w:r>
    </w:p>
    <w:p>
      <w:pPr>
        <w:pStyle w:val="0"/>
        <w:ind w:firstLine="540"/>
        <w:jc w:val="both"/>
      </w:pPr>
      <w:r>
        <w:rPr>
          <w:sz w:val="20"/>
        </w:rP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w:t>
      </w:r>
      <w:r>
        <w:rPr>
          <w:sz w:val="20"/>
        </w:rPr>
        <w:t xml:space="preserve">мониторинг</w:t>
      </w:r>
      <w:r>
        <w:rPr>
          <w:sz w:val="20"/>
        </w:rPr>
        <w:t xml:space="preserve"> реализации таких программ, планов, а также </w:t>
      </w:r>
      <w:hyperlink w:history="0" r:id="rId315" w:tooltip="Ссылка на КонсультантПлюс">
        <w:r>
          <w:rPr>
            <w:sz w:val="20"/>
            <w:color w:val="0000ff"/>
          </w:rPr>
          <w:t xml:space="preserve">мониторинг</w:t>
        </w:r>
      </w:hyperlink>
      <w:r>
        <w:rPr>
          <w:sz w:val="20"/>
        </w:rPr>
        <w:t xml:space="preserve"> 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pPr>
        <w:pStyle w:val="0"/>
        <w:jc w:val="both"/>
      </w:pPr>
      <w:r>
        <w:rPr>
          <w:sz w:val="20"/>
        </w:rPr>
        <w:t xml:space="preserve">(в ред. Федеральных законов от 25.12.2012 </w:t>
      </w:r>
      <w:hyperlink w:history="0" r:id="rId316"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1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18"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pPr>
        <w:pStyle w:val="0"/>
        <w:jc w:val="both"/>
      </w:pPr>
      <w:r>
        <w:rPr>
          <w:sz w:val="20"/>
        </w:rPr>
        <w:t xml:space="preserve">(в ред. Федеральных законов от 25.12.2012 </w:t>
      </w:r>
      <w:hyperlink w:history="0" r:id="rId319"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2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2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pPr>
        <w:pStyle w:val="0"/>
        <w:jc w:val="both"/>
      </w:pPr>
      <w:r>
        <w:rPr>
          <w:sz w:val="20"/>
        </w:rPr>
        <w:t xml:space="preserve">(в ред. Федеральных законов от 11.07.2011 </w:t>
      </w:r>
      <w:hyperlink w:history="0" r:id="rId322"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25.12.2012 </w:t>
      </w:r>
      <w:hyperlink w:history="0" r:id="rId323"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2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2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1) </w:t>
      </w:r>
      <w:hyperlink w:history="0" r:id="rId326" w:tooltip="Ссылка на КонсультантПлюс">
        <w:r>
          <w:rPr>
            <w:sz w:val="20"/>
            <w:color w:val="0000ff"/>
          </w:rPr>
          <w:t xml:space="preserve">отчет</w:t>
        </w:r>
      </w:hyperlink>
      <w:r>
        <w:rPr>
          <w:sz w:val="20"/>
        </w:rPr>
        <w:t xml:space="preserve"> о ходе реализации указанных программ, планов и 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w:t>
      </w:r>
    </w:p>
    <w:p>
      <w:pPr>
        <w:pStyle w:val="0"/>
        <w:jc w:val="both"/>
      </w:pPr>
      <w:r>
        <w:rPr>
          <w:sz w:val="20"/>
        </w:rPr>
        <w:t xml:space="preserve">(в ред. Федерального </w:t>
      </w:r>
      <w:hyperlink w:history="0" r:id="rId32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2) отчет субъекта Российской Федерации о расходовании средств Фонда за прошедший отчетный период.</w:t>
      </w:r>
    </w:p>
    <w:p>
      <w:pPr>
        <w:pStyle w:val="0"/>
        <w:spacing w:before="200" w:line-rule="auto"/>
        <w:ind w:firstLine="540"/>
        <w:jc w:val="both"/>
      </w:pPr>
      <w:r>
        <w:rPr>
          <w:sz w:val="20"/>
        </w:rPr>
        <w:t xml:space="preserve">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pPr>
        <w:pStyle w:val="0"/>
        <w:jc w:val="both"/>
      </w:pPr>
      <w:r>
        <w:rPr>
          <w:sz w:val="20"/>
        </w:rPr>
        <w:t xml:space="preserve">(часть 3.1 введена Федеральным </w:t>
      </w:r>
      <w:hyperlink w:history="0" r:id="rId32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 в ред. Федерального </w:t>
      </w:r>
      <w:hyperlink w:history="0" r:id="rId32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200-ФЗ)</w:t>
      </w:r>
    </w:p>
    <w:p>
      <w:pPr>
        <w:pStyle w:val="0"/>
        <w:spacing w:before="200" w:line-rule="auto"/>
        <w:ind w:firstLine="540"/>
        <w:jc w:val="both"/>
      </w:pPr>
      <w:r>
        <w:rPr>
          <w:sz w:val="20"/>
        </w:rP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w:t>
      </w:r>
    </w:p>
    <w:p>
      <w:pPr>
        <w:pStyle w:val="0"/>
        <w:jc w:val="both"/>
      </w:pPr>
      <w:r>
        <w:rPr>
          <w:sz w:val="20"/>
        </w:rPr>
        <w:t xml:space="preserve">(в ред. Федеральных законов от 25.12.2012 </w:t>
      </w:r>
      <w:hyperlink w:history="0" r:id="rId33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3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3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pPr>
        <w:pStyle w:val="0"/>
        <w:jc w:val="both"/>
      </w:pPr>
      <w:r>
        <w:rPr>
          <w:sz w:val="20"/>
        </w:rPr>
        <w:t xml:space="preserve">(часть 5 в ред. Федерального </w:t>
      </w:r>
      <w:hyperlink w:history="0" r:id="rId33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pPr>
        <w:pStyle w:val="0"/>
        <w:spacing w:before="200" w:line-rule="auto"/>
        <w:ind w:firstLine="540"/>
        <w:jc w:val="both"/>
      </w:pPr>
      <w:r>
        <w:rPr>
          <w:sz w:val="20"/>
        </w:rP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history="0" w:anchor="P76" w:tooltip="Статья 14. Перечень условий предоставления финансовой поддержки за счет средств Фонда">
        <w:r>
          <w:rPr>
            <w:sz w:val="20"/>
            <w:color w:val="0000ff"/>
          </w:rPr>
          <w:t xml:space="preserve">статьей 14</w:t>
        </w:r>
      </w:hyperlink>
      <w:r>
        <w:rPr>
          <w:sz w:val="20"/>
        </w:rP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pPr>
        <w:pStyle w:val="0"/>
        <w:jc w:val="both"/>
      </w:pPr>
      <w:r>
        <w:rPr>
          <w:sz w:val="20"/>
        </w:rPr>
        <w:t xml:space="preserve">(в ред. Федеральных законов от 28.12.2013 </w:t>
      </w:r>
      <w:hyperlink w:history="0" r:id="rId3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3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pPr>
        <w:pStyle w:val="0"/>
        <w:jc w:val="both"/>
      </w:pPr>
      <w:r>
        <w:rPr>
          <w:sz w:val="20"/>
        </w:rPr>
        <w:t xml:space="preserve">(часть 8 введена Федеральным </w:t>
      </w:r>
      <w:hyperlink w:history="0" r:id="rId336" w:tooltip="Федеральный закон от 29.12.2010 N 441-ФЗ (ред. от 30.12.2021) &quot;О внесении изменений в Федеральный закон &quot;О Фонде содействия реформированию жилищно-коммунального хозяйства&quot;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29.12.2010 N 441-ФЗ; в ред. Федерального </w:t>
      </w:r>
      <w:hyperlink w:history="0" r:id="rId33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ind w:firstLine="540"/>
        <w:jc w:val="both"/>
      </w:pPr>
      <w:r>
        <w:rPr>
          <w:sz w:val="20"/>
        </w:rPr>
      </w:r>
    </w:p>
    <w:p>
      <w:pPr>
        <w:pStyle w:val="2"/>
        <w:outlineLvl w:val="1"/>
        <w:ind w:firstLine="540"/>
        <w:jc w:val="both"/>
      </w:pPr>
      <w:r>
        <w:rPr>
          <w:sz w:val="20"/>
        </w:rPr>
        <w:t xml:space="preserve">Статья 23. Порядок принятия решений о приостановлении предоставления финансовой поддержки за счет средств Фонда</w:t>
      </w:r>
    </w:p>
    <w:p>
      <w:pPr>
        <w:pStyle w:val="0"/>
        <w:ind w:firstLine="540"/>
        <w:jc w:val="both"/>
      </w:pPr>
      <w:r>
        <w:rPr>
          <w:sz w:val="20"/>
        </w:rPr>
      </w:r>
    </w:p>
    <w:bookmarkStart w:id="508" w:name="P508"/>
    <w:bookmarkEnd w:id="508"/>
    <w:p>
      <w:pPr>
        <w:pStyle w:val="0"/>
        <w:ind w:firstLine="540"/>
        <w:jc w:val="both"/>
      </w:pPr>
      <w:r>
        <w:rPr>
          <w:sz w:val="20"/>
        </w:rPr>
        <w:t xml:space="preserve">1. Предоставление финансовой поддержки за счет средств Фонда приостанавливается на основании решения правления Фонда в случае:</w:t>
      </w:r>
    </w:p>
    <w:p>
      <w:pPr>
        <w:pStyle w:val="0"/>
        <w:spacing w:before="200" w:line-rule="auto"/>
        <w:ind w:firstLine="540"/>
        <w:jc w:val="both"/>
      </w:pPr>
      <w:r>
        <w:rPr>
          <w:sz w:val="20"/>
        </w:rPr>
        <w:t xml:space="preserve">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pPr>
        <w:pStyle w:val="0"/>
        <w:jc w:val="both"/>
      </w:pPr>
      <w:r>
        <w:rPr>
          <w:sz w:val="20"/>
        </w:rPr>
        <w:t xml:space="preserve">(в ред. Федеральных законов от 25.12.2012 </w:t>
      </w:r>
      <w:hyperlink w:history="0" r:id="rId33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4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bookmarkStart w:id="511" w:name="P511"/>
    <w:bookmarkEnd w:id="511"/>
    <w:p>
      <w:pPr>
        <w:pStyle w:val="0"/>
        <w:spacing w:before="200" w:line-rule="auto"/>
        <w:ind w:firstLine="540"/>
        <w:jc w:val="both"/>
      </w:pPr>
      <w:r>
        <w:rPr>
          <w:sz w:val="20"/>
        </w:rPr>
        <w:t xml:space="preserve">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pPr>
        <w:pStyle w:val="0"/>
        <w:jc w:val="both"/>
      </w:pPr>
      <w:r>
        <w:rPr>
          <w:sz w:val="20"/>
        </w:rPr>
        <w:t xml:space="preserve">(в ред. Федеральных законов от 25.12.2012 </w:t>
      </w:r>
      <w:hyperlink w:history="0" r:id="rId341"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28.12.2013 </w:t>
      </w:r>
      <w:hyperlink w:history="0" r:id="rId34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22.12.2020 </w:t>
      </w:r>
      <w:hyperlink w:history="0" r:id="rId343"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bookmarkStart w:id="513" w:name="P513"/>
    <w:bookmarkEnd w:id="513"/>
    <w:p>
      <w:pPr>
        <w:pStyle w:val="0"/>
        <w:spacing w:before="200" w:line-rule="auto"/>
        <w:ind w:firstLine="540"/>
        <w:jc w:val="both"/>
      </w:pPr>
      <w:r>
        <w:rPr>
          <w:sz w:val="20"/>
        </w:rP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history="0" w:anchor="P223" w:tooltip="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
        <w:r>
          <w:rPr>
            <w:sz w:val="20"/>
            <w:color w:val="0000ff"/>
          </w:rPr>
          <w:t xml:space="preserve">частью 2 статьи 18</w:t>
        </w:r>
      </w:hyperlink>
      <w:r>
        <w:rPr>
          <w:sz w:val="20"/>
        </w:rPr>
        <w:t xml:space="preserve"> настоящего Федерального закона, по итогам бюджетного года;</w:t>
      </w:r>
    </w:p>
    <w:p>
      <w:pPr>
        <w:pStyle w:val="0"/>
        <w:jc w:val="both"/>
      </w:pPr>
      <w:r>
        <w:rPr>
          <w:sz w:val="20"/>
        </w:rPr>
        <w:t xml:space="preserve">(в ред. Федеральных законов от 23.07.2013 </w:t>
      </w:r>
      <w:hyperlink w:history="0" r:id="rId344" w:tooltip="Федеральный закон от 23.07.2013 N 24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240-ФЗ</w:t>
        </w:r>
      </w:hyperlink>
      <w:r>
        <w:rPr>
          <w:sz w:val="20"/>
        </w:rPr>
        <w:t xml:space="preserve">, от 29.06.2015 </w:t>
      </w:r>
      <w:hyperlink w:history="0" r:id="rId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4) - 4.1) утратили силу. - Федеральный </w:t>
      </w:r>
      <w:hyperlink w:history="0" r:id="rId34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p>
      <w:pPr>
        <w:pStyle w:val="0"/>
        <w:spacing w:before="200" w:line-rule="auto"/>
        <w:ind w:firstLine="540"/>
        <w:jc w:val="both"/>
      </w:pPr>
      <w:r>
        <w:rPr>
          <w:sz w:val="20"/>
        </w:rP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history="0" w:anchor="P230" w:tooltip="Статья 19. Порядок принятия решений о предоставлении финансовой поддержки за счет средств Фонда">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(п. 4.2 введен Федеральным </w:t>
      </w:r>
      <w:hyperlink w:history="0" r:id="rId3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5) утратил силу. - Федеральный </w:t>
      </w:r>
      <w:hyperlink w:history="0" r:id="rId34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spacing w:before="200" w:line-rule="auto"/>
        <w:ind w:firstLine="540"/>
        <w:jc w:val="both"/>
      </w:pPr>
      <w:r>
        <w:rPr>
          <w:sz w:val="20"/>
        </w:rPr>
        <w:t xml:space="preserve">6) утратил силу. - Федеральный </w:t>
      </w:r>
      <w:hyperlink w:history="0" r:id="rId3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pPr>
        <w:pStyle w:val="0"/>
        <w:jc w:val="both"/>
      </w:pPr>
      <w:r>
        <w:rPr>
          <w:sz w:val="20"/>
        </w:rPr>
        <w:t xml:space="preserve">(часть 1.1 введена Федеральным </w:t>
      </w:r>
      <w:hyperlink w:history="0" r:id="rId35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 в ред. Федерального </w:t>
      </w:r>
      <w:hyperlink w:history="0" r:id="rId35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bookmarkStart w:id="523" w:name="P523"/>
    <w:bookmarkEnd w:id="523"/>
    <w:p>
      <w:pPr>
        <w:pStyle w:val="0"/>
        <w:spacing w:before="200" w:line-rule="auto"/>
        <w:ind w:firstLine="540"/>
        <w:jc w:val="both"/>
      </w:pPr>
      <w:r>
        <w:rPr>
          <w:sz w:val="20"/>
        </w:rPr>
        <w:t xml:space="preserve">3. Предоставление финансовой поддержки за счет средств Фонда, приостановленное Фондом по основаниям, которые предусмотрены </w:t>
      </w:r>
      <w:hyperlink w:history="0" w:anchor="P508" w:tooltip="1. Предоставление финансовой поддержки за счет средств Фонда приостанавливается на основании решения правления Фонда в случае:">
        <w:r>
          <w:rPr>
            <w:sz w:val="20"/>
            <w:color w:val="0000ff"/>
          </w:rPr>
          <w:t xml:space="preserve">частью 1</w:t>
        </w:r>
      </w:hyperlink>
      <w:r>
        <w:rPr>
          <w:sz w:val="20"/>
        </w:rP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history="0" w:anchor="P553" w:tooltip="3. Возврат средств Фонда осуществляется в размере:">
        <w:r>
          <w:rPr>
            <w:sz w:val="20"/>
            <w:color w:val="0000ff"/>
          </w:rPr>
          <w:t xml:space="preserve">частью 3 статьи 23.1</w:t>
        </w:r>
      </w:hyperlink>
      <w:r>
        <w:rPr>
          <w:sz w:val="20"/>
        </w:rP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history="0" w:anchor="P230" w:tooltip="Статья 19. Порядок принятия решений о предоставлении финансовой поддержки за счет средств Фонда">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35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4. Правление Фонда в течение десяти рабочих дней со дня представления указанного в </w:t>
      </w:r>
      <w:hyperlink w:history="0" w:anchor="P523" w:tooltip="3. Предоставление финансовой поддержки за счет средств Фонда, приостановленное Фондом по основаниям, которые предусмотрены частью 1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частью 3 статьи 23.1 настоящ...">
        <w:r>
          <w:rPr>
            <w:sz w:val="20"/>
            <w:color w:val="0000ff"/>
          </w:rPr>
          <w:t xml:space="preserve">части 3</w:t>
        </w:r>
      </w:hyperlink>
      <w:r>
        <w:rPr>
          <w:sz w:val="20"/>
        </w:rP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pPr>
        <w:pStyle w:val="0"/>
        <w:spacing w:before="200" w:line-rule="auto"/>
        <w:ind w:firstLine="540"/>
        <w:jc w:val="both"/>
      </w:pPr>
      <w:r>
        <w:rPr>
          <w:sz w:val="20"/>
        </w:rP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history="0" w:anchor="P508" w:tooltip="1. Предоставление финансовой поддержки за счет средств Фонда приостанавливается на основании решения правления Фонда в случае:">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6 - 10. Утратили силу. - Федеральный </w:t>
      </w:r>
      <w:hyperlink w:history="0" r:id="rId353" w:tooltip="Федеральный закон от 17.07.2009 N 147-ФЗ (ред. от 30.12.2021)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17.07.2009 N 147-ФЗ.</w:t>
      </w:r>
    </w:p>
    <w:p>
      <w:pPr>
        <w:pStyle w:val="0"/>
        <w:spacing w:before="200" w:line-rule="auto"/>
        <w:ind w:firstLine="540"/>
        <w:jc w:val="both"/>
      </w:pPr>
      <w:r>
        <w:rPr>
          <w:sz w:val="20"/>
        </w:rPr>
        <w:t xml:space="preserve">11. Утратил силу. - Федеральный </w:t>
      </w:r>
      <w:hyperlink w:history="0" r:id="rId35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12. Правительством Российской Федерации устанавливаются </w:t>
      </w:r>
      <w:hyperlink w:history="0" r:id="rId355" w:tooltip="Постановление Правительства РФ от 02.04.2022 N 571 &quot;Об определении случаев, сроков и условий, при которых решения о приостановлении предоставления финансовой поддержки, отказе в возобновлении предоставления финансовой поддержки и возврате финансовой поддержки, предоставленной за счет средств государственной корпорации - Фонда содействия реформированию жилищно-коммунального хозяйства, не подлежат исполнению&quot; {КонсультантПлюс}">
        <w:r>
          <w:rPr>
            <w:sz w:val="20"/>
            <w:color w:val="0000ff"/>
          </w:rPr>
          <w:t xml:space="preserve">случаи, сроки и условия</w:t>
        </w:r>
      </w:hyperlink>
      <w:r>
        <w:rPr>
          <w:sz w:val="20"/>
        </w:rPr>
        <w:t xml:space="preserve">,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 исполнению.</w:t>
      </w:r>
    </w:p>
    <w:p>
      <w:pPr>
        <w:pStyle w:val="0"/>
        <w:jc w:val="both"/>
      </w:pPr>
      <w:r>
        <w:rPr>
          <w:sz w:val="20"/>
        </w:rPr>
        <w:t xml:space="preserve">(часть 12 введена Федеральным </w:t>
      </w:r>
      <w:hyperlink w:history="0" r:id="rId356" w:tooltip="Федеральный закон от 14.03.2022 N 58-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14.03.2022 N 58-ФЗ)</w:t>
      </w:r>
    </w:p>
    <w:p>
      <w:pPr>
        <w:pStyle w:val="0"/>
        <w:ind w:firstLine="540"/>
        <w:jc w:val="both"/>
      </w:pPr>
      <w:r>
        <w:rPr>
          <w:sz w:val="20"/>
        </w:rPr>
      </w:r>
    </w:p>
    <w:bookmarkStart w:id="532" w:name="P532"/>
    <w:bookmarkEnd w:id="532"/>
    <w:p>
      <w:pPr>
        <w:pStyle w:val="2"/>
        <w:outlineLvl w:val="1"/>
        <w:ind w:firstLine="540"/>
        <w:jc w:val="both"/>
      </w:pPr>
      <w:r>
        <w:rPr>
          <w:sz w:val="20"/>
        </w:rPr>
        <w:t xml:space="preserve">Статья 23.1. Возврат финансовой поддержки, предоставленной за счет средств Фонда</w:t>
      </w:r>
    </w:p>
    <w:p>
      <w:pPr>
        <w:pStyle w:val="0"/>
        <w:ind w:firstLine="540"/>
        <w:jc w:val="both"/>
      </w:pPr>
      <w:r>
        <w:rPr>
          <w:sz w:val="20"/>
        </w:rPr>
        <w:t xml:space="preserve">(введена Федеральным </w:t>
      </w:r>
      <w:hyperlink w:history="0" r:id="rId357" w:tooltip="Федеральный закон от 17.07.2009 N 147-ФЗ (ред. от 30.12.2021) &quot;О внесении изменений в Федеральный закон &quot;О Фонде содействия реформированию жилищно-коммунального хозяйства&quot; и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17.07.2009 N 147-ФЗ)</w:t>
      </w:r>
    </w:p>
    <w:p>
      <w:pPr>
        <w:pStyle w:val="0"/>
        <w:ind w:firstLine="540"/>
        <w:jc w:val="both"/>
      </w:pPr>
      <w:r>
        <w:rPr>
          <w:sz w:val="20"/>
        </w:rPr>
      </w:r>
    </w:p>
    <w:bookmarkStart w:id="535" w:name="P535"/>
    <w:bookmarkEnd w:id="535"/>
    <w:p>
      <w:pPr>
        <w:pStyle w:val="0"/>
        <w:ind w:firstLine="540"/>
        <w:jc w:val="both"/>
      </w:pPr>
      <w:r>
        <w:rPr>
          <w:sz w:val="20"/>
        </w:rP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history="0" w:anchor="P582" w:tooltip="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
        <w:r>
          <w:rPr>
            <w:sz w:val="20"/>
            <w:color w:val="0000ff"/>
          </w:rPr>
          <w:t xml:space="preserve">частью 8</w:t>
        </w:r>
      </w:hyperlink>
      <w:r>
        <w:rPr>
          <w:sz w:val="20"/>
        </w:rPr>
        <w:t xml:space="preserve"> настоящей статьи, в случае:</w:t>
      </w:r>
    </w:p>
    <w:bookmarkStart w:id="536" w:name="P536"/>
    <w:bookmarkEnd w:id="536"/>
    <w:p>
      <w:pPr>
        <w:pStyle w:val="0"/>
        <w:spacing w:before="200" w:line-rule="auto"/>
        <w:ind w:firstLine="540"/>
        <w:jc w:val="both"/>
      </w:pPr>
      <w:r>
        <w:rPr>
          <w:sz w:val="20"/>
        </w:rPr>
        <w:t xml:space="preserve">1) неустранения субъектом Российской Федерации или муниципальным образованием нарушений, указанных в </w:t>
      </w:r>
      <w:hyperlink w:history="0" w:anchor="P511" w:tooltip="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
        <w:r>
          <w:rPr>
            <w:sz w:val="20"/>
            <w:color w:val="0000ff"/>
          </w:rPr>
          <w:t xml:space="preserve">пунктах 2</w:t>
        </w:r>
      </w:hyperlink>
      <w:r>
        <w:rPr>
          <w:sz w:val="20"/>
        </w:rPr>
        <w:t xml:space="preserve">, </w:t>
      </w:r>
      <w:hyperlink w:history="0" w:anchor="P513"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
        <w:r>
          <w:rPr>
            <w:sz w:val="20"/>
            <w:color w:val="0000ff"/>
          </w:rPr>
          <w:t xml:space="preserve">3 части 1 статьи 23</w:t>
        </w:r>
      </w:hyperlink>
      <w:r>
        <w:rPr>
          <w:sz w:val="20"/>
        </w:rP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pPr>
        <w:pStyle w:val="0"/>
        <w:jc w:val="both"/>
      </w:pPr>
      <w:r>
        <w:rPr>
          <w:sz w:val="20"/>
        </w:rPr>
        <w:t xml:space="preserve">(в ред. Федеральных законов от 25.12.2012 </w:t>
      </w:r>
      <w:hyperlink w:history="0" r:id="rId35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28.06.2014 </w:t>
      </w:r>
      <w:hyperlink w:history="0" r:id="rId35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 от 02.06.2016 </w:t>
      </w:r>
      <w:hyperlink w:history="0" r:id="rId36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22.12.2020 </w:t>
      </w:r>
      <w:hyperlink w:history="0" r:id="rId36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bookmarkStart w:id="539" w:name="P539"/>
    <w:bookmarkEnd w:id="539"/>
    <w:p>
      <w:pPr>
        <w:pStyle w:val="0"/>
        <w:spacing w:before="200" w:line-rule="auto"/>
        <w:ind w:firstLine="540"/>
        <w:jc w:val="both"/>
      </w:pPr>
      <w:r>
        <w:rPr>
          <w:sz w:val="20"/>
        </w:rPr>
        <w:t xml:space="preserve">3) предусмотренном договором, заключаемым между Фондом и субъектом Российской Федерации в соответствии со </w:t>
      </w:r>
      <w:hyperlink w:history="0" w:anchor="P230" w:tooltip="Статья 19. Порядок принятия решений о предоставлении финансовой поддержки за счет средств Фонда">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3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541" w:name="P541"/>
    <w:bookmarkEnd w:id="541"/>
    <w:p>
      <w:pPr>
        <w:pStyle w:val="0"/>
        <w:spacing w:before="200" w:line-rule="auto"/>
        <w:ind w:firstLine="540"/>
        <w:jc w:val="both"/>
      </w:pPr>
      <w:r>
        <w:rPr>
          <w:sz w:val="20"/>
        </w:rPr>
        <w:t xml:space="preserve">4) неустранения субъектом Российской Федерации или муниципальным образованием нарушения требований, установленных </w:t>
      </w:r>
      <w:hyperlink w:history="0" w:anchor="P162" w:tooltip="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
        <w:r>
          <w:rPr>
            <w:sz w:val="20"/>
            <w:color w:val="0000ff"/>
          </w:rPr>
          <w:t xml:space="preserve">частью 11 статьи 16</w:t>
        </w:r>
      </w:hyperlink>
      <w:r>
        <w:rPr>
          <w:sz w:val="20"/>
        </w:rP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pPr>
        <w:pStyle w:val="0"/>
        <w:jc w:val="both"/>
      </w:pPr>
      <w:r>
        <w:rPr>
          <w:sz w:val="20"/>
        </w:rPr>
        <w:t xml:space="preserve">(п. 4 введен Федеральным </w:t>
      </w:r>
      <w:hyperlink w:history="0" r:id="rId36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w:t>
      </w:r>
    </w:p>
    <w:bookmarkStart w:id="543" w:name="P543"/>
    <w:bookmarkEnd w:id="543"/>
    <w:p>
      <w:pPr>
        <w:pStyle w:val="0"/>
        <w:spacing w:before="200" w:line-rule="auto"/>
        <w:ind w:firstLine="540"/>
        <w:jc w:val="both"/>
      </w:pPr>
      <w:r>
        <w:rPr>
          <w:sz w:val="20"/>
        </w:rPr>
        <w:t xml:space="preserve">5) предусмотренном </w:t>
      </w:r>
      <w:hyperlink w:history="0" w:anchor="P199"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
        <w:r>
          <w:rPr>
            <w:sz w:val="20"/>
            <w:color w:val="0000ff"/>
          </w:rPr>
          <w:t xml:space="preserve">частью 6.1 статьи 17</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365"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31.12.2017 N 483-ФЗ)</w:t>
      </w:r>
    </w:p>
    <w:bookmarkStart w:id="545" w:name="P545"/>
    <w:bookmarkEnd w:id="545"/>
    <w:p>
      <w:pPr>
        <w:pStyle w:val="0"/>
        <w:spacing w:before="200" w:line-rule="auto"/>
        <w:ind w:firstLine="540"/>
        <w:jc w:val="both"/>
      </w:pPr>
      <w:r>
        <w:rPr>
          <w:sz w:val="20"/>
        </w:rPr>
        <w:t xml:space="preserve">6) нарушения условия, установленного </w:t>
      </w:r>
      <w:hyperlink w:history="0" w:anchor="P100" w:tooltip="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
        <w:r>
          <w:rPr>
            <w:sz w:val="20"/>
            <w:color w:val="0000ff"/>
          </w:rPr>
          <w:t xml:space="preserve">пунктом 13 части 1 статьи 14</w:t>
        </w:r>
      </w:hyperlink>
      <w:r>
        <w:rPr>
          <w:sz w:val="20"/>
        </w:rPr>
        <w:t xml:space="preserve"> настоящего Федерального закона.</w:t>
      </w:r>
    </w:p>
    <w:p>
      <w:pPr>
        <w:pStyle w:val="0"/>
        <w:jc w:val="both"/>
      </w:pPr>
      <w:r>
        <w:rPr>
          <w:sz w:val="20"/>
        </w:rPr>
        <w:t xml:space="preserve">(п. 6 введен Федеральным </w:t>
      </w:r>
      <w:hyperlink w:history="0" r:id="rId36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547" w:name="P547"/>
    <w:bookmarkEnd w:id="547"/>
    <w:p>
      <w:pPr>
        <w:pStyle w:val="0"/>
        <w:spacing w:before="200" w:line-rule="auto"/>
        <w:ind w:firstLine="540"/>
        <w:jc w:val="both"/>
      </w:pPr>
      <w:r>
        <w:rPr>
          <w:sz w:val="20"/>
        </w:rPr>
        <w:t xml:space="preserve">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pPr>
        <w:pStyle w:val="0"/>
        <w:jc w:val="both"/>
      </w:pPr>
      <w:r>
        <w:rPr>
          <w:sz w:val="20"/>
        </w:rPr>
        <w:t xml:space="preserve">(часть 1.1 введена Федеральным </w:t>
      </w:r>
      <w:hyperlink w:history="0" r:id="rId367"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w:t>
      </w:r>
    </w:p>
    <w:p>
      <w:pPr>
        <w:pStyle w:val="0"/>
        <w:spacing w:before="200" w:line-rule="auto"/>
        <w:ind w:firstLine="540"/>
        <w:jc w:val="both"/>
      </w:pPr>
      <w:r>
        <w:rPr>
          <w:sz w:val="20"/>
        </w:rPr>
        <w:t xml:space="preserve">1.2. При наличии указанного в </w:t>
      </w:r>
      <w:hyperlink w:history="0" w:anchor="P511" w:tooltip="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
        <w:r>
          <w:rPr>
            <w:sz w:val="20"/>
            <w:color w:val="0000ff"/>
          </w:rPr>
          <w:t xml:space="preserve">пунктах 2</w:t>
        </w:r>
      </w:hyperlink>
      <w:r>
        <w:rPr>
          <w:sz w:val="20"/>
        </w:rPr>
        <w:t xml:space="preserve">, </w:t>
      </w:r>
      <w:hyperlink w:history="0" w:anchor="P513"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
        <w:r>
          <w:rPr>
            <w:sz w:val="20"/>
            <w:color w:val="0000ff"/>
          </w:rPr>
          <w:t xml:space="preserve">3 части 1 статьи 23</w:t>
        </w:r>
      </w:hyperlink>
      <w:r>
        <w:rPr>
          <w:sz w:val="20"/>
        </w:rPr>
        <w:t xml:space="preserve"> и </w:t>
      </w:r>
      <w:hyperlink w:history="0" w:anchor="P541" w:tooltip="4) неустранения субъектом Российской Федерации или муниципальным образованием нарушения требований, установленных частью 11 статьи 16 настоящего Федерального закона, в течение четырех месяцев со дня принятия правлением Фонда решения об установлении факта указанного нарушения;">
        <w:r>
          <w:rPr>
            <w:sz w:val="20"/>
            <w:color w:val="0000ff"/>
          </w:rPr>
          <w:t xml:space="preserve">пункте 4 части 1 статьи 23.1</w:t>
        </w:r>
      </w:hyperlink>
      <w:r>
        <w:rPr>
          <w:sz w:val="20"/>
        </w:rPr>
        <w:t xml:space="preserve"> настоящего Федерального закона неустраненного нарушения, а также в предусмотренном </w:t>
      </w:r>
      <w:hyperlink w:history="0" w:anchor="P543" w:tooltip="5) предусмотренном частью 6.1 статьи 17 настоящего Федерального закона;">
        <w:r>
          <w:rPr>
            <w:sz w:val="20"/>
            <w:color w:val="0000ff"/>
          </w:rPr>
          <w:t xml:space="preserve">пунктом 5 части 1</w:t>
        </w:r>
      </w:hyperlink>
      <w:r>
        <w:rPr>
          <w:sz w:val="20"/>
        </w:rP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history="0" w:anchor="P554" w:tooltip="1) нецелевого использования средств Фонда в случае, предусмотренном пунктом 2 части 1 статьи 23 настоящего Федерального закона;">
        <w:r>
          <w:rPr>
            <w:sz w:val="20"/>
            <w:color w:val="0000ff"/>
          </w:rPr>
          <w:t xml:space="preserve">пунктами 1</w:t>
        </w:r>
      </w:hyperlink>
      <w:r>
        <w:rPr>
          <w:sz w:val="20"/>
        </w:rPr>
        <w:t xml:space="preserve"> - </w:t>
      </w:r>
      <w:hyperlink w:history="0" w:anchor="P560" w:tooltip="3.1) утратил силу. - Федеральный закон от 28.06.2014 N 200-ФЗ;">
        <w:r>
          <w:rPr>
            <w:sz w:val="20"/>
            <w:color w:val="0000ff"/>
          </w:rPr>
          <w:t xml:space="preserve">3.1</w:t>
        </w:r>
      </w:hyperlink>
      <w:r>
        <w:rPr>
          <w:sz w:val="20"/>
        </w:rPr>
        <w:t xml:space="preserve">, </w:t>
      </w:r>
      <w:hyperlink w:history="0" w:anchor="P564" w:tooltip="5) утратил силу. - Федеральный закон от 22.12.2020 N 459-ФЗ;">
        <w:r>
          <w:rPr>
            <w:sz w:val="20"/>
            <w:color w:val="0000ff"/>
          </w:rPr>
          <w:t xml:space="preserve">5</w:t>
        </w:r>
      </w:hyperlink>
      <w:r>
        <w:rPr>
          <w:sz w:val="20"/>
        </w:rPr>
        <w:t xml:space="preserve"> - </w:t>
      </w:r>
      <w:hyperlink w:history="0" w:anchor="P567" w:tooltip="7) средств Фонда в сумме, рассчитанной в соответствии с частью 6.1 статьи 17 настоящего Федерального закона, в случае, предусмотренном этой частью;">
        <w:r>
          <w:rPr>
            <w:sz w:val="20"/>
            <w:color w:val="0000ff"/>
          </w:rPr>
          <w:t xml:space="preserve">7 части 3</w:t>
        </w:r>
      </w:hyperlink>
      <w:r>
        <w:rPr>
          <w:sz w:val="20"/>
        </w:rP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pPr>
        <w:pStyle w:val="0"/>
        <w:jc w:val="both"/>
      </w:pPr>
      <w:r>
        <w:rPr>
          <w:sz w:val="20"/>
        </w:rPr>
        <w:t xml:space="preserve">(часть 1.2 введена Федеральным </w:t>
      </w:r>
      <w:hyperlink w:history="0" r:id="rId368"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 в ред. Федеральных законов от 02.06.2016 </w:t>
      </w:r>
      <w:hyperlink w:history="0" r:id="rId36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31.12.2017 </w:t>
      </w:r>
      <w:hyperlink w:history="0" r:id="rId370"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 от 22.12.2020 </w:t>
      </w:r>
      <w:hyperlink w:history="0" r:id="rId37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2. Принятие решений о возврате средств Фонда по основаниям, не предусмотренным </w:t>
      </w:r>
      <w:hyperlink w:history="0" w:anchor="P535" w:tooltip="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частью 8 настоящей статьи, в случае:">
        <w:r>
          <w:rPr>
            <w:sz w:val="20"/>
            <w:color w:val="0000ff"/>
          </w:rPr>
          <w:t xml:space="preserve">частью 1</w:t>
        </w:r>
      </w:hyperlink>
      <w:r>
        <w:rPr>
          <w:sz w:val="20"/>
        </w:rPr>
        <w:t xml:space="preserve"> настоящей статьи, </w:t>
      </w:r>
      <w:hyperlink w:history="0" w:anchor="P255"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
        <w:r>
          <w:rPr>
            <w:sz w:val="20"/>
            <w:color w:val="0000ff"/>
          </w:rPr>
          <w:t xml:space="preserve">частью 5 статьи 19</w:t>
        </w:r>
      </w:hyperlink>
      <w:r>
        <w:rPr>
          <w:sz w:val="20"/>
        </w:rPr>
        <w:t xml:space="preserve"> настоящего Федерального закона, не допускается.</w:t>
      </w:r>
    </w:p>
    <w:p>
      <w:pPr>
        <w:pStyle w:val="0"/>
        <w:jc w:val="both"/>
      </w:pPr>
      <w:r>
        <w:rPr>
          <w:sz w:val="20"/>
        </w:rPr>
        <w:t xml:space="preserve">(в ред. Федерального </w:t>
      </w:r>
      <w:hyperlink w:history="0" r:id="rId37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bookmarkStart w:id="553" w:name="P553"/>
    <w:bookmarkEnd w:id="553"/>
    <w:p>
      <w:pPr>
        <w:pStyle w:val="0"/>
        <w:spacing w:before="200" w:line-rule="auto"/>
        <w:ind w:firstLine="540"/>
        <w:jc w:val="both"/>
      </w:pPr>
      <w:r>
        <w:rPr>
          <w:sz w:val="20"/>
        </w:rPr>
        <w:t xml:space="preserve">3. Возврат средств Фонда осуществляется в размере:</w:t>
      </w:r>
    </w:p>
    <w:bookmarkStart w:id="554" w:name="P554"/>
    <w:bookmarkEnd w:id="554"/>
    <w:p>
      <w:pPr>
        <w:pStyle w:val="0"/>
        <w:spacing w:before="200" w:line-rule="auto"/>
        <w:ind w:firstLine="540"/>
        <w:jc w:val="both"/>
      </w:pPr>
      <w:r>
        <w:rPr>
          <w:sz w:val="20"/>
        </w:rPr>
        <w:t xml:space="preserve">1) нецелевого использования средств Фонда в случае, предусмотренном </w:t>
      </w:r>
      <w:hyperlink w:history="0" w:anchor="P511" w:tooltip="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
        <w:r>
          <w:rPr>
            <w:sz w:val="20"/>
            <w:color w:val="0000ff"/>
          </w:rPr>
          <w:t xml:space="preserve">пунктом 2 части 1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history="0" w:anchor="P513"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
        <w:r>
          <w:rPr>
            <w:sz w:val="20"/>
            <w:color w:val="0000ff"/>
          </w:rPr>
          <w:t xml:space="preserve">пункте 3 части 1 статьи 23</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37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 в ред. Федерального </w:t>
      </w:r>
      <w:hyperlink w:history="0" r:id="rId3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утратил силу. - Федеральный </w:t>
      </w:r>
      <w:hyperlink w:history="0" r:id="rId375"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p>
      <w:pPr>
        <w:pStyle w:val="0"/>
        <w:spacing w:before="200" w:line-rule="auto"/>
        <w:ind w:firstLine="540"/>
        <w:jc w:val="both"/>
      </w:pPr>
      <w:r>
        <w:rPr>
          <w:sz w:val="20"/>
        </w:rPr>
        <w:t xml:space="preserve">2.1) утратил силу. - Федеральный </w:t>
      </w:r>
      <w:hyperlink w:history="0" r:id="rId37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3) утратил силу. - Федеральный </w:t>
      </w:r>
      <w:hyperlink w:history="0" r:id="rId37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bookmarkStart w:id="560" w:name="P560"/>
    <w:bookmarkEnd w:id="560"/>
    <w:p>
      <w:pPr>
        <w:pStyle w:val="0"/>
        <w:spacing w:before="200" w:line-rule="auto"/>
        <w:ind w:firstLine="540"/>
        <w:jc w:val="both"/>
      </w:pPr>
      <w:r>
        <w:rPr>
          <w:sz w:val="20"/>
        </w:rPr>
        <w:t xml:space="preserve">3.1) утратил силу. - Федеральный </w:t>
      </w:r>
      <w:hyperlink w:history="0" r:id="rId37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28.06.2014 N 200-ФЗ;</w:t>
      </w:r>
    </w:p>
    <w:p>
      <w:pPr>
        <w:pStyle w:val="0"/>
        <w:spacing w:before="200" w:line-rule="auto"/>
        <w:ind w:firstLine="540"/>
        <w:jc w:val="both"/>
      </w:pPr>
      <w:r>
        <w:rPr>
          <w:sz w:val="20"/>
        </w:rP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history="0" w:anchor="P513" w:tooltip="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
        <w:r>
          <w:rPr>
            <w:sz w:val="20"/>
            <w:color w:val="0000ff"/>
          </w:rPr>
          <w:t xml:space="preserve">пункте 3 части 1 статьи 23</w:t>
        </w:r>
      </w:hyperlink>
      <w:r>
        <w:rPr>
          <w:sz w:val="20"/>
        </w:rPr>
        <w:t xml:space="preserve"> настоящего Федерального закона;</w:t>
      </w:r>
    </w:p>
    <w:p>
      <w:pPr>
        <w:pStyle w:val="0"/>
        <w:jc w:val="both"/>
      </w:pPr>
      <w:r>
        <w:rPr>
          <w:sz w:val="20"/>
        </w:rPr>
        <w:t xml:space="preserve">(п. 3.2 введен Федеральным </w:t>
      </w:r>
      <w:hyperlink w:history="0" r:id="rId37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 в ред. Федерального </w:t>
      </w:r>
      <w:hyperlink w:history="0" r:id="rId380"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22.12.2020 N 459-ФЗ)</w:t>
      </w:r>
    </w:p>
    <w:p>
      <w:pPr>
        <w:pStyle w:val="0"/>
        <w:spacing w:before="200" w:line-rule="auto"/>
        <w:ind w:firstLine="540"/>
        <w:jc w:val="both"/>
      </w:pPr>
      <w:r>
        <w:rPr>
          <w:sz w:val="20"/>
        </w:rPr>
        <w:t xml:space="preserve">4) утратил силу. - Федеральный </w:t>
      </w:r>
      <w:hyperlink w:history="0" r:id="rId3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bookmarkStart w:id="564" w:name="P564"/>
    <w:bookmarkEnd w:id="564"/>
    <w:p>
      <w:pPr>
        <w:pStyle w:val="0"/>
        <w:spacing w:before="200" w:line-rule="auto"/>
        <w:ind w:firstLine="540"/>
        <w:jc w:val="both"/>
      </w:pPr>
      <w:r>
        <w:rPr>
          <w:sz w:val="20"/>
        </w:rPr>
        <w:t xml:space="preserve">5) утратил силу. - Федеральный </w:t>
      </w:r>
      <w:hyperlink w:history="0" r:id="rId382"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22.12.2020 N 459-ФЗ;</w:t>
      </w:r>
    </w:p>
    <w:p>
      <w:pPr>
        <w:pStyle w:val="0"/>
        <w:spacing w:before="200" w:line-rule="auto"/>
        <w:ind w:firstLine="540"/>
        <w:jc w:val="both"/>
      </w:pPr>
      <w:r>
        <w:rPr>
          <w:sz w:val="20"/>
        </w:rP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history="0" w:anchor="P162" w:tooltip="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
        <w:r>
          <w:rPr>
            <w:sz w:val="20"/>
            <w:color w:val="0000ff"/>
          </w:rPr>
          <w:t xml:space="preserve">частью 11 статьи 16</w:t>
        </w:r>
      </w:hyperlink>
      <w:r>
        <w:rPr>
          <w:sz w:val="20"/>
        </w:rP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w:history="0" r:id="rId383" w:tooltip="&quot;Градостроительный кодекс Российской Федерации&quot; от 29.12.2004 N 190-ФЗ (ред. от 19.12.2022) (с изм. и доп., вступ. в силу с 03.02.2023) {КонсультантПлюс}">
        <w:r>
          <w:rPr>
            <w:sz w:val="20"/>
            <w:color w:val="0000ff"/>
          </w:rPr>
          <w:t xml:space="preserve">пункте 2 части 2 статьи 49</w:t>
        </w:r>
      </w:hyperlink>
      <w:r>
        <w:rPr>
          <w:sz w:val="20"/>
        </w:rP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w:history="0" r:id="rId384" w:tooltip="&quot;Жилищный кодекс Российской Федерации&quot; от 29.12.2004 N 188-ФЗ (ред. от 21.11.2022) {КонсультантПлюс}">
        <w:r>
          <w:rPr>
            <w:sz w:val="20"/>
            <w:color w:val="0000ff"/>
          </w:rPr>
          <w:t xml:space="preserve">статьей 32</w:t>
        </w:r>
      </w:hyperlink>
      <w:r>
        <w:rPr>
          <w:sz w:val="20"/>
        </w:rPr>
        <w:t xml:space="preserve"> Жилищного кодекса Российской Федерации;</w:t>
      </w:r>
    </w:p>
    <w:p>
      <w:pPr>
        <w:pStyle w:val="0"/>
        <w:jc w:val="both"/>
      </w:pPr>
      <w:r>
        <w:rPr>
          <w:sz w:val="20"/>
        </w:rPr>
        <w:t xml:space="preserve">(п. 6 введен Федеральным </w:t>
      </w:r>
      <w:hyperlink w:history="0" r:id="rId38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02.06.2016 N 175-ФЗ; в ред. Федеральных законов от 31.12.2017 </w:t>
      </w:r>
      <w:hyperlink w:history="0" r:id="rId386"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 от 22.12.2020 </w:t>
      </w:r>
      <w:hyperlink w:history="0" r:id="rId38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bookmarkStart w:id="567" w:name="P567"/>
    <w:bookmarkEnd w:id="567"/>
    <w:p>
      <w:pPr>
        <w:pStyle w:val="0"/>
        <w:spacing w:before="200" w:line-rule="auto"/>
        <w:ind w:firstLine="540"/>
        <w:jc w:val="both"/>
      </w:pPr>
      <w:r>
        <w:rPr>
          <w:sz w:val="20"/>
        </w:rPr>
        <w:t xml:space="preserve">7) средств Фонда в сумме, рассчитанной в соответствии с </w:t>
      </w:r>
      <w:hyperlink w:history="0" w:anchor="P199" w:tooltip="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
        <w:r>
          <w:rPr>
            <w:sz w:val="20"/>
            <w:color w:val="0000ff"/>
          </w:rPr>
          <w:t xml:space="preserve">частью 6.1 статьи 17</w:t>
        </w:r>
      </w:hyperlink>
      <w:r>
        <w:rPr>
          <w:sz w:val="20"/>
        </w:rPr>
        <w:t xml:space="preserve"> настоящего Федерального закона, в случае, предусмотренном этой частью;</w:t>
      </w:r>
    </w:p>
    <w:p>
      <w:pPr>
        <w:pStyle w:val="0"/>
        <w:jc w:val="both"/>
      </w:pPr>
      <w:r>
        <w:rPr>
          <w:sz w:val="20"/>
        </w:rPr>
        <w:t xml:space="preserve">(п. 7 введен Федеральным </w:t>
      </w:r>
      <w:hyperlink w:history="0" r:id="rId388"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31.12.2017 N 483-ФЗ)</w:t>
      </w:r>
    </w:p>
    <w:p>
      <w:pPr>
        <w:pStyle w:val="0"/>
        <w:spacing w:before="200" w:line-rule="auto"/>
        <w:ind w:firstLine="540"/>
        <w:jc w:val="both"/>
      </w:pPr>
      <w:r>
        <w:rPr>
          <w:sz w:val="20"/>
        </w:rP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history="0" w:anchor="P100" w:tooltip="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
        <w:r>
          <w:rPr>
            <w:sz w:val="20"/>
            <w:color w:val="0000ff"/>
          </w:rPr>
          <w:t xml:space="preserve">пункта 13 части 1 статьи 14</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38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571" w:name="P571"/>
    <w:bookmarkEnd w:id="571"/>
    <w:p>
      <w:pPr>
        <w:pStyle w:val="0"/>
        <w:spacing w:before="200" w:line-rule="auto"/>
        <w:ind w:firstLine="540"/>
        <w:jc w:val="both"/>
      </w:pPr>
      <w:r>
        <w:rPr>
          <w:sz w:val="20"/>
        </w:rPr>
        <w:t xml:space="preserve">4. Решение о возврате средств Фонда в случаях, указанных в </w:t>
      </w:r>
      <w:hyperlink w:history="0" w:anchor="P536" w:tooltip="1) неустранения субъектом Российской Федерации или муниципальным образованием нарушений, указанных в пунктах 2, 3 части 1 статьи 23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w:r>
          <w:rPr>
            <w:sz w:val="20"/>
            <w:color w:val="0000ff"/>
          </w:rPr>
          <w:t xml:space="preserve">пунктах 1</w:t>
        </w:r>
      </w:hyperlink>
      <w:r>
        <w:rPr>
          <w:sz w:val="20"/>
        </w:rPr>
        <w:t xml:space="preserve"> и </w:t>
      </w:r>
      <w:hyperlink w:history="0" w:anchor="P543" w:tooltip="5) предусмотренном частью 6.1 статьи 17 настоящего Федерального закона;">
        <w:r>
          <w:rPr>
            <w:sz w:val="20"/>
            <w:color w:val="0000ff"/>
          </w:rPr>
          <w:t xml:space="preserve">5 части 1</w:t>
        </w:r>
      </w:hyperlink>
      <w:r>
        <w:rPr>
          <w:sz w:val="20"/>
        </w:rP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history="0" w:anchor="P573" w:tooltip="4.1. В случае, если до принятия Правительством Российской Федерации решения о возврате средств Фонда они были возвращены в соответствии с частью 1.1 настоящей статьи, Фонд обязан направить информацию о таком возврате в федеральный орган исполнительной власти, указанный в части 4 настоящей статьи.">
        <w:r>
          <w:rPr>
            <w:sz w:val="20"/>
            <w:color w:val="0000ff"/>
          </w:rPr>
          <w:t xml:space="preserve">части 4.1</w:t>
        </w:r>
      </w:hyperlink>
      <w:r>
        <w:rPr>
          <w:sz w:val="20"/>
        </w:rP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history="0" w:anchor="P536" w:tooltip="1) неустранения субъектом Российской Федерации или муниципальным образованием нарушений, указанных в пунктах 2, 3 части 1 статьи 23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w:r>
          <w:rPr>
            <w:sz w:val="20"/>
            <w:color w:val="0000ff"/>
          </w:rPr>
          <w:t xml:space="preserve">пунктом 1 части 1</w:t>
        </w:r>
      </w:hyperlink>
      <w:r>
        <w:rPr>
          <w:sz w:val="20"/>
        </w:rPr>
        <w:t xml:space="preserve"> настоящей статьи, а в случае, предусмотренном </w:t>
      </w:r>
      <w:hyperlink w:history="0" w:anchor="P543" w:tooltip="5) предусмотренном частью 6.1 статьи 17 настоящего Федерального закона;">
        <w:r>
          <w:rPr>
            <w:sz w:val="20"/>
            <w:color w:val="0000ff"/>
          </w:rPr>
          <w:t xml:space="preserve">пунктом 5 части 1</w:t>
        </w:r>
      </w:hyperlink>
      <w:r>
        <w:rPr>
          <w:sz w:val="20"/>
        </w:rP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pPr>
        <w:pStyle w:val="0"/>
        <w:jc w:val="both"/>
      </w:pPr>
      <w:r>
        <w:rPr>
          <w:sz w:val="20"/>
        </w:rPr>
        <w:t xml:space="preserve">(в ред. Федеральных законов от 25.12.2012 </w:t>
      </w:r>
      <w:hyperlink w:history="0" r:id="rId390"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31.12.2017 </w:t>
      </w:r>
      <w:hyperlink w:history="0" r:id="rId391" w:tooltip="Федеральный закон от 31.12.2017 N 483-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483-ФЗ</w:t>
        </w:r>
      </w:hyperlink>
      <w:r>
        <w:rPr>
          <w:sz w:val="20"/>
        </w:rPr>
        <w:t xml:space="preserve">)</w:t>
      </w:r>
    </w:p>
    <w:bookmarkStart w:id="573" w:name="P573"/>
    <w:bookmarkEnd w:id="573"/>
    <w:p>
      <w:pPr>
        <w:pStyle w:val="0"/>
        <w:spacing w:before="200" w:line-rule="auto"/>
        <w:ind w:firstLine="540"/>
        <w:jc w:val="both"/>
      </w:pPr>
      <w:r>
        <w:rPr>
          <w:sz w:val="20"/>
        </w:rP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history="0" w:anchor="P547" w:tooltip="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
        <w:r>
          <w:rPr>
            <w:sz w:val="20"/>
            <w:color w:val="0000ff"/>
          </w:rPr>
          <w:t xml:space="preserve">частью 1.1</w:t>
        </w:r>
      </w:hyperlink>
      <w:r>
        <w:rPr>
          <w:sz w:val="20"/>
        </w:rPr>
        <w:t xml:space="preserve"> настоящей статьи, Фонд обязан направить информацию о таком возврате в федеральный орган исполнительной власти, указанный в </w:t>
      </w:r>
      <w:hyperlink w:history="0" w:anchor="P571" w:tooltip="4. Решение о возврате средств Фонда в случаях, указанных в пунктах 1 и 5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
        <w:r>
          <w:rPr>
            <w:sz w:val="20"/>
            <w:color w:val="0000ff"/>
          </w:rPr>
          <w:t xml:space="preserve">части 4</w:t>
        </w:r>
      </w:hyperlink>
      <w:r>
        <w:rPr>
          <w:sz w:val="20"/>
        </w:rPr>
        <w:t xml:space="preserve"> настоящей статьи.</w:t>
      </w:r>
    </w:p>
    <w:p>
      <w:pPr>
        <w:pStyle w:val="0"/>
        <w:jc w:val="both"/>
      </w:pPr>
      <w:r>
        <w:rPr>
          <w:sz w:val="20"/>
        </w:rPr>
        <w:t xml:space="preserve">(часть 4.1 введена Федеральным </w:t>
      </w:r>
      <w:hyperlink w:history="0" r:id="rId39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25.12.2012 N 270-ФЗ)</w:t>
      </w:r>
    </w:p>
    <w:bookmarkStart w:id="575" w:name="P575"/>
    <w:bookmarkEnd w:id="575"/>
    <w:p>
      <w:pPr>
        <w:pStyle w:val="0"/>
        <w:spacing w:before="200" w:line-rule="auto"/>
        <w:ind w:firstLine="540"/>
        <w:jc w:val="both"/>
      </w:pPr>
      <w:r>
        <w:rPr>
          <w:sz w:val="20"/>
        </w:rPr>
        <w:t xml:space="preserve">5. Решение о возврате средств Фонда в случаях, указанных в </w:t>
      </w:r>
      <w:hyperlink w:history="0" w:anchor="P539" w:tooltip="3) предусмотренном договором, заключаемым между Фондом и субъектом Российской Федерации в соответствии со статьей 19 настоящего Федерального закона;">
        <w:r>
          <w:rPr>
            <w:sz w:val="20"/>
            <w:color w:val="0000ff"/>
          </w:rPr>
          <w:t xml:space="preserve">пунктах 3</w:t>
        </w:r>
      </w:hyperlink>
      <w:r>
        <w:rPr>
          <w:sz w:val="20"/>
        </w:rPr>
        <w:t xml:space="preserve"> и </w:t>
      </w:r>
      <w:hyperlink w:history="0" w:anchor="P545" w:tooltip="6) нарушения условия, установленного пунктом 13 части 1 статьи 14 настоящего Федерального закона.">
        <w:r>
          <w:rPr>
            <w:sz w:val="20"/>
            <w:color w:val="0000ff"/>
          </w:rPr>
          <w:t xml:space="preserve">6 части 1</w:t>
        </w:r>
      </w:hyperlink>
      <w:r>
        <w:rPr>
          <w:sz w:val="20"/>
        </w:rPr>
        <w:t xml:space="preserve"> настоящей статьи, а также в </w:t>
      </w:r>
      <w:hyperlink w:history="0" w:anchor="P255"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
        <w:r>
          <w:rPr>
            <w:sz w:val="20"/>
            <w:color w:val="0000ff"/>
          </w:rPr>
          <w:t xml:space="preserve">части 5 статьи 19</w:t>
        </w:r>
      </w:hyperlink>
      <w:r>
        <w:rPr>
          <w:sz w:val="20"/>
        </w:rPr>
        <w:t xml:space="preserve"> настоящего Федерального закона, принимается правлением Фонда. Возврат осуществляется в порядке, установленном Фондом.</w:t>
      </w:r>
    </w:p>
    <w:p>
      <w:pPr>
        <w:pStyle w:val="0"/>
        <w:jc w:val="both"/>
      </w:pPr>
      <w:r>
        <w:rPr>
          <w:sz w:val="20"/>
        </w:rPr>
        <w:t xml:space="preserve">(в ред. Федеральных законов от 29.06.2015 </w:t>
      </w:r>
      <w:hyperlink w:history="0" r:id="rId3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02.06.2016 </w:t>
      </w:r>
      <w:hyperlink w:history="0" r:id="rId39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27.12.2019 </w:t>
      </w:r>
      <w:hyperlink w:history="0" r:id="rId3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 от 22.12.2020 </w:t>
      </w:r>
      <w:hyperlink w:history="0" r:id="rId396"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history="0" w:anchor="P91" w:tooltip="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
        <w:r>
          <w:rPr>
            <w:sz w:val="20"/>
            <w:color w:val="0000ff"/>
          </w:rPr>
          <w:t xml:space="preserve">пунктом 9.10 части 1 статьи 14</w:t>
        </w:r>
      </w:hyperlink>
      <w:r>
        <w:rPr>
          <w:sz w:val="20"/>
        </w:rP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w:t>
      </w:r>
      <w:hyperlink w:history="0" w:anchor="P575" w:tooltip="5. Решение о возврате средств Фонда в случаях, указанных в пунктах 3 и 6 части 1 настоящей статьи, а также в части 5 статьи 19 настоящего Федерального закона, принимается правлением Фонда. Возврат осуществляется в порядке, установленном Фондом.">
        <w:r>
          <w:rPr>
            <w:sz w:val="20"/>
            <w:color w:val="0000ff"/>
          </w:rPr>
          <w:t xml:space="preserve">частью 5</w:t>
        </w:r>
      </w:hyperlink>
      <w:r>
        <w:rPr>
          <w:sz w:val="20"/>
        </w:rPr>
        <w:t xml:space="preserve"> настоящей статьи по основаниям, предусмотренным </w:t>
      </w:r>
      <w:hyperlink w:history="0" w:anchor="P539" w:tooltip="3) предусмотренном договором, заключаемым между Фондом и субъектом Российской Федерации в соответствии со статьей 19 настоящего Федерального закона;">
        <w:r>
          <w:rPr>
            <w:sz w:val="20"/>
            <w:color w:val="0000ff"/>
          </w:rPr>
          <w:t xml:space="preserve">пунктами 3</w:t>
        </w:r>
      </w:hyperlink>
      <w:r>
        <w:rPr>
          <w:sz w:val="20"/>
        </w:rPr>
        <w:t xml:space="preserve"> и </w:t>
      </w:r>
      <w:hyperlink w:history="0" w:anchor="P545" w:tooltip="6) нарушения условия, установленного пунктом 13 части 1 статьи 14 настоящего Федерального закона.">
        <w:r>
          <w:rPr>
            <w:sz w:val="20"/>
            <w:color w:val="0000ff"/>
          </w:rPr>
          <w:t xml:space="preserve">6 части 1</w:t>
        </w:r>
      </w:hyperlink>
      <w:r>
        <w:rPr>
          <w:sz w:val="20"/>
        </w:rPr>
        <w:t xml:space="preserve">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pPr>
        <w:pStyle w:val="0"/>
        <w:jc w:val="both"/>
      </w:pPr>
      <w:r>
        <w:rPr>
          <w:sz w:val="20"/>
        </w:rPr>
        <w:t xml:space="preserve">(часть 5.1 введена Федеральным </w:t>
      </w:r>
      <w:hyperlink w:history="0" r:id="rId397"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22.12.2020 N 459-ФЗ)</w:t>
      </w:r>
    </w:p>
    <w:p>
      <w:pPr>
        <w:pStyle w:val="0"/>
        <w:spacing w:before="200" w:line-rule="auto"/>
        <w:ind w:firstLine="540"/>
        <w:jc w:val="both"/>
      </w:pPr>
      <w:r>
        <w:rPr>
          <w:sz w:val="20"/>
        </w:rPr>
        <w:t xml:space="preserve">6. Возврат средств Фонда, за исключением случаев, указанных в </w:t>
      </w:r>
      <w:hyperlink w:history="0" w:anchor="P539" w:tooltip="3) предусмотренном договором, заключаемым между Фондом и субъектом Российской Федерации в соответствии со статьей 19 настоящего Федерального закона;">
        <w:r>
          <w:rPr>
            <w:sz w:val="20"/>
            <w:color w:val="0000ff"/>
          </w:rPr>
          <w:t xml:space="preserve">пунктах 3</w:t>
        </w:r>
      </w:hyperlink>
      <w:r>
        <w:rPr>
          <w:sz w:val="20"/>
        </w:rPr>
        <w:t xml:space="preserve"> и </w:t>
      </w:r>
      <w:hyperlink w:history="0" w:anchor="P545" w:tooltip="6) нарушения условия, установленного пунктом 13 части 1 статьи 14 настоящего Федерального закона.">
        <w:r>
          <w:rPr>
            <w:sz w:val="20"/>
            <w:color w:val="0000ff"/>
          </w:rPr>
          <w:t xml:space="preserve">6 части 1</w:t>
        </w:r>
      </w:hyperlink>
      <w:r>
        <w:rPr>
          <w:sz w:val="20"/>
        </w:rPr>
        <w:t xml:space="preserve"> настоящей статьи, а также в </w:t>
      </w:r>
      <w:hyperlink w:history="0" w:anchor="P255" w:tooltip="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
        <w:r>
          <w:rPr>
            <w:sz w:val="20"/>
            <w:color w:val="0000ff"/>
          </w:rPr>
          <w:t xml:space="preserve">части 5 статьи 19</w:t>
        </w:r>
      </w:hyperlink>
      <w:r>
        <w:rPr>
          <w:sz w:val="20"/>
        </w:rPr>
        <w:t xml:space="preserve"> настоящего Федерального закона, осуществляется в </w:t>
      </w:r>
      <w:hyperlink w:history="0" r:id="rId398" w:tooltip="Постановление Правительства РФ от 30.12.2009 N 1134 (ред. от 13.02.2018) &quot;Об утверждении Правил возврата финансовой поддержки, предоставленной за счет средств государственной корпорации - Фонда содействия реформированию жилищно-коммунального хозяйств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3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27.12.2019 </w:t>
      </w:r>
      <w:hyperlink w:history="0" r:id="rId4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 от 22.12.2020 </w:t>
      </w:r>
      <w:hyperlink w:history="0" r:id="rId401" w:tooltip="Федеральный закон от 22.12.2020 N 459-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459-ФЗ</w:t>
        </w:r>
      </w:hyperlink>
      <w:r>
        <w:rPr>
          <w:sz w:val="20"/>
        </w:rPr>
        <w:t xml:space="preserve">)</w:t>
      </w:r>
    </w:p>
    <w:p>
      <w:pPr>
        <w:pStyle w:val="0"/>
        <w:spacing w:before="200" w:line-rule="auto"/>
        <w:ind w:firstLine="540"/>
        <w:jc w:val="both"/>
      </w:pPr>
      <w:r>
        <w:rPr>
          <w:sz w:val="20"/>
        </w:rPr>
        <w:t xml:space="preserve">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bookmarkStart w:id="582" w:name="P582"/>
    <w:bookmarkEnd w:id="582"/>
    <w:p>
      <w:pPr>
        <w:pStyle w:val="0"/>
        <w:spacing w:before="200" w:line-rule="auto"/>
        <w:ind w:firstLine="540"/>
        <w:jc w:val="both"/>
      </w:pPr>
      <w:r>
        <w:rPr>
          <w:sz w:val="20"/>
        </w:rPr>
        <w:t xml:space="preserve">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pPr>
        <w:pStyle w:val="0"/>
        <w:spacing w:before="200" w:line-rule="auto"/>
        <w:ind w:firstLine="540"/>
        <w:jc w:val="both"/>
      </w:pPr>
      <w:r>
        <w:rPr>
          <w:sz w:val="20"/>
        </w:rPr>
        <w:t xml:space="preserve">9. Средства, возвращенные в Фонд в соответствии с решением, предусмотренным </w:t>
      </w:r>
      <w:hyperlink w:history="0" w:anchor="P571" w:tooltip="4. Решение о возврате средств Фонда в случаях, указанных в пунктах 1 и 5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
        <w:r>
          <w:rPr>
            <w:sz w:val="20"/>
            <w:color w:val="0000ff"/>
          </w:rPr>
          <w:t xml:space="preserve">частью 4</w:t>
        </w:r>
      </w:hyperlink>
      <w:r>
        <w:rPr>
          <w:sz w:val="20"/>
        </w:rPr>
        <w:t xml:space="preserve"> настоящей статьи, и средства, возвращенные в Фонд в соответствии с </w:t>
      </w:r>
      <w:hyperlink w:history="0" w:anchor="P547" w:tooltip="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
        <w:r>
          <w:rPr>
            <w:sz w:val="20"/>
            <w:color w:val="0000ff"/>
          </w:rPr>
          <w:t xml:space="preserve">частью 1.1</w:t>
        </w:r>
      </w:hyperlink>
      <w:r>
        <w:rPr>
          <w:sz w:val="20"/>
        </w:rPr>
        <w:t xml:space="preserve"> настоящей статьи, подлежат распределению в порядке, установленном </w:t>
      </w:r>
      <w:hyperlink w:history="0" w:anchor="P205" w:tooltip="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
        <w:r>
          <w:rPr>
            <w:sz w:val="20"/>
            <w:color w:val="0000ff"/>
          </w:rPr>
          <w:t xml:space="preserve">частью 9 статьи 17</w:t>
        </w:r>
      </w:hyperlink>
      <w:r>
        <w:rPr>
          <w:sz w:val="20"/>
        </w:rP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history="0" w:anchor="P211" w:tooltip="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частью 5 статьи 19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
        <w:r>
          <w:rPr>
            <w:sz w:val="20"/>
            <w:color w:val="0000ff"/>
          </w:rPr>
          <w:t xml:space="preserve">частью 9.3 статьи 17</w:t>
        </w:r>
      </w:hyperlink>
      <w:r>
        <w:rPr>
          <w:sz w:val="20"/>
        </w:rPr>
        <w:t xml:space="preserve"> настоящего Федерального закона.</w:t>
      </w:r>
    </w:p>
    <w:p>
      <w:pPr>
        <w:pStyle w:val="0"/>
        <w:jc w:val="both"/>
      </w:pPr>
      <w:r>
        <w:rPr>
          <w:sz w:val="20"/>
        </w:rPr>
        <w:t xml:space="preserve">(в ред. Федеральных законов от 25.12.2012 </w:t>
      </w:r>
      <w:hyperlink w:history="0" r:id="rId402"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N 270-ФЗ</w:t>
        </w:r>
      </w:hyperlink>
      <w:r>
        <w:rPr>
          <w:sz w:val="20"/>
        </w:rPr>
        <w:t xml:space="preserve">, от 02.06.2016 </w:t>
      </w:r>
      <w:hyperlink w:history="0" r:id="rId403"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w:t>
      </w:r>
    </w:p>
    <w:p>
      <w:pPr>
        <w:pStyle w:val="0"/>
        <w:spacing w:before="200" w:line-rule="auto"/>
        <w:ind w:firstLine="540"/>
        <w:jc w:val="both"/>
      </w:pPr>
      <w:r>
        <w:rPr>
          <w:sz w:val="20"/>
        </w:rPr>
        <w:t xml:space="preserve">10. Утратил силу. - Федеральный </w:t>
      </w:r>
      <w:hyperlink w:history="0" r:id="rId40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02.06.2016 N 175-ФЗ.</w:t>
      </w:r>
    </w:p>
    <w:p>
      <w:pPr>
        <w:pStyle w:val="0"/>
        <w:spacing w:before="200" w:line-rule="auto"/>
        <w:ind w:firstLine="540"/>
        <w:jc w:val="both"/>
      </w:pPr>
      <w:r>
        <w:rPr>
          <w:sz w:val="20"/>
        </w:rPr>
        <w:t xml:space="preserve">10.1. Утратил силу. - Федеральный </w:t>
      </w:r>
      <w:hyperlink w:history="0" r:id="rId405" w:tooltip="Федеральный закон от 25.12.2012 N 270-ФЗ (ред. от 30.12.2021) &quot;О внесении изменений в Федеральный закон &quot;О Фонде содействия реформированию жилищно-коммунального хозяйства&quot; {КонсультантПлюс}">
        <w:r>
          <w:rPr>
            <w:sz w:val="20"/>
            <w:color w:val="0000ff"/>
          </w:rPr>
          <w:t xml:space="preserve">закон</w:t>
        </w:r>
      </w:hyperlink>
      <w:r>
        <w:rPr>
          <w:sz w:val="20"/>
        </w:rPr>
        <w:t xml:space="preserve"> от 25.12.2012 N 270-ФЗ.</w:t>
      </w:r>
    </w:p>
    <w:p>
      <w:pPr>
        <w:pStyle w:val="0"/>
        <w:spacing w:before="200" w:line-rule="auto"/>
        <w:ind w:firstLine="540"/>
        <w:jc w:val="both"/>
      </w:pPr>
      <w:r>
        <w:rPr>
          <w:sz w:val="20"/>
        </w:rPr>
        <w:t xml:space="preserve">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pPr>
        <w:pStyle w:val="0"/>
        <w:spacing w:before="200" w:line-rule="auto"/>
        <w:ind w:firstLine="540"/>
        <w:jc w:val="both"/>
      </w:pPr>
      <w:r>
        <w:rPr>
          <w:sz w:val="20"/>
        </w:rPr>
        <w:t xml:space="preserve">12. Правительством Российской Федерации устанавливаются </w:t>
      </w:r>
      <w:hyperlink w:history="0" r:id="rId406" w:tooltip="Постановление Правительства РФ от 02.04.2022 N 571 &quot;Об определении случаев, сроков и условий, при которых решения о приостановлении предоставления финансовой поддержки, отказе в возобновлении предоставления финансовой поддержки и возврате финансовой поддержки, предоставленной за счет средств государственной корпорации - Фонда содействия реформированию жилищно-коммунального хозяйства, не подлежат исполнению&quot; {КонсультантПлюс}">
        <w:r>
          <w:rPr>
            <w:sz w:val="20"/>
            <w:color w:val="0000ff"/>
          </w:rPr>
          <w:t xml:space="preserve">случаи, сроки и условия</w:t>
        </w:r>
      </w:hyperlink>
      <w:r>
        <w:rPr>
          <w:sz w:val="20"/>
        </w:rPr>
        <w:t xml:space="preserve">, при которых решения о возврате средств Фонда, предусмотренные настоящей статьей, не подлежат исполнению.</w:t>
      </w:r>
    </w:p>
    <w:p>
      <w:pPr>
        <w:pStyle w:val="0"/>
        <w:jc w:val="both"/>
      </w:pPr>
      <w:r>
        <w:rPr>
          <w:sz w:val="20"/>
        </w:rPr>
        <w:t xml:space="preserve">(часть 12 введена Федеральным </w:t>
      </w:r>
      <w:hyperlink w:history="0" r:id="rId407" w:tooltip="Федеральный закон от 14.03.2022 N 58-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14.03.2022 N 58-ФЗ)</w:t>
      </w:r>
    </w:p>
    <w:p>
      <w:pPr>
        <w:pStyle w:val="0"/>
        <w:ind w:firstLine="540"/>
        <w:jc w:val="both"/>
      </w:pPr>
      <w:r>
        <w:rPr>
          <w:sz w:val="20"/>
        </w:rPr>
      </w:r>
    </w:p>
    <w:p>
      <w:pPr>
        <w:pStyle w:val="2"/>
        <w:outlineLvl w:val="0"/>
        <w:jc w:val="center"/>
      </w:pPr>
      <w:r>
        <w:rPr>
          <w:sz w:val="20"/>
        </w:rPr>
        <w:t xml:space="preserve">Глава 9. РЕОРГАНИЗАЦИЯ И ЛИКВИДАЦИЯ ФОНДА</w:t>
      </w:r>
    </w:p>
    <w:p>
      <w:pPr>
        <w:pStyle w:val="2"/>
        <w:jc w:val="center"/>
      </w:pPr>
      <w:r>
        <w:rPr>
          <w:sz w:val="20"/>
        </w:rPr>
        <w:t xml:space="preserve">(СТАТЬИ 24 - 25)</w:t>
      </w:r>
    </w:p>
    <w:p>
      <w:pPr>
        <w:pStyle w:val="0"/>
        <w:ind w:firstLine="540"/>
        <w:jc w:val="both"/>
      </w:pPr>
      <w:r>
        <w:rPr>
          <w:sz w:val="20"/>
        </w:rPr>
      </w:r>
    </w:p>
    <w:p>
      <w:pPr>
        <w:pStyle w:val="0"/>
        <w:ind w:firstLine="540"/>
        <w:jc w:val="both"/>
      </w:pPr>
      <w:r>
        <w:rPr>
          <w:sz w:val="20"/>
        </w:rPr>
        <w:t xml:space="preserve">Утратила силу с 1 января 2022 года. - Федеральный </w:t>
      </w:r>
      <w:hyperlink w:history="0" r:id="rId40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436-ФЗ.</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jc w:val="center"/>
      </w:pPr>
      <w:r>
        <w:rPr>
          <w:sz w:val="20"/>
        </w:rPr>
        <w:t xml:space="preserve">(введена Федеральным </w:t>
      </w:r>
      <w:hyperlink w:history="0" r:id="rId40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ind w:firstLine="540"/>
        <w:jc w:val="both"/>
      </w:pPr>
      <w:r>
        <w:rPr>
          <w:sz w:val="20"/>
        </w:rPr>
      </w:r>
    </w:p>
    <w:p>
      <w:pPr>
        <w:pStyle w:val="2"/>
        <w:outlineLvl w:val="1"/>
        <w:ind w:firstLine="540"/>
        <w:jc w:val="both"/>
      </w:pPr>
      <w:r>
        <w:rPr>
          <w:sz w:val="20"/>
        </w:rPr>
        <w:t xml:space="preserve">Статья 26. Заключительные положения</w:t>
      </w:r>
    </w:p>
    <w:p>
      <w:pPr>
        <w:pStyle w:val="0"/>
        <w:ind w:firstLine="540"/>
        <w:jc w:val="both"/>
      </w:pPr>
      <w:r>
        <w:rPr>
          <w:sz w:val="20"/>
        </w:rPr>
        <w:t xml:space="preserve">(введена Федеральным </w:t>
      </w:r>
      <w:hyperlink w:history="0" r:id="rId41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ind w:firstLine="540"/>
        <w:jc w:val="both"/>
      </w:pPr>
      <w:r>
        <w:rPr>
          <w:sz w:val="20"/>
        </w:rPr>
      </w:r>
    </w:p>
    <w:p>
      <w:pPr>
        <w:pStyle w:val="0"/>
        <w:ind w:firstLine="540"/>
        <w:jc w:val="both"/>
      </w:pPr>
      <w:r>
        <w:rPr>
          <w:sz w:val="20"/>
        </w:rPr>
        <w:t xml:space="preserve">1. 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pPr>
        <w:pStyle w:val="0"/>
        <w:spacing w:before="200" w:line-rule="auto"/>
        <w:ind w:firstLine="540"/>
        <w:jc w:val="both"/>
      </w:pPr>
      <w:r>
        <w:rPr>
          <w:sz w:val="20"/>
        </w:rPr>
        <w:t xml:space="preserve">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21 июля 2007 года</w:t>
      </w:r>
    </w:p>
    <w:p>
      <w:pPr>
        <w:pStyle w:val="0"/>
        <w:spacing w:before="200" w:line-rule="auto"/>
      </w:pPr>
      <w:r>
        <w:rPr>
          <w:sz w:val="20"/>
        </w:rPr>
        <w:t xml:space="preserve">N 185-ФЗ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21.07.2007 N 185-ФЗ</w:t>
            <w:br/>
            <w:t>(ред. от 19.12.2022)</w:t>
            <w:br/>
            <w:t>"О Фонде содействия реформированию жилищно-коммунального 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D603B2B56C460D55A45CAC8ED71FE046F55979461ADAA13E901D134088CDA1801817CB5C4D011A91FCDD1898A9F8359723EEA7194D437FDu2aCD" TargetMode = "External"/>
	<Relationship Id="rId8" Type="http://schemas.openxmlformats.org/officeDocument/2006/relationships/hyperlink" Target="consultantplus://offline/ref=8D603B2B56C460D55A45CAC8ED71FE046A5690996CABAA13E901D134088CDA1801817CB5C4D013A916CDD1898A9F8359723EEA7194D437FDu2aCD" TargetMode = "External"/>
	<Relationship Id="rId9" Type="http://schemas.openxmlformats.org/officeDocument/2006/relationships/hyperlink" Target="consultantplus://offline/ref=8D603B2B56C460D55A45CAC8ED71FE046A54959762A9AA13E901D134088CDA1801817CB5C4D011A91FCDD1898A9F8359723EEA7194D437FDu2aCD" TargetMode = "External"/>
	<Relationship Id="rId10" Type="http://schemas.openxmlformats.org/officeDocument/2006/relationships/hyperlink" Target="consultantplus://offline/ref=8D603B2B56C460D55A45CAC8ED71FE046A57959865ABAA13E901D134088CDA1801817CB5C4D011A01ECDD1898A9F8359723EEA7194D437FDu2aCD" TargetMode = "External"/>
	<Relationship Id="rId11" Type="http://schemas.openxmlformats.org/officeDocument/2006/relationships/hyperlink" Target="consultantplus://offline/ref=8D603B2B56C460D55A45CAC8ED71FE046F50989363ACAA13E901D134088CDA1801817CB5C4D011A91FCDD1898A9F8359723EEA7194D437FDu2aCD" TargetMode = "External"/>
	<Relationship Id="rId12" Type="http://schemas.openxmlformats.org/officeDocument/2006/relationships/hyperlink" Target="consultantplus://offline/ref=8D603B2B56C460D55A45CAC8ED71FE046A54959763AAAA13E901D134088CDA1801817CB5C4D011A91FCDD1898A9F8359723EEA7194D437FDu2aCD" TargetMode = "External"/>
	<Relationship Id="rId13" Type="http://schemas.openxmlformats.org/officeDocument/2006/relationships/hyperlink" Target="consultantplus://offline/ref=8D603B2B56C460D55A45CAC8ED71FE046A56919065A9AA13E901D134088CDA1801817CB5C4D014AF12CDD1898A9F8359723EEA7194D437FDu2aCD" TargetMode = "External"/>
	<Relationship Id="rId14" Type="http://schemas.openxmlformats.org/officeDocument/2006/relationships/hyperlink" Target="consultantplus://offline/ref=8D603B2B56C460D55A45CAC8ED71FE046A54959964AEAA13E901D134088CDA1801817CB5C4D011A91FCDD1898A9F8359723EEA7194D437FDu2aCD" TargetMode = "External"/>
	<Relationship Id="rId15" Type="http://schemas.openxmlformats.org/officeDocument/2006/relationships/hyperlink" Target="consultantplus://offline/ref=8D603B2B56C460D55A45CAC8ED71FE046F50999963A9AA13E901D134088CDA1801817CB5C4D011A91FCDD1898A9F8359723EEA7194D437FDu2aCD" TargetMode = "External"/>
	<Relationship Id="rId16" Type="http://schemas.openxmlformats.org/officeDocument/2006/relationships/hyperlink" Target="consultantplus://offline/ref=8D603B2B56C460D55A45CAC8ED71FE046A54959964A1AA13E901D134088CDA1801817CB5C4D010A911CDD1898A9F8359723EEA7194D437FDu2aCD" TargetMode = "External"/>
	<Relationship Id="rId17" Type="http://schemas.openxmlformats.org/officeDocument/2006/relationships/hyperlink" Target="consultantplus://offline/ref=8D603B2B56C460D55A45CAC8ED71FE046A54959967A9AA13E901D134088CDA1801817CB5C4D011A91FCDD1898A9F8359723EEA7194D437FDu2aCD" TargetMode = "External"/>
	<Relationship Id="rId18" Type="http://schemas.openxmlformats.org/officeDocument/2006/relationships/hyperlink" Target="consultantplus://offline/ref=8D603B2B56C460D55A45CAC8ED71FE046F5294996DACAA13E901D134088CDA1801817CB5C4D011A91FCDD1898A9F8359723EEA7194D437FDu2aCD" TargetMode = "External"/>
	<Relationship Id="rId19" Type="http://schemas.openxmlformats.org/officeDocument/2006/relationships/hyperlink" Target="consultantplus://offline/ref=8D603B2B56C460D55A45CAC8ED71FE046D5C999864ABAA13E901D134088CDA1801817CB5C4D013A015CDD1898A9F8359723EEA7194D437FDu2aCD" TargetMode = "External"/>
	<Relationship Id="rId20" Type="http://schemas.openxmlformats.org/officeDocument/2006/relationships/hyperlink" Target="consultantplus://offline/ref=8D603B2B56C460D55A45CAC8ED71FE046C5C969964AEAA13E901D134088CDA1801817CB5C4D011A91FCDD1898A9F8359723EEA7194D437FDu2aCD" TargetMode = "External"/>
	<Relationship Id="rId21" Type="http://schemas.openxmlformats.org/officeDocument/2006/relationships/hyperlink" Target="consultantplus://offline/ref=8D603B2B56C460D55A45CAC8ED71FE046C5599976CA0AA13E901D134088CDA1801817CB5C4D013A111CDD1898A9F8359723EEA7194D437FDu2aCD" TargetMode = "External"/>
	<Relationship Id="rId22" Type="http://schemas.openxmlformats.org/officeDocument/2006/relationships/hyperlink" Target="consultantplus://offline/ref=8D603B2B56C460D55A45CAC8ED71FE046A54959967ABAA13E901D134088CDA1801817CB5C4D011A91FCDD1898A9F8359723EEA7194D437FDu2aCD" TargetMode = "External"/>
	<Relationship Id="rId23" Type="http://schemas.openxmlformats.org/officeDocument/2006/relationships/hyperlink" Target="consultantplus://offline/ref=8D603B2B56C460D55A45CAC8ED71FE046A54959967AAAA13E901D134088CDA1801817CB5C4D011AA13CDD1898A9F8359723EEA7194D437FDu2aCD" TargetMode = "External"/>
	<Relationship Id="rId24" Type="http://schemas.openxmlformats.org/officeDocument/2006/relationships/hyperlink" Target="consultantplus://offline/ref=8D603B2B56C460D55A45CAC8ED71FE046A54959967ACAA13E901D134088CDA1801817CB5C4D011A91FCDD1898A9F8359723EEA7194D437FDu2aCD" TargetMode = "External"/>
	<Relationship Id="rId25" Type="http://schemas.openxmlformats.org/officeDocument/2006/relationships/hyperlink" Target="consultantplus://offline/ref=8D603B2B56C460D55A45CAC8ED71FE046A54959967AFAA13E901D134088CDA1801817CB5C4D011AE10CDD1898A9F8359723EEA7194D437FDu2aCD" TargetMode = "External"/>
	<Relationship Id="rId26" Type="http://schemas.openxmlformats.org/officeDocument/2006/relationships/hyperlink" Target="consultantplus://offline/ref=8D603B2B56C460D55A45CAC8ED71FE046C5691936CADAA13E901D134088CDA1801817CB5C4D113AC15CDD1898A9F8359723EEA7194D437FDu2aCD" TargetMode = "External"/>
	<Relationship Id="rId27" Type="http://schemas.openxmlformats.org/officeDocument/2006/relationships/hyperlink" Target="consultantplus://offline/ref=8D603B2B56C460D55A45CAC8ED71FE046C5C969965A9AA13E901D134088CDA1801817CB5C4D011AD12CDD1898A9F8359723EEA7194D437FDu2aCD" TargetMode = "External"/>
	<Relationship Id="rId28" Type="http://schemas.openxmlformats.org/officeDocument/2006/relationships/hyperlink" Target="consultantplus://offline/ref=8D603B2B56C460D55A45CAC8ED71FE046C5D929767ACAA13E901D134088CDA1801817CB5C4D018A81ECDD1898A9F8359723EEA7194D437FDu2aCD" TargetMode = "External"/>
	<Relationship Id="rId29" Type="http://schemas.openxmlformats.org/officeDocument/2006/relationships/hyperlink" Target="consultantplus://offline/ref=8D603B2B56C460D55A45CAC8ED71FE046C5C979064A8AA13E901D134088CDA1801817CB5C4D015AA13CDD1898A9F8359723EEA7194D437FDu2aCD" TargetMode = "External"/>
	<Relationship Id="rId30" Type="http://schemas.openxmlformats.org/officeDocument/2006/relationships/hyperlink" Target="consultantplus://offline/ref=8D603B2B56C460D55A45CAC8ED71FE046A5690996DA0AA13E901D134088CDA1801817CB5C4D015A01ECDD1898A9F8359723EEA7194D437FDu2aCD" TargetMode = "External"/>
	<Relationship Id="rId31" Type="http://schemas.openxmlformats.org/officeDocument/2006/relationships/hyperlink" Target="consultantplus://offline/ref=8D603B2B56C460D55A45CAC8ED71FE046D5C91946CACAA13E901D134088CDA1801817CB5C4D015AB14CDD1898A9F8359723EEA7194D437FDu2aCD" TargetMode = "External"/>
	<Relationship Id="rId32" Type="http://schemas.openxmlformats.org/officeDocument/2006/relationships/hyperlink" Target="consultantplus://offline/ref=8D603B2B56C460D55A45CAC8ED71FE046C5C979064A9AA13E901D134088CDA1801817CB5C4D015AA14CDD1898A9F8359723EEA7194D437FDu2aCD" TargetMode = "External"/>
	<Relationship Id="rId33" Type="http://schemas.openxmlformats.org/officeDocument/2006/relationships/hyperlink" Target="consultantplus://offline/ref=8D603B2B56C460D55A45CAC8ED71FE046A54959964ACAA13E901D134088CDA1801817CB5C4D012AE14CDD1898A9F8359723EEA7194D437FDu2aCD" TargetMode = "External"/>
	<Relationship Id="rId34" Type="http://schemas.openxmlformats.org/officeDocument/2006/relationships/hyperlink" Target="consultantplus://offline/ref=8D603B2B56C460D55A45CAC8ED71FE046C5C96996CABAA13E901D134088CDA1801817CB5C4D011A812CDD1898A9F8359723EEA7194D437FDu2aCD" TargetMode = "External"/>
	<Relationship Id="rId35" Type="http://schemas.openxmlformats.org/officeDocument/2006/relationships/hyperlink" Target="consultantplus://offline/ref=8D603B2B56C460D55A45CAC8ED71FE046C5C979065AEAA13E901D134088CDA1801817CB5C4D014A113CDD1898A9F8359723EEA7194D437FDu2aCD" TargetMode = "External"/>
	<Relationship Id="rId36" Type="http://schemas.openxmlformats.org/officeDocument/2006/relationships/hyperlink" Target="consultantplus://offline/ref=8D603B2B56C460D55A45CAC8ED71FE046A54959966AEAA13E901D134088CDA1801817CB5C4D011A016CDD1898A9F8359723EEA7194D437FDu2aCD" TargetMode = "External"/>
	<Relationship Id="rId37" Type="http://schemas.openxmlformats.org/officeDocument/2006/relationships/hyperlink" Target="consultantplus://offline/ref=8D603B2B56C460D55A45CAC8ED71FE046C5C919765A8AA13E901D134088CDA1801817CB5C4D011A91ECDD1898A9F8359723EEA7194D437FDu2aCD" TargetMode = "External"/>
	<Relationship Id="rId38" Type="http://schemas.openxmlformats.org/officeDocument/2006/relationships/hyperlink" Target="consultantplus://offline/ref=8D603B2B56C460D55A45CAC8ED71FE046A54959966ADAA13E901D134088CDA1801817CB5C4D011AD16CDD1898A9F8359723EEA7194D437FDu2aCD" TargetMode = "External"/>
	<Relationship Id="rId39" Type="http://schemas.openxmlformats.org/officeDocument/2006/relationships/hyperlink" Target="consultantplus://offline/ref=8D603B2B56C460D55A45CAC8ED71FE046A54959967A1AA13E901D134088CDA1801817CB5C4D011A91FCDD1898A9F8359723EEA7194D437FDu2aCD" TargetMode = "External"/>
	<Relationship Id="rId40" Type="http://schemas.openxmlformats.org/officeDocument/2006/relationships/hyperlink" Target="consultantplus://offline/ref=8D603B2B56C460D55A45CAC8ED71FE046C5C969763AEAA13E901D134088CDA1801817CB5C4D014A910CDD1898A9F8359723EEA7194D437FDu2aCD" TargetMode = "External"/>
	<Relationship Id="rId41" Type="http://schemas.openxmlformats.org/officeDocument/2006/relationships/hyperlink" Target="consultantplus://offline/ref=8D603B2B56C460D55A45CAC8ED71FE046A54959966AFAA13E901D134088CDA1801817CB5C4D011A81ECDD1898A9F8359723EEA7194D437FDu2aCD" TargetMode = "External"/>
	<Relationship Id="rId42" Type="http://schemas.openxmlformats.org/officeDocument/2006/relationships/hyperlink" Target="consultantplus://offline/ref=8D603B2B56C460D55A45CAC8ED71FE046A54959967AEAA13E901D134088CDA1801817CB5C4D011A91FCDD1898A9F8359723EEA7194D437FDu2aCD" TargetMode = "External"/>
	<Relationship Id="rId43" Type="http://schemas.openxmlformats.org/officeDocument/2006/relationships/hyperlink" Target="consultantplus://offline/ref=8D603B2B56C460D55A45CAC8ED71FE046A54959664ADAA13E901D134088CDA1801817CB5C4D012A014CDD1898A9F8359723EEA7194D437FDu2aCD" TargetMode = "External"/>
	<Relationship Id="rId44" Type="http://schemas.openxmlformats.org/officeDocument/2006/relationships/hyperlink" Target="consultantplus://offline/ref=8D603B2B56C460D55A45CAC8ED71FE046A54959966AAAA13E901D134088CDA1801817CB5C4D011AF1FCDD1898A9F8359723EEA7194D437FDu2aCD" TargetMode = "External"/>
	<Relationship Id="rId45" Type="http://schemas.openxmlformats.org/officeDocument/2006/relationships/hyperlink" Target="consultantplus://offline/ref=8D603B2B56C460D55A45CAC8ED71FE046A5495986CAEAA13E901D134088CDA1801817CB5C4D011AA15CDD1898A9F8359723EEA7194D437FDu2aCD" TargetMode = "External"/>
	<Relationship Id="rId46" Type="http://schemas.openxmlformats.org/officeDocument/2006/relationships/hyperlink" Target="consultantplus://offline/ref=8D603B2B56C460D55A45CAC8ED71FE046A54959965ABAA13E901D134088CDA1801817CB5C4D011AD14CDD1898A9F8359723EEA7194D437FDu2aCD" TargetMode = "External"/>
	<Relationship Id="rId47" Type="http://schemas.openxmlformats.org/officeDocument/2006/relationships/hyperlink" Target="consultantplus://offline/ref=8D603B2B56C460D55A45CAC8ED71FE046A54959965A1AA13E901D134088CDA1801817CB5C4D011A91ECDD1898A9F8359723EEA7194D437FDu2aCD" TargetMode = "External"/>
	<Relationship Id="rId48" Type="http://schemas.openxmlformats.org/officeDocument/2006/relationships/hyperlink" Target="consultantplus://offline/ref=8D603B2B56C460D55A45CAC8ED71FE046D53929662AEAA13E901D134088CDA1801817CB5C4D015AB15CDD1898A9F8359723EEA7194D437FDu2aCD" TargetMode = "External"/>
	<Relationship Id="rId49" Type="http://schemas.openxmlformats.org/officeDocument/2006/relationships/hyperlink" Target="consultantplus://offline/ref=8D603B2B56C460D55A45CAC8ED71FE046A56929165ABAA13E901D134088CDA1801817CB5C4D010A016CDD1898A9F8359723EEA7194D437FDu2aCD" TargetMode = "External"/>
	<Relationship Id="rId50" Type="http://schemas.openxmlformats.org/officeDocument/2006/relationships/hyperlink" Target="consultantplus://offline/ref=8D603B2B56C460D55A45CAC8ED71FE046A54959361ADAA13E901D134088CDA1801817CB5C4D013A115CDD1898A9F8359723EEA7194D437FDu2aCD" TargetMode = "External"/>
	<Relationship Id="rId51" Type="http://schemas.openxmlformats.org/officeDocument/2006/relationships/hyperlink" Target="consultantplus://offline/ref=8D603B2B56C460D55A45CAC8ED71FE046A54959463ADAA13E901D134088CDA1801817CB5C4D013A816CDD1898A9F8359723EEA7194D437FDu2aCD" TargetMode = "External"/>
	<Relationship Id="rId52" Type="http://schemas.openxmlformats.org/officeDocument/2006/relationships/hyperlink" Target="consultantplus://offline/ref=8D603B2B56C460D55A45CAC8ED71FE046A57949867A0AA13E901D134088CDA1801817CB5C4D011A81FCDD1898A9F8359723EEA7194D437FDu2aCD" TargetMode = "External"/>
	<Relationship Id="rId53" Type="http://schemas.openxmlformats.org/officeDocument/2006/relationships/hyperlink" Target="consultantplus://offline/ref=8D603B2B56C460D55A45CAC8ED71FE046A5794956DABAA13E901D134088CDA1801817CB5C4D011AC13CDD1898A9F8359723EEA7194D437FDu2aCD" TargetMode = "External"/>
	<Relationship Id="rId54" Type="http://schemas.openxmlformats.org/officeDocument/2006/relationships/hyperlink" Target="consultantplus://offline/ref=8D603B2B56C460D55A45CAC8ED71FE04665D959264A2F719E158DD360F83850F06C870B4C4D010A11D92D49C9BC78F5B6F20E86D88D635uFaCD" TargetMode = "External"/>
	<Relationship Id="rId55" Type="http://schemas.openxmlformats.org/officeDocument/2006/relationships/hyperlink" Target="consultantplus://offline/ref=8D603B2B56C460D55A45D4D3E871FE046A55929762A9AA13E901D134088CDA1801817CB5C4D011A914CDD1898A9F8359723EEA7194D437FDu2aCD" TargetMode = "External"/>
	<Relationship Id="rId56" Type="http://schemas.openxmlformats.org/officeDocument/2006/relationships/hyperlink" Target="consultantplus://offline/ref=8D603B2B56C460D55A45CAC8ED71FE046A54959967ABAA13E901D134088CDA1801817CB5C4D011A816CDD1898A9F8359723EEA7194D437FDu2aCD" TargetMode = "External"/>
	<Relationship Id="rId57" Type="http://schemas.openxmlformats.org/officeDocument/2006/relationships/hyperlink" Target="consultantplus://offline/ref=8D603B2B56C460D55A45CAC8ED71FE046A54959361ADAA13E901D134088CDA1801817CB5C4D013A112CDD1898A9F8359723EEA7194D437FDu2aCD" TargetMode = "External"/>
	<Relationship Id="rId58" Type="http://schemas.openxmlformats.org/officeDocument/2006/relationships/hyperlink" Target="consultantplus://offline/ref=8D603B2B56C460D55A45CAC8ED71FE046A54959967AFAA13E901D134088CDA1801817CB5C4D011AE11CDD1898A9F8359723EEA7194D437FDu2aCD" TargetMode = "External"/>
	<Relationship Id="rId59" Type="http://schemas.openxmlformats.org/officeDocument/2006/relationships/hyperlink" Target="consultantplus://offline/ref=8D603B2B56C460D55A45CAC8ED71FE046C5C969965A9AA13E901D134088CDA1801817CB5C4D011AD10CDD1898A9F8359723EEA7194D437FDu2aCD" TargetMode = "External"/>
	<Relationship Id="rId60" Type="http://schemas.openxmlformats.org/officeDocument/2006/relationships/hyperlink" Target="consultantplus://offline/ref=8D603B2B56C460D55A45CAC8ED71FE046A54959967A1AA13E901D134088CDA1801817CB5C4D011A816CDD1898A9F8359723EEA7194D437FDu2aCD" TargetMode = "External"/>
	<Relationship Id="rId61" Type="http://schemas.openxmlformats.org/officeDocument/2006/relationships/hyperlink" Target="consultantplus://offline/ref=8D603B2B56C460D55A45CAC8ED71FE046A54959967AEAA13E901D134088CDA1801817CB5C4D011A816CDD1898A9F8359723EEA7194D437FDu2aCD" TargetMode = "External"/>
	<Relationship Id="rId62" Type="http://schemas.openxmlformats.org/officeDocument/2006/relationships/hyperlink" Target="consultantplus://offline/ref=8D603B2B56C460D55A45CAC8ED71FE046A5495986CAEAA13E901D134088CDA1801817CB5C4D011AA12CDD1898A9F8359723EEA7194D437FDu2aCD" TargetMode = "External"/>
	<Relationship Id="rId63" Type="http://schemas.openxmlformats.org/officeDocument/2006/relationships/hyperlink" Target="consultantplus://offline/ref=8D603B2B56C460D55A45CAC8ED71FE046A57919962A9AA13E901D134088CDA1801817CB5C4D013AD11CDD1898A9F8359723EEA7194D437FDu2aCD" TargetMode = "External"/>
	<Relationship Id="rId64" Type="http://schemas.openxmlformats.org/officeDocument/2006/relationships/hyperlink" Target="consultantplus://offline/ref=8D603B2B56C460D55A45CAC8ED71FE046A57919962A9AA13E901D134088CDA1801817CB5C4D014AC17CDD1898A9F8359723EEA7194D437FDu2aCD" TargetMode = "External"/>
	<Relationship Id="rId65" Type="http://schemas.openxmlformats.org/officeDocument/2006/relationships/hyperlink" Target="consultantplus://offline/ref=8D603B2B56C460D55A45CAC8ED71FE046A57919962A9AA13E901D134088CDA1801817CB5C4D014AC11CDD1898A9F8359723EEA7194D437FDu2aCD" TargetMode = "External"/>
	<Relationship Id="rId66" Type="http://schemas.openxmlformats.org/officeDocument/2006/relationships/hyperlink" Target="consultantplus://offline/ref=8D603B2B56C460D55A45CAC8ED71FE046A57919962A9AA13E901D134088CDA1801817CB5C4D014AC1ECDD1898A9F8359723EEA7194D437FDu2aCD" TargetMode = "External"/>
	<Relationship Id="rId67" Type="http://schemas.openxmlformats.org/officeDocument/2006/relationships/hyperlink" Target="consultantplus://offline/ref=8D603B2B56C460D55A45CAC8ED71FE046A54959967ABAA13E901D134088CDA1801817CB5C4D011A812CDD1898A9F8359723EEA7194D437FDu2aCD" TargetMode = "External"/>
	<Relationship Id="rId68" Type="http://schemas.openxmlformats.org/officeDocument/2006/relationships/hyperlink" Target="consultantplus://offline/ref=8D603B2B56C460D55A45CAC8ED71FE046A54959967ABAA13E901D134088CDA1801817CB5C4D011A813CDD1898A9F8359723EEA7194D437FDu2aCD" TargetMode = "External"/>
	<Relationship Id="rId69" Type="http://schemas.openxmlformats.org/officeDocument/2006/relationships/hyperlink" Target="consultantplus://offline/ref=8D603B2B56C460D55A45CAC8ED71FE046C5C969965A9AA13E901D134088CDA1801817CB5C4D011AD1ECDD1898A9F8359723EEA7194D437FDu2aCD" TargetMode = "External"/>
	<Relationship Id="rId70" Type="http://schemas.openxmlformats.org/officeDocument/2006/relationships/hyperlink" Target="consultantplus://offline/ref=8D603B2B56C460D55A45CAC8ED71FE046A54959361ADAA13E901D134088CDA1801817CB5C4D013A113CDD1898A9F8359723EEA7194D437FDu2aCD" TargetMode = "External"/>
	<Relationship Id="rId71" Type="http://schemas.openxmlformats.org/officeDocument/2006/relationships/hyperlink" Target="consultantplus://offline/ref=8D603B2B56C460D55A45CAC8ED71FE046A54959361ADAA13E901D134088CDA1801817CB5C4D013A110CDD1898A9F8359723EEA7194D437FDu2aCD" TargetMode = "External"/>
	<Relationship Id="rId72" Type="http://schemas.openxmlformats.org/officeDocument/2006/relationships/hyperlink" Target="consultantplus://offline/ref=8D603B2B56C460D55A45CAC8ED71FE046A54959361ADAA13E901D134088CDA1801817CB5C4D013A110CDD1898A9F8359723EEA7194D437FDu2aCD" TargetMode = "External"/>
	<Relationship Id="rId73" Type="http://schemas.openxmlformats.org/officeDocument/2006/relationships/hyperlink" Target="consultantplus://offline/ref=8D603B2B56C460D55A45CAC8ED71FE046A54959361ADAA13E901D134088CDA1801817CB5C4D013A110CDD1898A9F8359723EEA7194D437FDu2aCD" TargetMode = "External"/>
	<Relationship Id="rId74" Type="http://schemas.openxmlformats.org/officeDocument/2006/relationships/hyperlink" Target="consultantplus://offline/ref=8D603B2B56C460D55A45CAC8ED71FE046C5C969965A9AA13E901D134088CDA1801817CB5C4D011AC16CDD1898A9F8359723EEA7194D437FDu2aCD" TargetMode = "External"/>
	<Relationship Id="rId75" Type="http://schemas.openxmlformats.org/officeDocument/2006/relationships/hyperlink" Target="consultantplus://offline/ref=8D603B2B56C460D55A45CAC8ED71FE046A5495986CAEAA13E901D134088CDA1801817CB5C4D011AA1ECDD1898A9F8359723EEA7194D437FDu2aCD" TargetMode = "External"/>
	<Relationship Id="rId76" Type="http://schemas.openxmlformats.org/officeDocument/2006/relationships/hyperlink" Target="consultantplus://offline/ref=8D603B2B56C460D55A45CAC8ED71FE046C5C969965A9AA13E901D134088CDA1801817CB5C4D011AC14CDD1898A9F8359723EEA7194D437FDu2aCD" TargetMode = "External"/>
	<Relationship Id="rId77" Type="http://schemas.openxmlformats.org/officeDocument/2006/relationships/hyperlink" Target="consultantplus://offline/ref=8D603B2B56C460D55A45CAC8ED71FE046A54959967ABAA13E901D134088CDA1801817CB5C4D011AA14CDD1898A9F8359723EEA7194D437FDu2aCD" TargetMode = "External"/>
	<Relationship Id="rId78" Type="http://schemas.openxmlformats.org/officeDocument/2006/relationships/hyperlink" Target="consultantplus://offline/ref=8D603B2B56C460D55A45CAC8ED71FE046A5495986CAEAA13E901D134088CDA1801817CB5C4D011AA1ECDD1898A9F8359723EEA7194D437FDu2aCD" TargetMode = "External"/>
	<Relationship Id="rId79" Type="http://schemas.openxmlformats.org/officeDocument/2006/relationships/hyperlink" Target="consultantplus://offline/ref=8D603B2B56C460D55A45CAC8ED71FE046C5C969965A9AA13E901D134088CDA1801817CB5C4D011AC14CDD1898A9F8359723EEA7194D437FDu2aCD" TargetMode = "External"/>
	<Relationship Id="rId80" Type="http://schemas.openxmlformats.org/officeDocument/2006/relationships/hyperlink" Target="consultantplus://offline/ref=8D603B2B56C460D55A45CAC8ED71FE046A5495986CAEAA13E901D134088CDA1801817CB5C4D011AA1ECDD1898A9F8359723EEA7194D437FDu2aCD" TargetMode = "External"/>
	<Relationship Id="rId81" Type="http://schemas.openxmlformats.org/officeDocument/2006/relationships/hyperlink" Target="consultantplus://offline/ref=8D603B2B56C460D55A45CAC8ED71FE046C5C969965A9AA13E901D134088CDA1801817CB5C4D011AC13CDD1898A9F8359723EEA7194D437FDu2aCD" TargetMode = "External"/>
	<Relationship Id="rId82" Type="http://schemas.openxmlformats.org/officeDocument/2006/relationships/hyperlink" Target="consultantplus://offline/ref=8D603B2B56C460D55A45CAC8ED71FE046A5495986CAEAA13E901D134088CDA1801817CB5C4D011AA1ECDD1898A9F8359723EEA7194D437FDu2aCD" TargetMode = "External"/>
	<Relationship Id="rId83" Type="http://schemas.openxmlformats.org/officeDocument/2006/relationships/hyperlink" Target="consultantplus://offline/ref=8D603B2B56C460D55A45CAC8ED71FE046A54959967ABAA13E901D134088CDA1801817CB5C4D011AD1ECDD1898A9F8359723EEA7194D437FDu2aCD" TargetMode = "External"/>
	<Relationship Id="rId84" Type="http://schemas.openxmlformats.org/officeDocument/2006/relationships/hyperlink" Target="consultantplus://offline/ref=8D603B2B56C460D55A45CAC8ED71FE046A54959361ADAA13E901D134088CDA1801817CB5C4D013A11FCDD1898A9F8359723EEA7194D437FDu2aCD" TargetMode = "External"/>
	<Relationship Id="rId85" Type="http://schemas.openxmlformats.org/officeDocument/2006/relationships/hyperlink" Target="consultantplus://offline/ref=8D603B2B56C460D55A45CAC8ED71FE046A5495986CAEAA13E901D134088CDA1801817CB5C4D011AA1ECDD1898A9F8359723EEA7194D437FDu2aCD" TargetMode = "External"/>
	<Relationship Id="rId86" Type="http://schemas.openxmlformats.org/officeDocument/2006/relationships/hyperlink" Target="consultantplus://offline/ref=8D603B2B56C460D55A45CAC8ED71FE046A54959967ABAA13E901D134088CDA1801817CB5C4D011AC15CDD1898A9F8359723EEA7194D437FDu2aCD" TargetMode = "External"/>
	<Relationship Id="rId87" Type="http://schemas.openxmlformats.org/officeDocument/2006/relationships/hyperlink" Target="consultantplus://offline/ref=8D603B2B56C460D55A45CAC8ED71FE046A54959967ACAA13E901D134088CDA1801817CB5C4D011AB15CDD1898A9F8359723EEA7194D437FDu2aCD" TargetMode = "External"/>
	<Relationship Id="rId88" Type="http://schemas.openxmlformats.org/officeDocument/2006/relationships/hyperlink" Target="consultantplus://offline/ref=8D603B2B56C460D55A45CAC8ED71FE046A54959967A1AA13E901D134088CDA1801817CB5C4D011A810CDD1898A9F8359723EEA7194D437FDu2aCD" TargetMode = "External"/>
	<Relationship Id="rId89" Type="http://schemas.openxmlformats.org/officeDocument/2006/relationships/hyperlink" Target="consultantplus://offline/ref=8D603B2B56C460D55A45CAC8ED71FE046A54959967AEAA13E901D134088CDA1801817CB5C4D011A813CDD1898A9F8359723EEA7194D437FDu2aCD" TargetMode = "External"/>
	<Relationship Id="rId90" Type="http://schemas.openxmlformats.org/officeDocument/2006/relationships/hyperlink" Target="consultantplus://offline/ref=8D603B2B56C460D55A45CAC8ED71FE046A54959965A1AA13E901D134088CDA1801817CB5C4D011AB17CDD1898A9F8359723EEA7194D437FDu2aCD" TargetMode = "External"/>
	<Relationship Id="rId91" Type="http://schemas.openxmlformats.org/officeDocument/2006/relationships/hyperlink" Target="consultantplus://offline/ref=8D603B2B56C460D55A45CAC8ED71FE046A5495986CAEAA13E901D134088CDA1801817CB5C4D011AA1ECDD1898A9F8359723EEA7194D437FDu2aCD" TargetMode = "External"/>
	<Relationship Id="rId92" Type="http://schemas.openxmlformats.org/officeDocument/2006/relationships/hyperlink" Target="consultantplus://offline/ref=8D603B2B56C460D55A45CAC8ED71FE046A54959967ABAA13E901D134088CDA1801817CB5C4D011AC12CDD1898A9F8359723EEA7194D437FDu2aCD" TargetMode = "External"/>
	<Relationship Id="rId93" Type="http://schemas.openxmlformats.org/officeDocument/2006/relationships/hyperlink" Target="consultantplus://offline/ref=8D603B2B56C460D55A45CAC8ED71FE046A54959967ACAA13E901D134088CDA1801817CB5C4D011AB12CDD1898A9F8359723EEA7194D437FDu2aCD" TargetMode = "External"/>
	<Relationship Id="rId94" Type="http://schemas.openxmlformats.org/officeDocument/2006/relationships/hyperlink" Target="consultantplus://offline/ref=8D603B2B56C460D55A45CAC8ED71FE046A54959967AFAA13E901D134088CDA1801817CB5C4D011A015CDD1898A9F8359723EEA7194D437FDu2aCD" TargetMode = "External"/>
	<Relationship Id="rId95" Type="http://schemas.openxmlformats.org/officeDocument/2006/relationships/hyperlink" Target="consultantplus://offline/ref=8D603B2B56C460D55A45CAC8ED71FE046A54959964ACAA13E901D134088CDA1801817CB5C4D012AE10CDD1898A9F8359723EEA7194D437FDu2aCD" TargetMode = "External"/>
	<Relationship Id="rId96" Type="http://schemas.openxmlformats.org/officeDocument/2006/relationships/hyperlink" Target="consultantplus://offline/ref=8D603B2B56C460D55A45CAC8ED71FE046A54959965A1AA13E901D134088CDA1801817CB5C4D011AB14CDD1898A9F8359723EEA7194D437FDu2aCD" TargetMode = "External"/>
	<Relationship Id="rId97" Type="http://schemas.openxmlformats.org/officeDocument/2006/relationships/hyperlink" Target="consultantplus://offline/ref=8D603B2B56C460D55A45CAC8ED71FE046A54959361ADAA13E901D134088CDA1801817CB5C4D013A016CDD1898A9F8359723EEA7194D437FDu2aCD" TargetMode = "External"/>
	<Relationship Id="rId98" Type="http://schemas.openxmlformats.org/officeDocument/2006/relationships/hyperlink" Target="consultantplus://offline/ref=8D603B2B56C460D55A45CAC8ED71FE046A56929466A9AA13E901D134088CDA1801817CB5C6D417A24297C18DC3CB8D467122F4718AD4u3a4D" TargetMode = "External"/>
	<Relationship Id="rId99" Type="http://schemas.openxmlformats.org/officeDocument/2006/relationships/hyperlink" Target="consultantplus://offline/ref=8D603B2B56C460D55A45CAC8ED71FE046A56929466A9AA13E901D134088CDA1801817CB0C2D31AFD4782D0D5CFC99058733EE87388uDa5D" TargetMode = "External"/>
	<Relationship Id="rId100" Type="http://schemas.openxmlformats.org/officeDocument/2006/relationships/hyperlink" Target="consultantplus://offline/ref=8D603B2B56C460D55A45CAC8ED71FE046A56929466A9AA13E901D134088CDA1801817CB5C4D110AC1FCDD1898A9F8359723EEA7194D437FDu2aCD" TargetMode = "External"/>
	<Relationship Id="rId101" Type="http://schemas.openxmlformats.org/officeDocument/2006/relationships/hyperlink" Target="consultantplus://offline/ref=8D603B2B56C460D55A45CAC8ED71FE046A56929466A9AA13E901D134088CDA1801817CB1CCD21AFD4782D0D5CFC99058733EE87388uDa5D" TargetMode = "External"/>
	<Relationship Id="rId102" Type="http://schemas.openxmlformats.org/officeDocument/2006/relationships/hyperlink" Target="consultantplus://offline/ref=8D603B2B56C460D55A45CAC8ED71FE046A5495986CAEAA13E901D134088CDA1801817CB5C4D011AA1FCDD1898A9F8359723EEA7194D437FDu2aCD" TargetMode = "External"/>
	<Relationship Id="rId103" Type="http://schemas.openxmlformats.org/officeDocument/2006/relationships/hyperlink" Target="consultantplus://offline/ref=8D603B2B56C460D55A45CAC8ED71FE046A54959965A1AA13E901D134088CDA1801817CB5C4D011AB15CDD1898A9F8359723EEA7194D437FDu2aCD" TargetMode = "External"/>
	<Relationship Id="rId104" Type="http://schemas.openxmlformats.org/officeDocument/2006/relationships/hyperlink" Target="consultantplus://offline/ref=8D603B2B56C460D55A45CAC8ED71FE046D53929662AEAA13E901D134088CDA1801817CB5C4D015AB12CDD1898A9F8359723EEA7194D437FDu2aCD" TargetMode = "External"/>
	<Relationship Id="rId105" Type="http://schemas.openxmlformats.org/officeDocument/2006/relationships/hyperlink" Target="consultantplus://offline/ref=8D603B2B56C460D55A45CAC8ED71FE046A54959361ADAA13E901D134088CDA1801817CB5C4D013A017CDD1898A9F8359723EEA7194D437FDu2aCD" TargetMode = "External"/>
	<Relationship Id="rId106" Type="http://schemas.openxmlformats.org/officeDocument/2006/relationships/hyperlink" Target="consultantplus://offline/ref=8D603B2B56C460D55A45CAC8ED71FE046A54959967ABAA13E901D134088CDA1801817CB5C4D011AC11CDD1898A9F8359723EEA7194D437FDu2aCD" TargetMode = "External"/>
	<Relationship Id="rId107" Type="http://schemas.openxmlformats.org/officeDocument/2006/relationships/hyperlink" Target="consultantplus://offline/ref=8D603B2B56C460D55A45CAC8ED71FE046A54959762A9AA13E901D134088CDA1801817CB5C4D011AA13CDD1898A9F8359723EEA7194D437FDu2aCD" TargetMode = "External"/>
	<Relationship Id="rId108" Type="http://schemas.openxmlformats.org/officeDocument/2006/relationships/hyperlink" Target="consultantplus://offline/ref=8D603B2B56C460D55A45CAC8ED71FE046A54959967ABAA13E901D134088CDA1801817CB5C4D011AC1ECDD1898A9F8359723EEA7194D437FDu2aCD" TargetMode = "External"/>
	<Relationship Id="rId109" Type="http://schemas.openxmlformats.org/officeDocument/2006/relationships/hyperlink" Target="consultantplus://offline/ref=8D603B2B56C460D55A45CAC8ED71FE046A54959964ACAA13E901D134088CDA1801817CB5C4D012AE11CDD1898A9F8359723EEA7194D437FDu2aCD" TargetMode = "External"/>
	<Relationship Id="rId110" Type="http://schemas.openxmlformats.org/officeDocument/2006/relationships/hyperlink" Target="consultantplus://offline/ref=8D603B2B56C460D55A45CAC8ED71FE046757939760A2F719E158DD360F83850F06C870B4C4D011AB1D92D49C9BC78F5B6F20E86D88D635uFaCD" TargetMode = "External"/>
	<Relationship Id="rId111" Type="http://schemas.openxmlformats.org/officeDocument/2006/relationships/hyperlink" Target="consultantplus://offline/ref=8D603B2B56C460D55A45CAC8ED71FE046A54959967A9AA13E901D134088CDA1801817CB5C4D011AA15CDD1898A9F8359723EEA7194D437FDu2aCD" TargetMode = "External"/>
	<Relationship Id="rId112" Type="http://schemas.openxmlformats.org/officeDocument/2006/relationships/hyperlink" Target="consultantplus://offline/ref=8D603B2B56C460D55A45CAC8ED71FE046A54959361ADAA13E901D134088CDA1801817CB5C4D013A014CDD1898A9F8359723EEA7194D437FDu2aCD" TargetMode = "External"/>
	<Relationship Id="rId113" Type="http://schemas.openxmlformats.org/officeDocument/2006/relationships/hyperlink" Target="consultantplus://offline/ref=8D603B2B56C460D55A45CAC8ED71FE046A5495986CAEAA13E901D134088CDA1801817CB5C4D011AD17CDD1898A9F8359723EEA7194D437FDu2aCD" TargetMode = "External"/>
	<Relationship Id="rId114" Type="http://schemas.openxmlformats.org/officeDocument/2006/relationships/hyperlink" Target="consultantplus://offline/ref=8D603B2B56C460D55A45CAC8ED71FE046A5495986CAEAA13E901D134088CDA1801817CB5C4D011AD15CDD1898A9F8359723EEA7194D437FDu2aCD" TargetMode = "External"/>
	<Relationship Id="rId115" Type="http://schemas.openxmlformats.org/officeDocument/2006/relationships/hyperlink" Target="consultantplus://offline/ref=8D603B2B56C460D55A45CAC8ED71FE046A54959967AFAA13E901D134088CDA1801817CB5C4D011A012CDD1898A9F8359723EEA7194D437FDu2aCD" TargetMode = "External"/>
	<Relationship Id="rId116" Type="http://schemas.openxmlformats.org/officeDocument/2006/relationships/hyperlink" Target="consultantplus://offline/ref=8D603B2B56C460D55A45CAC8ED71FE046A5495986CAEAA13E901D134088CDA1801817CB5C4D011AD13CDD1898A9F8359723EEA7194D437FDu2aCD" TargetMode = "External"/>
	<Relationship Id="rId117" Type="http://schemas.openxmlformats.org/officeDocument/2006/relationships/hyperlink" Target="consultantplus://offline/ref=8D603B2B56C460D55A45CAC8ED71FE046A56969365ACAA13E901D134088CDA1801817CB5C4D011A91ECDD1898A9F8359723EEA7194D437FDu2aCD" TargetMode = "External"/>
	<Relationship Id="rId118" Type="http://schemas.openxmlformats.org/officeDocument/2006/relationships/hyperlink" Target="consultantplus://offline/ref=8D603B2B56C460D55A45CAC8ED71FE046C5C96996CABAA13E901D134088CDA1801817CB5C4D011A811CDD1898A9F8359723EEA7194D437FDu2aCD" TargetMode = "External"/>
	<Relationship Id="rId119" Type="http://schemas.openxmlformats.org/officeDocument/2006/relationships/hyperlink" Target="consultantplus://offline/ref=8D603B2B56C460D55A45CAC8ED71FE046A54959967ABAA13E901D134088CDA1801817CB5C4D011AF11CDD1898A9F8359723EEA7194D437FDu2aCD" TargetMode = "External"/>
	<Relationship Id="rId120" Type="http://schemas.openxmlformats.org/officeDocument/2006/relationships/hyperlink" Target="consultantplus://offline/ref=8D603B2B56C460D55A45CAC8ED71FE046A54959967ACAA13E901D134088CDA1801817CB5C4D011AB11CDD1898A9F8359723EEA7194D437FDu2aCD" TargetMode = "External"/>
	<Relationship Id="rId121" Type="http://schemas.openxmlformats.org/officeDocument/2006/relationships/hyperlink" Target="consultantplus://offline/ref=8D603B2B56C460D55A45CAC8ED71FE046A54959967A1AA13E901D134088CDA1801817CB5C4D011A81ECDD1898A9F8359723EEA7194D437FDu2aCD" TargetMode = "External"/>
	<Relationship Id="rId122" Type="http://schemas.openxmlformats.org/officeDocument/2006/relationships/hyperlink" Target="consultantplus://offline/ref=8D603B2B56C460D55A45CAC8ED71FE046A54959967AEAA13E901D134088CDA1801817CB5C4D011A811CDD1898A9F8359723EEA7194D437FDu2aCD" TargetMode = "External"/>
	<Relationship Id="rId123" Type="http://schemas.openxmlformats.org/officeDocument/2006/relationships/hyperlink" Target="consultantplus://offline/ref=8D603B2B56C460D55A45CAC8ED71FE046A54959967AEAA13E901D134088CDA1801817CB5C4D011A81ECDD1898A9F8359723EEA7194D437FDu2aCD" TargetMode = "External"/>
	<Relationship Id="rId124" Type="http://schemas.openxmlformats.org/officeDocument/2006/relationships/hyperlink" Target="consultantplus://offline/ref=8D603B2B56C460D55A45CAC8ED71FE046C5C969965A9AA13E901D134088CDA1801817CB5C4D011AF16CDD1898A9F8359723EEA7194D437FDu2aCD" TargetMode = "External"/>
	<Relationship Id="rId125" Type="http://schemas.openxmlformats.org/officeDocument/2006/relationships/hyperlink" Target="consultantplus://offline/ref=8D603B2B56C460D55A45CAC8ED71FE046A5495986CAEAA13E901D134088CDA1801817CB5C4D011AD1ECDD1898A9F8359723EEA7194D437FDu2aCD" TargetMode = "External"/>
	<Relationship Id="rId126" Type="http://schemas.openxmlformats.org/officeDocument/2006/relationships/hyperlink" Target="consultantplus://offline/ref=8D603B2B56C460D55A45CAC8ED71FE046A5495986CAEAA13E901D134088CDA1801817CB5C4D011AC16CDD1898A9F8359723EEA7194D437FDu2aCD" TargetMode = "External"/>
	<Relationship Id="rId127" Type="http://schemas.openxmlformats.org/officeDocument/2006/relationships/hyperlink" Target="consultantplus://offline/ref=8D603B2B56C460D55A45CAC8ED71FE046A54959965A1AA13E901D134088CDA1801817CB5C4D011AB13CDD1898A9F8359723EEA7194D437FDu2aCD" TargetMode = "External"/>
	<Relationship Id="rId128" Type="http://schemas.openxmlformats.org/officeDocument/2006/relationships/hyperlink" Target="consultantplus://offline/ref=8D603B2B56C460D55A45CAC8ED71FE046A56959264A0AA13E901D134088CDA1801817CB6CDDB45F8529388D9CDD48E5A6F22EA71u8a9D" TargetMode = "External"/>
	<Relationship Id="rId129" Type="http://schemas.openxmlformats.org/officeDocument/2006/relationships/hyperlink" Target="consultantplus://offline/ref=8D603B2B56C460D55A45CAC8ED71FE046A54959965A1AA13E901D134088CDA1801817CB5C4D011AB11CDD1898A9F8359723EEA7194D437FDu2aCD" TargetMode = "External"/>
	<Relationship Id="rId130" Type="http://schemas.openxmlformats.org/officeDocument/2006/relationships/hyperlink" Target="consultantplus://offline/ref=8D603B2B56C460D55A45CAC8ED71FE046A54959967ACAA13E901D134088CDA1801817CB5C4D011AA11CDD1898A9F8359723EEA7194D437FDu2aCD" TargetMode = "External"/>
	<Relationship Id="rId131" Type="http://schemas.openxmlformats.org/officeDocument/2006/relationships/hyperlink" Target="consultantplus://offline/ref=8D603B2B56C460D55A45CAC8ED71FE046A57999164ABAA13E901D134088CDA1801817CB5C4D011A91ECDD1898A9F8359723EEA7194D437FDu2aCD" TargetMode = "External"/>
	<Relationship Id="rId132" Type="http://schemas.openxmlformats.org/officeDocument/2006/relationships/hyperlink" Target="consultantplus://offline/ref=8D603B2B56C460D55A45CAC8ED71FE046A5495986CAEAA13E901D134088CDA1801817CB5C4D011AC12CDD1898A9F8359723EEA7194D437FDu2aCD" TargetMode = "External"/>
	<Relationship Id="rId133" Type="http://schemas.openxmlformats.org/officeDocument/2006/relationships/hyperlink" Target="consultantplus://offline/ref=8D603B2B56C460D55A45CAC8ED71FE046A54959964AEAA13E901D134088CDA1801817CB5C4D011AE12CDD1898A9F8359723EEA7194D437FDu2aCD" TargetMode = "External"/>
	<Relationship Id="rId134" Type="http://schemas.openxmlformats.org/officeDocument/2006/relationships/hyperlink" Target="consultantplus://offline/ref=8D603B2B56C460D55A45CAC8ED71FE046A57919962A9AA13E901D134088CDA1801817CB3C6DB45F8529388D9CDD48E5A6F22EA71u8a9D" TargetMode = "External"/>
	<Relationship Id="rId135" Type="http://schemas.openxmlformats.org/officeDocument/2006/relationships/hyperlink" Target="consultantplus://offline/ref=8D603B2B56C460D55A45CAC8ED71FE046F52929465ABAA13E901D134088CDA1801817CB5C4D010AC11CDD1898A9F8359723EEA7194D437FDu2aCD" TargetMode = "External"/>
	<Relationship Id="rId136" Type="http://schemas.openxmlformats.org/officeDocument/2006/relationships/hyperlink" Target="consultantplus://offline/ref=8D603B2B56C460D55A45CAC8ED71FE046A54959964AEAA13E901D134088CDA1801817CB5C4D011A81FCDD1898A9F8359723EEA7194D437FDu2aCD" TargetMode = "External"/>
	<Relationship Id="rId137" Type="http://schemas.openxmlformats.org/officeDocument/2006/relationships/hyperlink" Target="consultantplus://offline/ref=8D603B2B56C460D55A45CAC8ED71FE046A54959967ACAA13E901D134088CDA1801817CB5C4D011AA1FCDD1898A9F8359723EEA7194D437FDu2aCD" TargetMode = "External"/>
	<Relationship Id="rId138" Type="http://schemas.openxmlformats.org/officeDocument/2006/relationships/hyperlink" Target="consultantplus://offline/ref=8D603B2B56C460D55A45CAC8ED71FE046A54959965A1AA13E901D134088CDA1801817CB5C4D011AB1FCDD1898A9F8359723EEA7194D437FDu2aCD" TargetMode = "External"/>
	<Relationship Id="rId139" Type="http://schemas.openxmlformats.org/officeDocument/2006/relationships/hyperlink" Target="consultantplus://offline/ref=8D603B2B56C460D55A45CAC8ED71FE046A57909666A1AA13E901D134088CDA1801817CB5C6D914A24297C18DC3CB8D467122F4718AD4u3a4D" TargetMode = "External"/>
	<Relationship Id="rId140" Type="http://schemas.openxmlformats.org/officeDocument/2006/relationships/hyperlink" Target="consultantplus://offline/ref=8D603B2B56C460D55A45CAC8ED71FE046A56959465ACAA13E901D134088CDA1801817CB5C4D011A91FCDD1898A9F8359723EEA7194D437FDu2aCD" TargetMode = "External"/>
	<Relationship Id="rId141" Type="http://schemas.openxmlformats.org/officeDocument/2006/relationships/hyperlink" Target="consultantplus://offline/ref=8D603B2B56C460D55A45CAC8ED71FE046A54959361ADAA13E901D134088CDA1801817CB5C4D013A012CDD1898A9F8359723EEA7194D437FDu2aCD" TargetMode = "External"/>
	<Relationship Id="rId142" Type="http://schemas.openxmlformats.org/officeDocument/2006/relationships/hyperlink" Target="consultantplus://offline/ref=8D603B2B56C460D55A45CAC8ED71FE046A54959463ADAA13E901D134088CDA1801817CB5C4D013A817CDD1898A9F8359723EEA7194D437FDu2aCD" TargetMode = "External"/>
	<Relationship Id="rId143" Type="http://schemas.openxmlformats.org/officeDocument/2006/relationships/hyperlink" Target="consultantplus://offline/ref=8D603B2B56C460D55A45CAC8ED71FE046A57919962A9AA13E901D134088CDA1801817CB1C0D71AFD4782D0D5CFC99058733EE87388uDa5D" TargetMode = "External"/>
	<Relationship Id="rId144" Type="http://schemas.openxmlformats.org/officeDocument/2006/relationships/hyperlink" Target="consultantplus://offline/ref=8D603B2B56C460D55A45CAC8ED71FE046A57909666A1AA13E901D134088CDA1801817CB7C7D614A24297C18DC3CB8D467122F4718AD4u3a4D" TargetMode = "External"/>
	<Relationship Id="rId145" Type="http://schemas.openxmlformats.org/officeDocument/2006/relationships/hyperlink" Target="consultantplus://offline/ref=8D603B2B56C460D55A45CAC8ED71FE046D5C969266ACAA13E901D134088CDA1801817CB5C4D011A913CDD1898A9F8359723EEA7194D437FDu2aCD" TargetMode = "External"/>
	<Relationship Id="rId146" Type="http://schemas.openxmlformats.org/officeDocument/2006/relationships/hyperlink" Target="consultantplus://offline/ref=8D603B2B56C460D55A45CAC8ED71FE046A57919962A9AA13E901D134088CDA1801817CB5C4D013AD11CDD1898A9F8359723EEA7194D437FDu2aCD" TargetMode = "External"/>
	<Relationship Id="rId147" Type="http://schemas.openxmlformats.org/officeDocument/2006/relationships/hyperlink" Target="consultantplus://offline/ref=8D603B2B56C460D55A45CAC8ED71FE046D53929662AEAA13E901D134088CDA1801817CB5C4D015AB10CDD1898A9F8359723EEA7194D437FDu2aCD" TargetMode = "External"/>
	<Relationship Id="rId148" Type="http://schemas.openxmlformats.org/officeDocument/2006/relationships/hyperlink" Target="consultantplus://offline/ref=8D603B2B56C460D55A45CAC8ED71FE046A5794956DABAA13E901D134088CDA1801817CB5C4D011AC10CDD1898A9F8359723EEA7194D437FDu2aCD" TargetMode = "External"/>
	<Relationship Id="rId149" Type="http://schemas.openxmlformats.org/officeDocument/2006/relationships/hyperlink" Target="consultantplus://offline/ref=8D603B2B56C460D55A45CAC8ED71FE046D53929662AEAA13E901D134088CDA1801817CB5C4D015AB1ECDD1898A9F8359723EEA7194D437FDu2aCD" TargetMode = "External"/>
	<Relationship Id="rId150" Type="http://schemas.openxmlformats.org/officeDocument/2006/relationships/hyperlink" Target="consultantplus://offline/ref=8D603B2B56C460D55A45CAC8ED71FE046A5794956DABAA13E901D134088CDA1801817CB5C4D011AC11CDD1898A9F8359723EEA7194D437FDu2aCD" TargetMode = "External"/>
	<Relationship Id="rId151" Type="http://schemas.openxmlformats.org/officeDocument/2006/relationships/hyperlink" Target="consultantplus://offline/ref=8D603B2B56C460D55A45CAC8ED71FE046A54959361ADAA13E901D134088CDA1801817CB5C4D013A013CDD1898A9F8359723EEA7194D437FDu2aCD" TargetMode = "External"/>
	<Relationship Id="rId152" Type="http://schemas.openxmlformats.org/officeDocument/2006/relationships/hyperlink" Target="consultantplus://offline/ref=8D603B2B56C460D55A45CAC8ED71FE046A5495986CAEAA13E901D134088CDA1801817CB5C4D011AC10CDD1898A9F8359723EEA7194D437FDu2aCD" TargetMode = "External"/>
	<Relationship Id="rId153" Type="http://schemas.openxmlformats.org/officeDocument/2006/relationships/hyperlink" Target="consultantplus://offline/ref=8D603B2B56C460D55A45CAC8ED71FE046A5495986CAEAA13E901D134088CDA1801817CB5C4D011AF14CDD1898A9F8359723EEA7194D437FDu2aCD" TargetMode = "External"/>
	<Relationship Id="rId154" Type="http://schemas.openxmlformats.org/officeDocument/2006/relationships/hyperlink" Target="consultantplus://offline/ref=8D603B2B56C460D55A45CAC8ED71FE046A54959967ACAA13E901D134088CDA1801817CB5C4D011AD14CDD1898A9F8359723EEA7194D437FDu2aCD" TargetMode = "External"/>
	<Relationship Id="rId155" Type="http://schemas.openxmlformats.org/officeDocument/2006/relationships/hyperlink" Target="consultantplus://offline/ref=8D603B2B56C460D55A45CAC8ED71FE046A54959967A9AA13E901D134088CDA1801817CB5C4D011AC1ECDD1898A9F8359723EEA7194D437FDu2aCD" TargetMode = "External"/>
	<Relationship Id="rId156" Type="http://schemas.openxmlformats.org/officeDocument/2006/relationships/hyperlink" Target="consultantplus://offline/ref=8D603B2B56C460D55A45CAC8ED71FE046A5495986CAEAA13E901D134088CDA1801817CB5C4D011AF14CDD1898A9F8359723EEA7194D437FDu2aCD" TargetMode = "External"/>
	<Relationship Id="rId157" Type="http://schemas.openxmlformats.org/officeDocument/2006/relationships/hyperlink" Target="consultantplus://offline/ref=8D603B2B56C460D55A45CAC8ED71FE046A54959967AEAA13E901D134088CDA1801817CB5C4D011AB16CDD1898A9F8359723EEA7194D437FDu2aCD" TargetMode = "External"/>
	<Relationship Id="rId158" Type="http://schemas.openxmlformats.org/officeDocument/2006/relationships/hyperlink" Target="consultantplus://offline/ref=8D603B2B56C460D55A45CAC8ED71FE046A54959965A1AA13E901D134088CDA1801817CB5C4D011AA16CDD1898A9F8359723EEA7194D437FDu2aCD" TargetMode = "External"/>
	<Relationship Id="rId159" Type="http://schemas.openxmlformats.org/officeDocument/2006/relationships/hyperlink" Target="consultantplus://offline/ref=8D603B2B56C460D55A45CAC8ED71FE046C5C96996CABAA13E901D134088CDA1801817CB5C4D011AB17CDD1898A9F8359723EEA7194D437FDu2aCD" TargetMode = "External"/>
	<Relationship Id="rId160" Type="http://schemas.openxmlformats.org/officeDocument/2006/relationships/hyperlink" Target="consultantplus://offline/ref=8D603B2B56C460D55A45CAC8ED71FE046A54959964ACAA13E901D134088CDA1801817CB5C4D012A116CDD1898A9F8359723EEA7194D437FDu2aCD" TargetMode = "External"/>
	<Relationship Id="rId161" Type="http://schemas.openxmlformats.org/officeDocument/2006/relationships/hyperlink" Target="consultantplus://offline/ref=8D603B2B56C460D55A45CAC8ED71FE046F56949566A2F719E158DD360F83851D06907CB5C7CE11AB08C485DAuCaDD" TargetMode = "External"/>
	<Relationship Id="rId162" Type="http://schemas.openxmlformats.org/officeDocument/2006/relationships/hyperlink" Target="consultantplus://offline/ref=8D603B2B56C460D55A45CAC8ED71FE046C5C969965A9AA13E901D134088CDA1801817CB5C4D011AF13CDD1898A9F8359723EEA7194D437FDu2aCD" TargetMode = "External"/>
	<Relationship Id="rId163" Type="http://schemas.openxmlformats.org/officeDocument/2006/relationships/hyperlink" Target="consultantplus://offline/ref=8D603B2B56C460D55A45CAC8ED71FE046A54959964ACAA13E901D134088CDA1801817CB5C4D012A117CDD1898A9F8359723EEA7194D437FDu2aCD" TargetMode = "External"/>
	<Relationship Id="rId164" Type="http://schemas.openxmlformats.org/officeDocument/2006/relationships/hyperlink" Target="consultantplus://offline/ref=8D603B2B56C460D55A45CAC8ED71FE046A57919962A9AA13E901D134088CDA1801817CB5C4D014AD11CDD1898A9F8359723EEA7194D437FDu2aCD" TargetMode = "External"/>
	<Relationship Id="rId165" Type="http://schemas.openxmlformats.org/officeDocument/2006/relationships/hyperlink" Target="consultantplus://offline/ref=8D603B2B56C460D55A45CAC8ED71FE046A57919962A9AA13E901D134088CDA1801817CB5C4D013AD11CDD1898A9F8359723EEA7194D437FDu2aCD" TargetMode = "External"/>
	<Relationship Id="rId166" Type="http://schemas.openxmlformats.org/officeDocument/2006/relationships/hyperlink" Target="consultantplus://offline/ref=8D603B2B56C460D55A45CAC8ED71FE046C5C96996CABAA13E901D134088CDA1801817CB5C4D011AB15CDD1898A9F8359723EEA7194D437FDu2aCD" TargetMode = "External"/>
	<Relationship Id="rId167" Type="http://schemas.openxmlformats.org/officeDocument/2006/relationships/hyperlink" Target="consultantplus://offline/ref=8D603B2B56C460D55A45CAC8ED71FE046A5495986CAEAA13E901D134088CDA1801817CB5C4D011AF12CDD1898A9F8359723EEA7194D437FDu2aCD" TargetMode = "External"/>
	<Relationship Id="rId168" Type="http://schemas.openxmlformats.org/officeDocument/2006/relationships/hyperlink" Target="consultantplus://offline/ref=8D603B2B56C460D55A45CAC8ED71FE046A54959967ABAA13E901D134088CDA1801817CB5C4D011AE10CDD1898A9F8359723EEA7194D437FDu2aCD" TargetMode = "External"/>
	<Relationship Id="rId169" Type="http://schemas.openxmlformats.org/officeDocument/2006/relationships/hyperlink" Target="consultantplus://offline/ref=8D603B2B56C460D55A45CAC8ED71FE046A5495986CAEAA13E901D134088CDA1801817CB5C4D011AF10CDD1898A9F8359723EEA7194D437FDu2aCD" TargetMode = "External"/>
	<Relationship Id="rId170" Type="http://schemas.openxmlformats.org/officeDocument/2006/relationships/hyperlink" Target="consultantplus://offline/ref=8D603B2B56C460D55A45CAC8ED71FE046A54959964ACAA13E901D134088CDA1801817CB5C4D012A112CDD1898A9F8359723EEA7194D437FDu2aCD" TargetMode = "External"/>
	<Relationship Id="rId171" Type="http://schemas.openxmlformats.org/officeDocument/2006/relationships/hyperlink" Target="consultantplus://offline/ref=8D603B2B56C460D55A45CAC8ED71FE046A54959967ABAA13E901D134088CDA1801817CB5C4D010A91FCDD1898A9F8359723EEA7194D437FDu2aCD" TargetMode = "External"/>
	<Relationship Id="rId172" Type="http://schemas.openxmlformats.org/officeDocument/2006/relationships/hyperlink" Target="consultantplus://offline/ref=8D603B2B56C460D55A45CAC8ED71FE046A54959361ADAA13E901D134088CDA1801817CB5C4D013A01ECDD1898A9F8359723EEA7194D437FDu2aCD" TargetMode = "External"/>
	<Relationship Id="rId173" Type="http://schemas.openxmlformats.org/officeDocument/2006/relationships/hyperlink" Target="consultantplus://offline/ref=8D603B2B56C460D55A45CAC8ED71FE046A54959361ADAA13E901D134088CDA1801817CB5C4D013A01FCDD1898A9F8359723EEA7194D437FDu2aCD" TargetMode = "External"/>
	<Relationship Id="rId174" Type="http://schemas.openxmlformats.org/officeDocument/2006/relationships/hyperlink" Target="consultantplus://offline/ref=8D603B2B56C460D55A45CAC8ED71FE046A54959967ACAA13E901D134088CDA1801817CB5C4D011AD1ECDD1898A9F8359723EEA7194D437FDu2aCD" TargetMode = "External"/>
	<Relationship Id="rId175" Type="http://schemas.openxmlformats.org/officeDocument/2006/relationships/hyperlink" Target="consultantplus://offline/ref=8D603B2B56C460D55A45CAC8ED71FE046C5C969965A9AA13E901D134088CDA1801817CB5C4D011AF1ECDD1898A9F8359723EEA7194D437FDu2aCD" TargetMode = "External"/>
	<Relationship Id="rId176" Type="http://schemas.openxmlformats.org/officeDocument/2006/relationships/hyperlink" Target="consultantplus://offline/ref=8D603B2B56C460D55A45CAC8ED71FE046A54959967A1AA13E901D134088CDA1801817CB5C4D011AB14CDD1898A9F8359723EEA7194D437FDu2aCD" TargetMode = "External"/>
	<Relationship Id="rId177" Type="http://schemas.openxmlformats.org/officeDocument/2006/relationships/hyperlink" Target="consultantplus://offline/ref=8D603B2B56C460D55A45CAC8ED71FE046A54959967ACAA13E901D134088CDA1801817CB5C4D011AD1FCDD1898A9F8359723EEA7194D437FDu2aCD" TargetMode = "External"/>
	<Relationship Id="rId178" Type="http://schemas.openxmlformats.org/officeDocument/2006/relationships/hyperlink" Target="consultantplus://offline/ref=8D603B2B56C460D55A45CAC8ED71FE046A54959967ACAA13E901D134088CDA1801817CB5C4D011AC17CDD1898A9F8359723EEA7194D437FDu2aCD" TargetMode = "External"/>
	<Relationship Id="rId179" Type="http://schemas.openxmlformats.org/officeDocument/2006/relationships/hyperlink" Target="consultantplus://offline/ref=8D603B2B56C460D55A45CAC8ED71FE046C5C969965A9AA13E901D134088CDA1801817CB5C4D011AF1FCDD1898A9F8359723EEA7194D437FDu2aCD" TargetMode = "External"/>
	<Relationship Id="rId180" Type="http://schemas.openxmlformats.org/officeDocument/2006/relationships/hyperlink" Target="consultantplus://offline/ref=8D603B2B56C460D55A45CAC8ED71FE046A54959967ACAA13E901D134088CDA1801817CB5C4D011AC14CDD1898A9F8359723EEA7194D437FDu2aCD" TargetMode = "External"/>
	<Relationship Id="rId181" Type="http://schemas.openxmlformats.org/officeDocument/2006/relationships/hyperlink" Target="consultantplus://offline/ref=8D603B2B56C460D55A45CAC8ED71FE046A54959967A1AA13E901D134088CDA1801817CB5C4D011AB15CDD1898A9F8359723EEA7194D437FDu2aCD" TargetMode = "External"/>
	<Relationship Id="rId182" Type="http://schemas.openxmlformats.org/officeDocument/2006/relationships/hyperlink" Target="consultantplus://offline/ref=8D603B2B56C460D55A45CAC8ED71FE046A54959967A1AA13E901D134088CDA1801817CB5C4D011AB12CDD1898A9F8359723EEA7194D437FDu2aCD" TargetMode = "External"/>
	<Relationship Id="rId183" Type="http://schemas.openxmlformats.org/officeDocument/2006/relationships/hyperlink" Target="consultantplus://offline/ref=8D603B2B56C460D55A45CAC8ED71FE046A54959964ACAA13E901D134088CDA1801817CB5C4D012A111CDD1898A9F8359723EEA7194D437FDu2aCD" TargetMode = "External"/>
	<Relationship Id="rId184" Type="http://schemas.openxmlformats.org/officeDocument/2006/relationships/hyperlink" Target="consultantplus://offline/ref=8D603B2B56C460D55A45CAC8ED71FE046A54959967AFAA13E901D134088CDA1801817CB5C4D010A912CDD1898A9F8359723EEA7194D437FDu2aCD" TargetMode = "External"/>
	<Relationship Id="rId185" Type="http://schemas.openxmlformats.org/officeDocument/2006/relationships/hyperlink" Target="consultantplus://offline/ref=8D603B2B56C460D55A45CAC8ED71FE046A54959965A1AA13E901D134088CDA1801817CB5C4D011AA14CDD1898A9F8359723EEA7194D437FDu2aCD" TargetMode = "External"/>
	<Relationship Id="rId186" Type="http://schemas.openxmlformats.org/officeDocument/2006/relationships/hyperlink" Target="consultantplus://offline/ref=8D603B2B56C460D55A45CAC8ED71FE046A54959967AFAA13E901D134088CDA1801817CB5C4D010A913CDD1898A9F8359723EEA7194D437FDu2aCD" TargetMode = "External"/>
	<Relationship Id="rId187" Type="http://schemas.openxmlformats.org/officeDocument/2006/relationships/hyperlink" Target="consultantplus://offline/ref=8D603B2B56C460D55A45CAC8ED71FE046C5C969965A9AA13E901D134088CDA1801817CB5C4D011AE14CDD1898A9F8359723EEA7194D437FDu2aCD" TargetMode = "External"/>
	<Relationship Id="rId188" Type="http://schemas.openxmlformats.org/officeDocument/2006/relationships/hyperlink" Target="consultantplus://offline/ref=8D603B2B56C460D55A45CAC8ED71FE046A54959965A1AA13E901D134088CDA1801817CB5C4D011AA15CDD1898A9F8359723EEA7194D437FDu2aCD" TargetMode = "External"/>
	<Relationship Id="rId189" Type="http://schemas.openxmlformats.org/officeDocument/2006/relationships/hyperlink" Target="consultantplus://offline/ref=8D603B2B56C460D55A45CAC8ED71FE046A54959361ADAA13E901D134088CDA1801817CB5C4D012A916CDD1898A9F8359723EEA7194D437FDu2aCD" TargetMode = "External"/>
	<Relationship Id="rId190" Type="http://schemas.openxmlformats.org/officeDocument/2006/relationships/hyperlink" Target="consultantplus://offline/ref=8D603B2B56C460D55A45CAC8ED71FE046C5C969965A9AA13E901D134088CDA1801817CB5C4D011AE15CDD1898A9F8359723EEA7194D437FDu2aCD" TargetMode = "External"/>
	<Relationship Id="rId191" Type="http://schemas.openxmlformats.org/officeDocument/2006/relationships/hyperlink" Target="consultantplus://offline/ref=8D603B2B56C460D55A45CAC8ED71FE046A54959964ACAA13E901D134088CDA1801817CB5C4D012A11FCDD1898A9F8359723EEA7194D437FDu2aCD" TargetMode = "External"/>
	<Relationship Id="rId192" Type="http://schemas.openxmlformats.org/officeDocument/2006/relationships/hyperlink" Target="consultantplus://offline/ref=8D603B2B56C460D55A45CAC8ED71FE046C5C96996CABAA13E901D134088CDA1801817CB5C4D011AB10CDD1898A9F8359723EEA7194D437FDu2aCD" TargetMode = "External"/>
	<Relationship Id="rId193" Type="http://schemas.openxmlformats.org/officeDocument/2006/relationships/hyperlink" Target="consultantplus://offline/ref=8D603B2B56C460D55A45CAC8ED71FE046C5C969965A9AA13E901D134088CDA1801817CB5C4D011AE13CDD1898A9F8359723EEA7194D437FDu2aCD" TargetMode = "External"/>
	<Relationship Id="rId194" Type="http://schemas.openxmlformats.org/officeDocument/2006/relationships/hyperlink" Target="consultantplus://offline/ref=8D603B2B56C460D55A45CAC8ED71FE046A54959964ACAA13E901D134088CDA1801817CB5C4D012A016CDD1898A9F8359723EEA7194D437FDu2aCD" TargetMode = "External"/>
	<Relationship Id="rId195" Type="http://schemas.openxmlformats.org/officeDocument/2006/relationships/hyperlink" Target="consultantplus://offline/ref=8D603B2B56C460D55A45CAC8ED71FE046C5C969965A9AA13E901D134088CDA1801817CB5C4D011AE11CDD1898A9F8359723EEA7194D437FDu2aCD" TargetMode = "External"/>
	<Relationship Id="rId196" Type="http://schemas.openxmlformats.org/officeDocument/2006/relationships/hyperlink" Target="consultantplus://offline/ref=8D603B2B56C460D55A45CAC8ED71FE046A54959965A1AA13E901D134088CDA1801817CB5C4D011AA12CDD1898A9F8359723EEA7194D437FDu2aCD" TargetMode = "External"/>
	<Relationship Id="rId197" Type="http://schemas.openxmlformats.org/officeDocument/2006/relationships/hyperlink" Target="consultantplus://offline/ref=8D603B2B56C460D55A45CAC8ED71FE046A54959964ACAA13E901D134088CDA1801817CB5C4D012A017CDD1898A9F8359723EEA7194D437FDu2aCD" TargetMode = "External"/>
	<Relationship Id="rId198" Type="http://schemas.openxmlformats.org/officeDocument/2006/relationships/hyperlink" Target="consultantplus://offline/ref=8D603B2B56C460D55A45CAC8ED71FE046C5C96996CABAA13E901D134088CDA1801817CB5C4D011AB11CDD1898A9F8359723EEA7194D437FDu2aCD" TargetMode = "External"/>
	<Relationship Id="rId199" Type="http://schemas.openxmlformats.org/officeDocument/2006/relationships/hyperlink" Target="consultantplus://offline/ref=8D603B2B56C460D55A45CAC8ED71FE046A54959967ABAA13E901D134088CDA1801817CB5C4D010AB14CDD1898A9F8359723EEA7194D437FDu2aCD" TargetMode = "External"/>
	<Relationship Id="rId200" Type="http://schemas.openxmlformats.org/officeDocument/2006/relationships/hyperlink" Target="consultantplus://offline/ref=8D603B2B56C460D55A45CAC8ED71FE046A54959967ACAA13E901D134088CDA1801817CB5C4D011AC1ECDD1898A9F8359723EEA7194D437FDu2aCD" TargetMode = "External"/>
	<Relationship Id="rId201" Type="http://schemas.openxmlformats.org/officeDocument/2006/relationships/hyperlink" Target="consultantplus://offline/ref=8D603B2B56C460D55A45CAC8ED71FE046C5C96996CABAA13E901D134088CDA1801817CB5C4D011AA16CDD1898A9F8359723EEA7194D437FDu2aCD" TargetMode = "External"/>
	<Relationship Id="rId202" Type="http://schemas.openxmlformats.org/officeDocument/2006/relationships/hyperlink" Target="consultantplus://offline/ref=8D603B2B56C460D55A45CAC8ED71FE046A54959967ACAA13E901D134088CDA1801817CB5C4D011AC1FCDD1898A9F8359723EEA7194D437FDu2aCD" TargetMode = "External"/>
	<Relationship Id="rId203" Type="http://schemas.openxmlformats.org/officeDocument/2006/relationships/hyperlink" Target="consultantplus://offline/ref=8D603B2B56C460D55A45CAC8ED71FE046A54959967AFAA13E901D134088CDA1801817CB5C4D010A911CDD1898A9F8359723EEA7194D437FDu2aCD" TargetMode = "External"/>
	<Relationship Id="rId204" Type="http://schemas.openxmlformats.org/officeDocument/2006/relationships/hyperlink" Target="consultantplus://offline/ref=8D603B2B56C460D55A45CAC8ED71FE046C5C969965A9AA13E901D134088CDA1801817CB5C4D011AE1FCDD1898A9F8359723EEA7194D437FDu2aCD" TargetMode = "External"/>
	<Relationship Id="rId205" Type="http://schemas.openxmlformats.org/officeDocument/2006/relationships/hyperlink" Target="consultantplus://offline/ref=8D603B2B56C460D55A45CAC8ED71FE046A54959964ACAA13E901D134088CDA1801817CB5C4D012A012CDD1898A9F8359723EEA7194D437FDu2aCD" TargetMode = "External"/>
	<Relationship Id="rId206" Type="http://schemas.openxmlformats.org/officeDocument/2006/relationships/hyperlink" Target="consultantplus://offline/ref=8D603B2B56C460D55A45CAC8ED71FE046A54959967ACAA13E901D134088CDA1801817CB5C4D011AF17CDD1898A9F8359723EEA7194D437FDu2aCD" TargetMode = "External"/>
	<Relationship Id="rId207" Type="http://schemas.openxmlformats.org/officeDocument/2006/relationships/hyperlink" Target="consultantplus://offline/ref=8D603B2B56C460D55A45CAC8ED71FE046A54959964ACAA13E901D134088CDA1801817CB5C4D012A013CDD1898A9F8359723EEA7194D437FDu2aCD" TargetMode = "External"/>
	<Relationship Id="rId208" Type="http://schemas.openxmlformats.org/officeDocument/2006/relationships/hyperlink" Target="consultantplus://offline/ref=8D603B2B56C460D55A45CAC8ED71FE046A54959967ABAA13E901D134088CDA1801817CB5C4D010AB12CDD1898A9F8359723EEA7194D437FDu2aCD" TargetMode = "External"/>
	<Relationship Id="rId209" Type="http://schemas.openxmlformats.org/officeDocument/2006/relationships/hyperlink" Target="consultantplus://offline/ref=8D603B2B56C460D55A45CAC8ED71FE046A54959967ACAA13E901D134088CDA1801817CB5C4D011AF15CDD1898A9F8359723EEA7194D437FDu2aCD" TargetMode = "External"/>
	<Relationship Id="rId210" Type="http://schemas.openxmlformats.org/officeDocument/2006/relationships/hyperlink" Target="consultantplus://offline/ref=8D603B2B56C460D55A45CAC8ED71FE046A54959967AFAA13E901D134088CDA1801817CB5C4D010A91ECDD1898A9F8359723EEA7194D437FDu2aCD" TargetMode = "External"/>
	<Relationship Id="rId211" Type="http://schemas.openxmlformats.org/officeDocument/2006/relationships/hyperlink" Target="consultantplus://offline/ref=8D603B2B56C460D55A45CAC8ED71FE046C5C96996CABAA13E901D134088CDA1801817CB5C4D011AA17CDD1898A9F8359723EEA7194D437FDu2aCD" TargetMode = "External"/>
	<Relationship Id="rId212" Type="http://schemas.openxmlformats.org/officeDocument/2006/relationships/hyperlink" Target="consultantplus://offline/ref=8D603B2B56C460D55A45CAC8ED71FE046A54959965A1AA13E901D134088CDA1801817CB5C4D011AA13CDD1898A9F8359723EEA7194D437FDu2aCD" TargetMode = "External"/>
	<Relationship Id="rId213" Type="http://schemas.openxmlformats.org/officeDocument/2006/relationships/hyperlink" Target="consultantplus://offline/ref=8D603B2B56C460D55A45CAC8ED71FE046A54959967ABAA13E901D134088CDA1801817CB5C4D010AB10CDD1898A9F8359723EEA7194D437FDu2aCD" TargetMode = "External"/>
	<Relationship Id="rId214" Type="http://schemas.openxmlformats.org/officeDocument/2006/relationships/hyperlink" Target="consultantplus://offline/ref=8D603B2B56C460D55A45CAC8ED71FE046A54959967ACAA13E901D134088CDA1801817CB5C4D011AF12CDD1898A9F8359723EEA7194D437FDu2aCD" TargetMode = "External"/>
	<Relationship Id="rId215" Type="http://schemas.openxmlformats.org/officeDocument/2006/relationships/hyperlink" Target="consultantplus://offline/ref=8D603B2B56C460D55A45CAC8ED71FE046A54959964ACAA13E901D134088CDA1801817CB5C4D012A010CDD1898A9F8359723EEA7194D437FDu2aCD" TargetMode = "External"/>
	<Relationship Id="rId216" Type="http://schemas.openxmlformats.org/officeDocument/2006/relationships/hyperlink" Target="consultantplus://offline/ref=8D603B2B56C460D55A45CAC8ED71FE046C5C969965A9AA13E901D134088CDA1801817CB5C4D011A117CDD1898A9F8359723EEA7194D437FDu2aCD" TargetMode = "External"/>
	<Relationship Id="rId217" Type="http://schemas.openxmlformats.org/officeDocument/2006/relationships/hyperlink" Target="consultantplus://offline/ref=8D603B2B56C460D55A45CAC8ED71FE046A54959964ACAA13E901D134088CDA1801817CB5C4D012A01FCDD1898A9F8359723EEA7194D437FDu2aCD" TargetMode = "External"/>
	<Relationship Id="rId218" Type="http://schemas.openxmlformats.org/officeDocument/2006/relationships/hyperlink" Target="consultantplus://offline/ref=8D603B2B56C460D55A45CAC8ED71FE046A54959967AFAA13E901D134088CDA1801817CB5C4D010A91FCDD1898A9F8359723EEA7194D437FDu2aCD" TargetMode = "External"/>
	<Relationship Id="rId219" Type="http://schemas.openxmlformats.org/officeDocument/2006/relationships/hyperlink" Target="consultantplus://offline/ref=8D603B2B56C460D55A45CAC8ED71FE046A54959965A1AA13E901D134088CDA1801817CB5C4D011AA1ECDD1898A9F8359723EEA7194D437FDu2aCD" TargetMode = "External"/>
	<Relationship Id="rId220" Type="http://schemas.openxmlformats.org/officeDocument/2006/relationships/hyperlink" Target="consultantplus://offline/ref=8D603B2B56C460D55A45CAC8ED71FE046A54959967ABAA13E901D134088CDA1801817CB5C4D010AB1ECDD1898A9F8359723EEA7194D437FDu2aCD" TargetMode = "External"/>
	<Relationship Id="rId221" Type="http://schemas.openxmlformats.org/officeDocument/2006/relationships/hyperlink" Target="consultantplus://offline/ref=8D603B2B56C460D55A45CAC8ED71FE046A54959965A1AA13E901D134088CDA1801817CB5C4D011AA1FCDD1898A9F8359723EEA7194D437FDu2aCD" TargetMode = "External"/>
	<Relationship Id="rId222" Type="http://schemas.openxmlformats.org/officeDocument/2006/relationships/hyperlink" Target="consultantplus://offline/ref=8D603B2B56C460D55A45CAC8ED71FE046A54959964ACAA13E901D134088CDA1801817CB5C4D015A916CDD1898A9F8359723EEA7194D437FDu2aCD" TargetMode = "External"/>
	<Relationship Id="rId223" Type="http://schemas.openxmlformats.org/officeDocument/2006/relationships/hyperlink" Target="consultantplus://offline/ref=8D603B2B56C460D55A45CAC8ED71FE046A54959965A1AA13E901D134088CDA1801817CB5C4D011AD16CDD1898A9F8359723EEA7194D437FDu2aCD" TargetMode = "External"/>
	<Relationship Id="rId224" Type="http://schemas.openxmlformats.org/officeDocument/2006/relationships/hyperlink" Target="consultantplus://offline/ref=8D603B2B56C460D55A45CAC8ED71FE046C5C969965A9AA13E901D134088CDA1801817CB5C4D011A114CDD1898A9F8359723EEA7194D437FDu2aCD" TargetMode = "External"/>
	<Relationship Id="rId225" Type="http://schemas.openxmlformats.org/officeDocument/2006/relationships/hyperlink" Target="consultantplus://offline/ref=8D603B2B56C460D55A45CAC8ED71FE046A54959964ACAA13E901D134088CDA1801817CB5C4D015A914CDD1898A9F8359723EEA7194D437FDu2aCD" TargetMode = "External"/>
	<Relationship Id="rId226" Type="http://schemas.openxmlformats.org/officeDocument/2006/relationships/hyperlink" Target="consultantplus://offline/ref=8D603B2B56C460D55A45CAC8ED71FE046C5C969965A9AA13E901D134088CDA1801817CB5C4D011A112CDD1898A9F8359723EEA7194D437FDu2aCD" TargetMode = "External"/>
	<Relationship Id="rId227" Type="http://schemas.openxmlformats.org/officeDocument/2006/relationships/hyperlink" Target="consultantplus://offline/ref=8D603B2B56C460D55A45CAC8ED71FE046A54959964ACAA13E901D134088CDA1801817CB5C4D015A915CDD1898A9F8359723EEA7194D437FDu2aCD" TargetMode = "External"/>
	<Relationship Id="rId228" Type="http://schemas.openxmlformats.org/officeDocument/2006/relationships/hyperlink" Target="consultantplus://offline/ref=8D603B2B56C460D55A45CAC8ED71FE046A54959965A1AA13E901D134088CDA1801817CB5C4D011AD17CDD1898A9F8359723EEA7194D437FDu2aCD" TargetMode = "External"/>
	<Relationship Id="rId229" Type="http://schemas.openxmlformats.org/officeDocument/2006/relationships/hyperlink" Target="consultantplus://offline/ref=8D603B2B56C460D55A45CAC8ED71FE046A54959965A1AA13E901D134088CDA1801817CB5C4D011AD14CDD1898A9F8359723EEA7194D437FDu2aCD" TargetMode = "External"/>
	<Relationship Id="rId230" Type="http://schemas.openxmlformats.org/officeDocument/2006/relationships/hyperlink" Target="consultantplus://offline/ref=8D603B2B56C460D55A45CAC8ED71FE046A54959965A1AA13E901D134088CDA1801817CB5C4D011AD15CDD1898A9F8359723EEA7194D437FDu2aCD" TargetMode = "External"/>
	<Relationship Id="rId231" Type="http://schemas.openxmlformats.org/officeDocument/2006/relationships/hyperlink" Target="consultantplus://offline/ref=8D603B2B56C460D55A45CAC8ED71FE046A54959361ADAA13E901D134088CDA1801817CB5C4D012A917CDD1898A9F8359723EEA7194D437FDu2aCD" TargetMode = "External"/>
	<Relationship Id="rId232" Type="http://schemas.openxmlformats.org/officeDocument/2006/relationships/hyperlink" Target="consultantplus://offline/ref=8D603B2B56C460D55A45CAC8ED71FE046A54959967A1AA13E901D134088CDA1801817CB5C4D011AB10CDD1898A9F8359723EEA7194D437FDu2aCD" TargetMode = "External"/>
	<Relationship Id="rId233" Type="http://schemas.openxmlformats.org/officeDocument/2006/relationships/hyperlink" Target="consultantplus://offline/ref=8D603B2B56C460D55A45CAC8ED71FE046A54959967ABAA13E901D134088CDA1801817CB5C4D010AA14CDD1898A9F8359723EEA7194D437FDu2aCD" TargetMode = "External"/>
	<Relationship Id="rId234" Type="http://schemas.openxmlformats.org/officeDocument/2006/relationships/hyperlink" Target="consultantplus://offline/ref=8D603B2B56C460D55A45CAC8ED71FE046A54959964ACAA13E901D134088CDA1801817CB5C4D015A911CDD1898A9F8359723EEA7194D437FDu2aCD" TargetMode = "External"/>
	<Relationship Id="rId235" Type="http://schemas.openxmlformats.org/officeDocument/2006/relationships/hyperlink" Target="consultantplus://offline/ref=8D603B2B56C460D55A45CAC8ED71FE046A54959964ACAA13E901D134088CDA1801817CB5C4D015A91FCDD1898A9F8359723EEA7194D437FDu2aCD" TargetMode = "External"/>
	<Relationship Id="rId236" Type="http://schemas.openxmlformats.org/officeDocument/2006/relationships/hyperlink" Target="consultantplus://offline/ref=8D603B2B56C460D55A45CAC8ED71FE046A54959964ACAA13E901D134088CDA1801817CB5C4D015A816CDD1898A9F8359723EEA7194D437FDu2aCD" TargetMode = "External"/>
	<Relationship Id="rId237" Type="http://schemas.openxmlformats.org/officeDocument/2006/relationships/hyperlink" Target="consultantplus://offline/ref=8D603B2B56C460D55A45CAC8ED71FE046A54959967A1AA13E901D134088CDA1801817CB5C4D011AB11CDD1898A9F8359723EEA7194D437FDu2aCD" TargetMode = "External"/>
	<Relationship Id="rId238" Type="http://schemas.openxmlformats.org/officeDocument/2006/relationships/hyperlink" Target="consultantplus://offline/ref=8D603B2B56C460D55A45CAC8ED71FE046A54959361ADAA13E901D134088CDA1801817CB5C4D012A914CDD1898A9F8359723EEA7194D437FDu2aCD" TargetMode = "External"/>
	<Relationship Id="rId239" Type="http://schemas.openxmlformats.org/officeDocument/2006/relationships/hyperlink" Target="consultantplus://offline/ref=8D603B2B56C460D55A45CAC8ED71FE046A54959965A1AA13E901D134088CDA1801817CB5C4D011AD10CDD1898A9F8359723EEA7194D437FDu2aCD" TargetMode = "External"/>
	<Relationship Id="rId240" Type="http://schemas.openxmlformats.org/officeDocument/2006/relationships/hyperlink" Target="consultantplus://offline/ref=8D603B2B56C460D55A45CAC8ED71FE046A5492926DABAA13E901D134088CDA1801817CB7C2D612A24297C18DC3CB8D467122F4718AD4u3a4D" TargetMode = "External"/>
	<Relationship Id="rId241" Type="http://schemas.openxmlformats.org/officeDocument/2006/relationships/hyperlink" Target="consultantplus://offline/ref=8D603B2B56C460D55A45CAC8ED71FE046A54959762A9AA13E901D134088CDA1801817CB5C4D011AA1ECDD1898A9F8359723EEA7194D437FDu2aCD" TargetMode = "External"/>
	<Relationship Id="rId242" Type="http://schemas.openxmlformats.org/officeDocument/2006/relationships/hyperlink" Target="consultantplus://offline/ref=8D603B2B56C460D55A45CAC8ED71FE046A54959967ABAA13E901D134088CDA1801817CB5C4D010AD10CDD1898A9F8359723EEA7194D437FDu2aCD" TargetMode = "External"/>
	<Relationship Id="rId243" Type="http://schemas.openxmlformats.org/officeDocument/2006/relationships/hyperlink" Target="consultantplus://offline/ref=8D603B2B56C460D55A45CAC8ED71FE046C5C919362A9AA13E901D134088CDA18138124B9C5D30FA914D887D8CCuCa9D" TargetMode = "External"/>
	<Relationship Id="rId244" Type="http://schemas.openxmlformats.org/officeDocument/2006/relationships/hyperlink" Target="consultantplus://offline/ref=8D603B2B56C460D55A45CAC8ED71FE046A54959967A9AA13E901D134088CDA1801817CB5C4D011AE11CDD1898A9F8359723EEA7194D437FDu2aCD" TargetMode = "External"/>
	<Relationship Id="rId245" Type="http://schemas.openxmlformats.org/officeDocument/2006/relationships/hyperlink" Target="consultantplus://offline/ref=8D603B2B56C460D55A45CAC8ED71FE046A54959967ACAA13E901D134088CDA1801817CB5C4D011AF1ECDD1898A9F8359723EEA7194D437FDu2aCD" TargetMode = "External"/>
	<Relationship Id="rId246" Type="http://schemas.openxmlformats.org/officeDocument/2006/relationships/hyperlink" Target="consultantplus://offline/ref=8D603B2B56C460D55A45CAC8ED71FE046A57909666A1AA13E901D134088CDA1801817CB5C4D016A115CDD1898A9F8359723EEA7194D437FDu2aCD" TargetMode = "External"/>
	<Relationship Id="rId247" Type="http://schemas.openxmlformats.org/officeDocument/2006/relationships/hyperlink" Target="consultantplus://offline/ref=8D603B2B56C460D55A45CAC8ED71FE046A57909666A1AA13E901D134088CDA1801817CB5C4D016A115CDD1898A9F8359723EEA7194D437FDu2aCD" TargetMode = "External"/>
	<Relationship Id="rId248" Type="http://schemas.openxmlformats.org/officeDocument/2006/relationships/hyperlink" Target="consultantplus://offline/ref=8D603B2B56C460D55A45CAC8ED71FE046A54959964ACAA13E901D134088CDA1801817CB5C4D015A814CDD1898A9F8359723EEA7194D437FDu2aCD" TargetMode = "External"/>
	<Relationship Id="rId249" Type="http://schemas.openxmlformats.org/officeDocument/2006/relationships/hyperlink" Target="consultantplus://offline/ref=8D603B2B56C460D55A45CAC8ED71FE046A54959463ADAA13E901D134088CDA1801817CB5C4D013A814CDD1898A9F8359723EEA7194D437FDu2aCD" TargetMode = "External"/>
	<Relationship Id="rId250" Type="http://schemas.openxmlformats.org/officeDocument/2006/relationships/hyperlink" Target="consultantplus://offline/ref=8D603B2B56C460D55A45CAC8ED71FE046A54959965A1AA13E901D134088CDA1801817CB5C4D011AD11CDD1898A9F8359723EEA7194D437FDu2aCD" TargetMode = "External"/>
	<Relationship Id="rId251" Type="http://schemas.openxmlformats.org/officeDocument/2006/relationships/hyperlink" Target="consultantplus://offline/ref=8D603B2B56C460D55A45CAC8ED71FE046A54959967ABAA13E901D134088CDA1801817CB5C4D010AD11CDD1898A9F8359723EEA7194D437FDu2aCD" TargetMode = "External"/>
	<Relationship Id="rId252" Type="http://schemas.openxmlformats.org/officeDocument/2006/relationships/hyperlink" Target="consultantplus://offline/ref=8D603B2B56C460D55A45CAC8ED71FE046A54959967ABAA13E901D134088CDA1801817CB5C4D010AD1ECDD1898A9F8359723EEA7194D437FDu2aCD" TargetMode = "External"/>
	<Relationship Id="rId253" Type="http://schemas.openxmlformats.org/officeDocument/2006/relationships/hyperlink" Target="consultantplus://offline/ref=8D603B2B56C460D55A45CAC8ED71FE046A54959966AAAA13E901D134088CDA1801817CB5C4D010AB15CDD1898A9F8359723EEA7194D437FDu2aCD" TargetMode = "External"/>
	<Relationship Id="rId254" Type="http://schemas.openxmlformats.org/officeDocument/2006/relationships/hyperlink" Target="consultantplus://offline/ref=8D603B2B56C460D55A45CAC8ED71FE046A5795986DABAA13E901D134088CDA18138124B9C5D30FA914D887D8CCuCa9D" TargetMode = "External"/>
	<Relationship Id="rId255" Type="http://schemas.openxmlformats.org/officeDocument/2006/relationships/hyperlink" Target="consultantplus://offline/ref=8D603B2B56C460D55A45CAC8ED71FE046A54959966AAAA13E901D134088CDA1801817CB5C4D011AE12CDD1898A9F8359723EEA7194D437FDu2aCD" TargetMode = "External"/>
	<Relationship Id="rId256" Type="http://schemas.openxmlformats.org/officeDocument/2006/relationships/hyperlink" Target="consultantplus://offline/ref=8D603B2B56C460D55A45CAC8ED71FE046A54959966AAAA13E901D134088CDA1801817CB5C4D010AB15CDD1898A9F8359723EEA7194D437FDu2aCD" TargetMode = "External"/>
	<Relationship Id="rId257" Type="http://schemas.openxmlformats.org/officeDocument/2006/relationships/hyperlink" Target="consultantplus://offline/ref=8D603B2B56C460D55A45CAC8ED71FE046A54959966AAAA13E901D134088CDA1801817CB5C4D011AE10CDD1898A9F8359723EEA7194D437FDu2aCD" TargetMode = "External"/>
	<Relationship Id="rId258" Type="http://schemas.openxmlformats.org/officeDocument/2006/relationships/hyperlink" Target="consultantplus://offline/ref=8D603B2B56C460D55A45CAC8ED71FE046A54959966AAAA13E901D134088CDA1801817CB5C4D010AB15CDD1898A9F8359723EEA7194D437FDu2aCD" TargetMode = "External"/>
	<Relationship Id="rId259" Type="http://schemas.openxmlformats.org/officeDocument/2006/relationships/hyperlink" Target="consultantplus://offline/ref=8D603B2B56C460D55A45CAC8ED71FE046A54959966AAAA13E901D134088CDA1801817CB5C4D011AE11CDD1898A9F8359723EEA7194D437FDu2aCD" TargetMode = "External"/>
	<Relationship Id="rId260" Type="http://schemas.openxmlformats.org/officeDocument/2006/relationships/hyperlink" Target="consultantplus://offline/ref=8D603B2B56C460D55A45CAC8ED71FE046F50989363ACAA13E901D134088CDA1801817CB5C4D011A814CDD1898A9F8359723EEA7194D437FDu2aCD" TargetMode = "External"/>
	<Relationship Id="rId261" Type="http://schemas.openxmlformats.org/officeDocument/2006/relationships/hyperlink" Target="consultantplus://offline/ref=8D603B2B56C460D55A45D4D3E871FE046F5D949462AFAA13E901D134088CDA1801817CB5C4D014AF10CDD1898A9F8359723EEA7194D437FDu2aCD" TargetMode = "External"/>
	<Relationship Id="rId262" Type="http://schemas.openxmlformats.org/officeDocument/2006/relationships/hyperlink" Target="consultantplus://offline/ref=8D603B2B56C460D55A45CAC8ED71FE046A57919962A9AA13E901D134088CDA1801817CB5C4D014AF16CDD1898A9F8359723EEA7194D437FDu2aCD" TargetMode = "External"/>
	<Relationship Id="rId263" Type="http://schemas.openxmlformats.org/officeDocument/2006/relationships/hyperlink" Target="consultantplus://offline/ref=8D603B2B56C460D55A45CAC8ED71FE046A54959967ABAA13E901D134088CDA1801817CB5C4D010AC16CDD1898A9F8359723EEA7194D437FDu2aCD" TargetMode = "External"/>
	<Relationship Id="rId264" Type="http://schemas.openxmlformats.org/officeDocument/2006/relationships/hyperlink" Target="consultantplus://offline/ref=8D603B2B56C460D55A45CAC8ED71FE046A54959967ACAA13E901D134088CDA1801817CB5C4D011AE17CDD1898A9F8359723EEA7194D437FDu2aCD" TargetMode = "External"/>
	<Relationship Id="rId265" Type="http://schemas.openxmlformats.org/officeDocument/2006/relationships/hyperlink" Target="consultantplus://offline/ref=8D603B2B56C460D55A45CAC8ED71FE046A54959967ACAA13E901D134088CDA1801817CB5C4D011AE14CDD1898A9F8359723EEA7194D437FDu2aCD" TargetMode = "External"/>
	<Relationship Id="rId266" Type="http://schemas.openxmlformats.org/officeDocument/2006/relationships/hyperlink" Target="consultantplus://offline/ref=8D603B2B56C460D55A45CAC8ED71FE046A5690996DA0AA13E901D134088CDA1801817CB5C4D014A910CDD1898A9F8359723EEA7194D437FDu2aCD" TargetMode = "External"/>
	<Relationship Id="rId267" Type="http://schemas.openxmlformats.org/officeDocument/2006/relationships/hyperlink" Target="consultantplus://offline/ref=8D603B2B56C460D55A45CAC8ED71FE046A54959967A9AA13E901D134088CDA1801817CB5C4D011AE1FCDD1898A9F8359723EEA7194D437FDu2aCD" TargetMode = "External"/>
	<Relationship Id="rId268" Type="http://schemas.openxmlformats.org/officeDocument/2006/relationships/hyperlink" Target="consultantplus://offline/ref=8D603B2B56C460D55A45CAC8ED71FE046A54959361ADAA13E901D134088CDA1801817CB5C4D012A915CDD1898A9F8359723EEA7194D437FDu2aCD" TargetMode = "External"/>
	<Relationship Id="rId269" Type="http://schemas.openxmlformats.org/officeDocument/2006/relationships/hyperlink" Target="consultantplus://offline/ref=8D603B2B56C460D55A45CAC8ED71FE046A54959967AFAA13E901D134088CDA1801817CB5C4D010A816CDD1898A9F8359723EEA7194D437FDu2aCD" TargetMode = "External"/>
	<Relationship Id="rId270" Type="http://schemas.openxmlformats.org/officeDocument/2006/relationships/hyperlink" Target="consultantplus://offline/ref=8D603B2B56C460D55A45CAC8ED71FE046A56959160A8AA13E901D134088CDA1801817CB5C4D011A91FCDD1898A9F8359723EEA7194D437FDu2aCD" TargetMode = "External"/>
	<Relationship Id="rId271" Type="http://schemas.openxmlformats.org/officeDocument/2006/relationships/hyperlink" Target="consultantplus://offline/ref=8D603B2B56C460D55A45CAC8ED71FE046A5492926DABAA13E901D134088CDA1801817CB7C2D612A24297C18DC3CB8D467122F4718AD4u3a4D" TargetMode = "External"/>
	<Relationship Id="rId272" Type="http://schemas.openxmlformats.org/officeDocument/2006/relationships/hyperlink" Target="consultantplus://offline/ref=8D603B2B56C460D55A45CAC8ED71FE046A57919962A9AA13E901D134088CDA1801817CB5C4D113AB10CDD1898A9F8359723EEA7194D437FDu2aCD" TargetMode = "External"/>
	<Relationship Id="rId273" Type="http://schemas.openxmlformats.org/officeDocument/2006/relationships/hyperlink" Target="consultantplus://offline/ref=8D603B2B56C460D55A45CAC8ED71FE046A54959964ACAA13E901D134088CDA1801817CB5C4D015A813CDD1898A9F8359723EEA7194D437FDu2aCD" TargetMode = "External"/>
	<Relationship Id="rId274" Type="http://schemas.openxmlformats.org/officeDocument/2006/relationships/hyperlink" Target="consultantplus://offline/ref=8D603B2B56C460D55A45CAC8ED71FE046A57919962A9AA13E901D134088CDA1801817CB7CDD41AFD4782D0D5CFC99058733EE87388uDa5D" TargetMode = "External"/>
	<Relationship Id="rId275" Type="http://schemas.openxmlformats.org/officeDocument/2006/relationships/hyperlink" Target="consultantplus://offline/ref=8D603B2B56C460D55A45CAC8ED71FE046A57919962A9AA13E901D134088CDA1801817CB7CDD41AFD4782D0D5CFC99058733EE87388uDa5D" TargetMode = "External"/>
	<Relationship Id="rId276" Type="http://schemas.openxmlformats.org/officeDocument/2006/relationships/hyperlink" Target="consultantplus://offline/ref=8D603B2B56C460D55A45CAC8ED71FE046A57919962A9AA13E901D134088CDA1801817CB0C5D01AFD4782D0D5CFC99058733EE87388uDa5D" TargetMode = "External"/>
	<Relationship Id="rId277" Type="http://schemas.openxmlformats.org/officeDocument/2006/relationships/hyperlink" Target="consultantplus://offline/ref=8D603B2B56C460D55A45CAC8ED71FE046A54959966AAAA13E901D134088CDA1801817CB5C4D010AB15CDD1898A9F8359723EEA7194D437FDu2aCD" TargetMode = "External"/>
	<Relationship Id="rId278" Type="http://schemas.openxmlformats.org/officeDocument/2006/relationships/hyperlink" Target="consultantplus://offline/ref=8D603B2B56C460D55A45CAC8ED71FE046A5795986DABAA13E901D134088CDA18138124B9C5D30FA914D887D8CCuCa9D" TargetMode = "External"/>
	<Relationship Id="rId279" Type="http://schemas.openxmlformats.org/officeDocument/2006/relationships/hyperlink" Target="consultantplus://offline/ref=8D603B2B56C460D55A45CAC8ED71FE046A54959966AAAA13E901D134088CDA1801817CB5C4D011AE1ECDD1898A9F8359723EEA7194D437FDu2aCD" TargetMode = "External"/>
	<Relationship Id="rId280" Type="http://schemas.openxmlformats.org/officeDocument/2006/relationships/hyperlink" Target="consultantplus://offline/ref=8D603B2B56C460D55A45CAC8ED71FE046A54959966AAAA13E901D134088CDA1801817CB5C4D010AB15CDD1898A9F8359723EEA7194D437FDu2aCD" TargetMode = "External"/>
	<Relationship Id="rId281" Type="http://schemas.openxmlformats.org/officeDocument/2006/relationships/hyperlink" Target="consultantplus://offline/ref=8D603B2B56C460D55A45CAC8ED71FE046A54959966AAAA13E901D134088CDA1801817CB5C4D011A116CDD1898A9F8359723EEA7194D437FDu2aCD" TargetMode = "External"/>
	<Relationship Id="rId282" Type="http://schemas.openxmlformats.org/officeDocument/2006/relationships/hyperlink" Target="consultantplus://offline/ref=8D603B2B56C460D55A45CAC8ED71FE046A54959966AAAA13E901D134088CDA1801817CB5C4D010AB15CDD1898A9F8359723EEA7194D437FDu2aCD" TargetMode = "External"/>
	<Relationship Id="rId283" Type="http://schemas.openxmlformats.org/officeDocument/2006/relationships/hyperlink" Target="consultantplus://offline/ref=8D603B2B56C460D55A45CAC8ED71FE046A54959966AAAA13E901D134088CDA1801817CB5C4D011A117CDD1898A9F8359723EEA7194D437FDu2aCD" TargetMode = "External"/>
	<Relationship Id="rId284" Type="http://schemas.openxmlformats.org/officeDocument/2006/relationships/hyperlink" Target="consultantplus://offline/ref=8D603B2B56C460D55A45CAC8ED71FE046A54959964ACAA13E901D134088CDA1801817CB5C4D015A810CDD1898A9F8359723EEA7194D437FDu2aCD" TargetMode = "External"/>
	<Relationship Id="rId285" Type="http://schemas.openxmlformats.org/officeDocument/2006/relationships/hyperlink" Target="consultantplus://offline/ref=8D603B2B56C460D55A45CAC8ED71FE046A54959967ABAA13E901D134088CDA1801817CB5C4D010AC15CDD1898A9F8359723EEA7194D437FDu2aCD" TargetMode = "External"/>
	<Relationship Id="rId286" Type="http://schemas.openxmlformats.org/officeDocument/2006/relationships/hyperlink" Target="consultantplus://offline/ref=8D603B2B56C460D55A45CAC8ED71FE046C5C969965A9AA13E901D134088CDA1801817CB5C4D011A111CDD1898A9F8359723EEA7194D437FDu2aCD" TargetMode = "External"/>
	<Relationship Id="rId287" Type="http://schemas.openxmlformats.org/officeDocument/2006/relationships/hyperlink" Target="consultantplus://offline/ref=8D603B2B56C460D55A45CAC8ED71FE046A54959967AEAA13E901D134088CDA1801817CB5C4D011AB14CDD1898A9F8359723EEA7194D437FDu2aCD" TargetMode = "External"/>
	<Relationship Id="rId288" Type="http://schemas.openxmlformats.org/officeDocument/2006/relationships/hyperlink" Target="consultantplus://offline/ref=8D603B2B56C460D55A45CAC8ED71FE046C5C969965A9AA13E901D134088CDA1801817CB5C4D010A916CDD1898A9F8359723EEA7194D437FDu2aCD" TargetMode = "External"/>
	<Relationship Id="rId289" Type="http://schemas.openxmlformats.org/officeDocument/2006/relationships/hyperlink" Target="consultantplus://offline/ref=8D603B2B56C460D55A45CAC8ED71FE046A54959964ACAA13E901D134088CDA1801817CB5C4D015A811CDD1898A9F8359723EEA7194D437FDu2aCD" TargetMode = "External"/>
	<Relationship Id="rId290" Type="http://schemas.openxmlformats.org/officeDocument/2006/relationships/hyperlink" Target="consultantplus://offline/ref=8D603B2B56C460D55A45CAC8ED71FE046A54959965A1AA13E901D134088CDA1801817CB5C4D011AD1ECDD1898A9F8359723EEA7194D437FDu2aCD" TargetMode = "External"/>
	<Relationship Id="rId291" Type="http://schemas.openxmlformats.org/officeDocument/2006/relationships/hyperlink" Target="consultantplus://offline/ref=8D603B2B56C460D55A45CAC8ED71FE046C5C96996CABAA13E901D134088CDA1801817CB5C4D011AA15CDD1898A9F8359723EEA7194D437FDu2aCD" TargetMode = "External"/>
	<Relationship Id="rId292" Type="http://schemas.openxmlformats.org/officeDocument/2006/relationships/hyperlink" Target="consultantplus://offline/ref=8D603B2B56C460D55A45CAC8ED71FE046A57919962A9AA13E901D134088CDA1801817CB5C4D113A816CDD1898A9F8359723EEA7194D437FDu2aCD" TargetMode = "External"/>
	<Relationship Id="rId293" Type="http://schemas.openxmlformats.org/officeDocument/2006/relationships/hyperlink" Target="consultantplus://offline/ref=8D603B2B56C460D55A45CAC8ED71FE046A54959964ACAA13E901D134088CDA1801817CB5C4D015A81FCDD1898A9F8359723EEA7194D437FDu2aCD" TargetMode = "External"/>
	<Relationship Id="rId294" Type="http://schemas.openxmlformats.org/officeDocument/2006/relationships/hyperlink" Target="consultantplus://offline/ref=8D603B2B56C460D55A45CAC8ED71FE046A54959964ACAA13E901D134088CDA1801817CB5C4D015AB17CDD1898A9F8359723EEA7194D437FDu2aCD" TargetMode = "External"/>
	<Relationship Id="rId295" Type="http://schemas.openxmlformats.org/officeDocument/2006/relationships/hyperlink" Target="consultantplus://offline/ref=8D603B2B56C460D55A45CAC8ED71FE046A5495986CAEAA13E901D134088CDA1801817CB5C4D011AF11CDD1898A9F8359723EEA7194D437FDu2aCD" TargetMode = "External"/>
	<Relationship Id="rId296" Type="http://schemas.openxmlformats.org/officeDocument/2006/relationships/hyperlink" Target="consultantplus://offline/ref=8D603B2B56C460D55A45CAC8ED71FE046A5495986CAEAA13E901D134088CDA1801817CB5C4D011AF11CDD1898A9F8359723EEA7194D437FDu2aCD" TargetMode = "External"/>
	<Relationship Id="rId297" Type="http://schemas.openxmlformats.org/officeDocument/2006/relationships/hyperlink" Target="consultantplus://offline/ref=8D603B2B56C460D55A45CAC8ED71FE046A57949260AAAA13E901D134088CDA1801817CB5C4D011A91FCDD1898A9F8359723EEA7194D437FDu2aCD" TargetMode = "External"/>
	<Relationship Id="rId298" Type="http://schemas.openxmlformats.org/officeDocument/2006/relationships/hyperlink" Target="consultantplus://offline/ref=8D603B2B56C460D55A45CAC8ED71FE046A57959963A0AA13E901D134088CDA1801817CB5C4D110AD14CDD1898A9F8359723EEA7194D437FDu2aCD" TargetMode = "External"/>
	<Relationship Id="rId299" Type="http://schemas.openxmlformats.org/officeDocument/2006/relationships/hyperlink" Target="consultantplus://offline/ref=8D603B2B56C460D55A45CAC8ED71FE046A54959361ADAA13E901D134088CDA1801817CB5C4D012A913CDD1898A9F8359723EEA7194D437FDu2aCD" TargetMode = "External"/>
	<Relationship Id="rId300" Type="http://schemas.openxmlformats.org/officeDocument/2006/relationships/hyperlink" Target="consultantplus://offline/ref=8D603B2B56C460D55A45CAC8ED71FE046A57959963A0AA13E901D134088CDA1801817CB5C4D110AF16CDD1898A9F8359723EEA7194D437FDu2aCD" TargetMode = "External"/>
	<Relationship Id="rId301" Type="http://schemas.openxmlformats.org/officeDocument/2006/relationships/hyperlink" Target="consultantplus://offline/ref=8D603B2B56C460D55A45CAC8ED71FE046A57959963A0AA13E901D134088CDA1801817CB5C4D110AF17CDD1898A9F8359723EEA7194D437FDu2aCD" TargetMode = "External"/>
	<Relationship Id="rId302" Type="http://schemas.openxmlformats.org/officeDocument/2006/relationships/hyperlink" Target="consultantplus://offline/ref=8D603B2B56C460D55A45CAC8ED71FE046A54959361ADAA13E901D134088CDA1801817CB5C4D012A911CDD1898A9F8359723EEA7194D437FDu2aCD" TargetMode = "External"/>
	<Relationship Id="rId303" Type="http://schemas.openxmlformats.org/officeDocument/2006/relationships/hyperlink" Target="consultantplus://offline/ref=8D603B2B56C460D55A45CAC8ED71FE046A5495986CAEAA13E901D134088CDA1801817CB5C4D011AF11CDD1898A9F8359723EEA7194D437FDu2aCD" TargetMode = "External"/>
	<Relationship Id="rId304" Type="http://schemas.openxmlformats.org/officeDocument/2006/relationships/hyperlink" Target="consultantplus://offline/ref=8D603B2B56C460D55A45CAC8ED71FE046A54959361ADAA13E901D134088CDA1801817CB5C4D012A91FCDD1898A9F8359723EEA7194D437FDu2aCD" TargetMode = "External"/>
	<Relationship Id="rId305" Type="http://schemas.openxmlformats.org/officeDocument/2006/relationships/hyperlink" Target="consultantplus://offline/ref=8D603B2B56C460D55A45CAC8ED71FE046A54959361ADAA13E901D134088CDA1801817CB5C4D012A91FCDD1898A9F8359723EEA7194D437FDu2aCD" TargetMode = "External"/>
	<Relationship Id="rId306" Type="http://schemas.openxmlformats.org/officeDocument/2006/relationships/hyperlink" Target="consultantplus://offline/ref=8D603B2B56C460D55A45CAC8ED71FE046A57969667A0AA13E901D134088CDA1801817CB5C4D011AB17CDD1898A9F8359723EEA7194D437FDu2aCD" TargetMode = "External"/>
	<Relationship Id="rId307" Type="http://schemas.openxmlformats.org/officeDocument/2006/relationships/hyperlink" Target="consultantplus://offline/ref=8D603B2B56C460D55A45CAC8ED71FE046D53929165AFAA13E901D134088CDA18138124B9C5D30FA914D887D8CCuCa9D" TargetMode = "External"/>
	<Relationship Id="rId308" Type="http://schemas.openxmlformats.org/officeDocument/2006/relationships/hyperlink" Target="consultantplus://offline/ref=8D603B2B56C460D55A45CAC8ED71FE046A54959361ADAA13E901D134088CDA1801817CB5C4D012A811CDD1898A9F8359723EEA7194D437FDu2aCD" TargetMode = "External"/>
	<Relationship Id="rId309" Type="http://schemas.openxmlformats.org/officeDocument/2006/relationships/hyperlink" Target="consultantplus://offline/ref=8D603B2B56C460D55A45CAC8ED71FE046A54959967ABAA13E901D134088CDA1801817CB5C4D010AC11CDD1898A9F8359723EEA7194D437FDu2aCD" TargetMode = "External"/>
	<Relationship Id="rId310" Type="http://schemas.openxmlformats.org/officeDocument/2006/relationships/hyperlink" Target="consultantplus://offline/ref=8D603B2B56C460D55A45CAC8ED71FE046A54959967AFAA13E901D134088CDA1801817CB5C4D010AB1FCDD1898A9F8359723EEA7194D437FDu2aCD" TargetMode = "External"/>
	<Relationship Id="rId311" Type="http://schemas.openxmlformats.org/officeDocument/2006/relationships/hyperlink" Target="consultantplus://offline/ref=8D603B2B56C460D55A45CAC8ED71FE046A54959965A1AA13E901D134088CDA1801817CB5C4D011AD1FCDD1898A9F8359723EEA7194D437FDu2aCD" TargetMode = "External"/>
	<Relationship Id="rId312" Type="http://schemas.openxmlformats.org/officeDocument/2006/relationships/hyperlink" Target="consultantplus://offline/ref=8D603B2B56C460D55A45CAC8ED71FE046A54959967ABAA13E901D134088CDA1801817CB5C4D010AC1FCDD1898A9F8359723EEA7194D437FDu2aCD" TargetMode = "External"/>
	<Relationship Id="rId313" Type="http://schemas.openxmlformats.org/officeDocument/2006/relationships/hyperlink" Target="consultantplus://offline/ref=8D603B2B56C460D55A45CAC8ED71FE046A54959967AFAA13E901D134088CDA1801817CB5C4D010AA17CDD1898A9F8359723EEA7194D437FDu2aCD" TargetMode = "External"/>
	<Relationship Id="rId314" Type="http://schemas.openxmlformats.org/officeDocument/2006/relationships/hyperlink" Target="consultantplus://offline/ref=8D603B2B56C460D55A45CAC8ED71FE046A54959965A1AA13E901D134088CDA1801817CB5C4D011AC17CDD1898A9F8359723EEA7194D437FDu2aCD" TargetMode = "External"/>
	<Relationship Id="rId315" Type="http://schemas.openxmlformats.org/officeDocument/2006/relationships/hyperlink" Target="consultantplus://offline/ref=8D603B2B56C460D55A45D4D3E871FE046A56939966A1AA13E901D134088CDA1801817CB5C4D011A816CDD1898A9F8359723EEA7194D437FDu2aCD" TargetMode = "External"/>
	<Relationship Id="rId316" Type="http://schemas.openxmlformats.org/officeDocument/2006/relationships/hyperlink" Target="consultantplus://offline/ref=8D603B2B56C460D55A45CAC8ED71FE046A54959967ABAA13E901D134088CDA1801817CB5C4D010AF16CDD1898A9F8359723EEA7194D437FDu2aCD" TargetMode = "External"/>
	<Relationship Id="rId317" Type="http://schemas.openxmlformats.org/officeDocument/2006/relationships/hyperlink" Target="consultantplus://offline/ref=8D603B2B56C460D55A45CAC8ED71FE046A54959967AFAA13E901D134088CDA1801817CB5C4D010AA14CDD1898A9F8359723EEA7194D437FDu2aCD" TargetMode = "External"/>
	<Relationship Id="rId318" Type="http://schemas.openxmlformats.org/officeDocument/2006/relationships/hyperlink" Target="consultantplus://offline/ref=8D603B2B56C460D55A45CAC8ED71FE046A54959965A1AA13E901D134088CDA1801817CB5C4D011AC14CDD1898A9F8359723EEA7194D437FDu2aCD" TargetMode = "External"/>
	<Relationship Id="rId319" Type="http://schemas.openxmlformats.org/officeDocument/2006/relationships/hyperlink" Target="consultantplus://offline/ref=8D603B2B56C460D55A45CAC8ED71FE046A54959967ABAA13E901D134088CDA1801817CB5C4D010AF17CDD1898A9F8359723EEA7194D437FDu2aCD" TargetMode = "External"/>
	<Relationship Id="rId320" Type="http://schemas.openxmlformats.org/officeDocument/2006/relationships/hyperlink" Target="consultantplus://offline/ref=8D603B2B56C460D55A45CAC8ED71FE046A54959967AFAA13E901D134088CDA1801817CB5C4D010AA15CDD1898A9F8359723EEA7194D437FDu2aCD" TargetMode = "External"/>
	<Relationship Id="rId321" Type="http://schemas.openxmlformats.org/officeDocument/2006/relationships/hyperlink" Target="consultantplus://offline/ref=8D603B2B56C460D55A45CAC8ED71FE046A54959965A1AA13E901D134088CDA1801817CB5C4D011AC15CDD1898A9F8359723EEA7194D437FDu2aCD" TargetMode = "External"/>
	<Relationship Id="rId322" Type="http://schemas.openxmlformats.org/officeDocument/2006/relationships/hyperlink" Target="consultantplus://offline/ref=8D603B2B56C460D55A45CAC8ED71FE046D5C999864ABAA13E901D134088CDA1801817CB5C4D013A01FCDD1898A9F8359723EEA7194D437FDu2aCD" TargetMode = "External"/>
	<Relationship Id="rId323" Type="http://schemas.openxmlformats.org/officeDocument/2006/relationships/hyperlink" Target="consultantplus://offline/ref=8D603B2B56C460D55A45CAC8ED71FE046A54959967ABAA13E901D134088CDA1801817CB5C4D010AF14CDD1898A9F8359723EEA7194D437FDu2aCD" TargetMode = "External"/>
	<Relationship Id="rId324" Type="http://schemas.openxmlformats.org/officeDocument/2006/relationships/hyperlink" Target="consultantplus://offline/ref=8D603B2B56C460D55A45CAC8ED71FE046A54959967AFAA13E901D134088CDA1801817CB5C4D010AA13CDD1898A9F8359723EEA7194D437FDu2aCD" TargetMode = "External"/>
	<Relationship Id="rId325" Type="http://schemas.openxmlformats.org/officeDocument/2006/relationships/hyperlink" Target="consultantplus://offline/ref=8D603B2B56C460D55A45CAC8ED71FE046A54959965A1AA13E901D134088CDA1801817CB5C4D011AC12CDD1898A9F8359723EEA7194D437FDu2aCD" TargetMode = "External"/>
	<Relationship Id="rId326" Type="http://schemas.openxmlformats.org/officeDocument/2006/relationships/hyperlink" Target="consultantplus://offline/ref=8D603B2B56C460D55A45D4D3E871FE046A54979467A1AA13E901D134088CDA1801817CB5C4D316AD10CDD1898A9F8359723EEA7194D437FDu2aCD" TargetMode = "External"/>
	<Relationship Id="rId327" Type="http://schemas.openxmlformats.org/officeDocument/2006/relationships/hyperlink" Target="consultantplus://offline/ref=8D603B2B56C460D55A45CAC8ED71FE046A54959967AFAA13E901D134088CDA1801817CB5C4D010AA10CDD1898A9F8359723EEA7194D437FDu2aCD" TargetMode = "External"/>
	<Relationship Id="rId328" Type="http://schemas.openxmlformats.org/officeDocument/2006/relationships/hyperlink" Target="consultantplus://offline/ref=8D603B2B56C460D55A45CAC8ED71FE046A54959967ABAA13E901D134088CDA1801817CB5C4D010AF15CDD1898A9F8359723EEA7194D437FDu2aCD" TargetMode = "External"/>
	<Relationship Id="rId329" Type="http://schemas.openxmlformats.org/officeDocument/2006/relationships/hyperlink" Target="consultantplus://offline/ref=8D603B2B56C460D55A45CAC8ED71FE046C5C969965A9AA13E901D134088CDA1801817CB5C4D010AB12CDD1898A9F8359723EEA7194D437FDu2aCD" TargetMode = "External"/>
	<Relationship Id="rId330" Type="http://schemas.openxmlformats.org/officeDocument/2006/relationships/hyperlink" Target="consultantplus://offline/ref=8D603B2B56C460D55A45CAC8ED71FE046A54959967ABAA13E901D134088CDA1801817CB5C4D010AF13CDD1898A9F8359723EEA7194D437FDu2aCD" TargetMode = "External"/>
	<Relationship Id="rId331" Type="http://schemas.openxmlformats.org/officeDocument/2006/relationships/hyperlink" Target="consultantplus://offline/ref=8D603B2B56C460D55A45CAC8ED71FE046A54959967AFAA13E901D134088CDA1801817CB5C4D010AA11CDD1898A9F8359723EEA7194D437FDu2aCD" TargetMode = "External"/>
	<Relationship Id="rId332" Type="http://schemas.openxmlformats.org/officeDocument/2006/relationships/hyperlink" Target="consultantplus://offline/ref=8D603B2B56C460D55A45CAC8ED71FE046A54959965A1AA13E901D134088CDA1801817CB5C4D011AC13CDD1898A9F8359723EEA7194D437FDu2aCD" TargetMode = "External"/>
	<Relationship Id="rId333" Type="http://schemas.openxmlformats.org/officeDocument/2006/relationships/hyperlink" Target="consultantplus://offline/ref=8D603B2B56C460D55A45CAC8ED71FE046A54959967AFAA13E901D134088CDA1801817CB5C4D010AA1ECDD1898A9F8359723EEA7194D437FDu2aCD" TargetMode = "External"/>
	<Relationship Id="rId334" Type="http://schemas.openxmlformats.org/officeDocument/2006/relationships/hyperlink" Target="consultantplus://offline/ref=8D603B2B56C460D55A45CAC8ED71FE046A54959967AFAA13E901D134088CDA1801817CB5C4D010AD16CDD1898A9F8359723EEA7194D437FDu2aCD" TargetMode = "External"/>
	<Relationship Id="rId335" Type="http://schemas.openxmlformats.org/officeDocument/2006/relationships/hyperlink" Target="consultantplus://offline/ref=8D603B2B56C460D55A45CAC8ED71FE046A54959965A1AA13E901D134088CDA1801817CB5C4D011AC10CDD1898A9F8359723EEA7194D437FDu2aCD" TargetMode = "External"/>
	<Relationship Id="rId336" Type="http://schemas.openxmlformats.org/officeDocument/2006/relationships/hyperlink" Target="consultantplus://offline/ref=8D603B2B56C460D55A45CAC8ED71FE046A54959967A9AA13E901D134088CDA1801817CB5C4D011A11FCDD1898A9F8359723EEA7194D437FDu2aCD" TargetMode = "External"/>
	<Relationship Id="rId337" Type="http://schemas.openxmlformats.org/officeDocument/2006/relationships/hyperlink" Target="consultantplus://offline/ref=8D603B2B56C460D55A45CAC8ED71FE046A54959361ADAA13E901D134088CDA1801817CB5C4D012A81ECDD1898A9F8359723EEA7194D437FDu2aCD" TargetMode = "External"/>
	<Relationship Id="rId338" Type="http://schemas.openxmlformats.org/officeDocument/2006/relationships/hyperlink" Target="consultantplus://offline/ref=8D603B2B56C460D55A45CAC8ED71FE046A54959967ABAA13E901D134088CDA1801817CB5C4D010AF1ECDD1898A9F8359723EEA7194D437FDu2aCD" TargetMode = "External"/>
	<Relationship Id="rId339" Type="http://schemas.openxmlformats.org/officeDocument/2006/relationships/hyperlink" Target="consultantplus://offline/ref=8D603B2B56C460D55A45CAC8ED71FE046A54959967AFAA13E901D134088CDA1801817CB5C4D010AD14CDD1898A9F8359723EEA7194D437FDu2aCD" TargetMode = "External"/>
	<Relationship Id="rId340" Type="http://schemas.openxmlformats.org/officeDocument/2006/relationships/hyperlink" Target="consultantplus://offline/ref=8D603B2B56C460D55A45CAC8ED71FE046A54959965A1AA13E901D134088CDA1801817CB5C4D011AC1FCDD1898A9F8359723EEA7194D437FDu2aCD" TargetMode = "External"/>
	<Relationship Id="rId341" Type="http://schemas.openxmlformats.org/officeDocument/2006/relationships/hyperlink" Target="consultantplus://offline/ref=8D603B2B56C460D55A45CAC8ED71FE046A54959967ABAA13E901D134088CDA1801817CB5C4D010AF1FCDD1898A9F8359723EEA7194D437FDu2aCD" TargetMode = "External"/>
	<Relationship Id="rId342" Type="http://schemas.openxmlformats.org/officeDocument/2006/relationships/hyperlink" Target="consultantplus://offline/ref=8D603B2B56C460D55A45CAC8ED71FE046A54959967AFAA13E901D134088CDA1801817CB5C4D010AD15CDD1898A9F8359723EEA7194D437FDu2aCD" TargetMode = "External"/>
	<Relationship Id="rId343" Type="http://schemas.openxmlformats.org/officeDocument/2006/relationships/hyperlink" Target="consultantplus://offline/ref=8D603B2B56C460D55A45CAC8ED71FE046A54959965A1AA13E901D134088CDA1801817CB5C4D011AF16CDD1898A9F8359723EEA7194D437FDu2aCD" TargetMode = "External"/>
	<Relationship Id="rId344" Type="http://schemas.openxmlformats.org/officeDocument/2006/relationships/hyperlink" Target="consultantplus://offline/ref=8D603B2B56C460D55A45CAC8ED71FE046A54959967ACAA13E901D134088CDA1801817CB5C4D011A016CDD1898A9F8359723EEA7194D437FDu2aCD" TargetMode = "External"/>
	<Relationship Id="rId345" Type="http://schemas.openxmlformats.org/officeDocument/2006/relationships/hyperlink" Target="consultantplus://offline/ref=8D603B2B56C460D55A45CAC8ED71FE046A54959964ACAA13E901D134088CDA1801817CB5C4D015AB15CDD1898A9F8359723EEA7194D437FDu2aCD" TargetMode = "External"/>
	<Relationship Id="rId346" Type="http://schemas.openxmlformats.org/officeDocument/2006/relationships/hyperlink" Target="consultantplus://offline/ref=8D603B2B56C460D55A45CAC8ED71FE046A54959965A1AA13E901D134088CDA1801817CB5C4D011AF17CDD1898A9F8359723EEA7194D437FDu2aCD" TargetMode = "External"/>
	<Relationship Id="rId347" Type="http://schemas.openxmlformats.org/officeDocument/2006/relationships/hyperlink" Target="consultantplus://offline/ref=8D603B2B56C460D55A45CAC8ED71FE046A54959964ACAA13E901D134088CDA1801817CB5C4D015AB12CDD1898A9F8359723EEA7194D437FDu2aCD" TargetMode = "External"/>
	<Relationship Id="rId348" Type="http://schemas.openxmlformats.org/officeDocument/2006/relationships/hyperlink" Target="consultantplus://offline/ref=8D603B2B56C460D55A45CAC8ED71FE046A54959967ABAA13E901D134088CDA1801817CB5C4D010AE13CDD1898A9F8359723EEA7194D437FDu2aCD" TargetMode = "External"/>
	<Relationship Id="rId349" Type="http://schemas.openxmlformats.org/officeDocument/2006/relationships/hyperlink" Target="consultantplus://offline/ref=8D603B2B56C460D55A45CAC8ED71FE046A54959964ACAA13E901D134088CDA1801817CB5C4D015AB10CDD1898A9F8359723EEA7194D437FDu2aCD" TargetMode = "External"/>
	<Relationship Id="rId350" Type="http://schemas.openxmlformats.org/officeDocument/2006/relationships/hyperlink" Target="consultantplus://offline/ref=8D603B2B56C460D55A45CAC8ED71FE046C5C969965A9AA13E901D134088CDA1801817CB5C4D010AA16CDD1898A9F8359723EEA7194D437FDu2aCD" TargetMode = "External"/>
	<Relationship Id="rId351" Type="http://schemas.openxmlformats.org/officeDocument/2006/relationships/hyperlink" Target="consultantplus://offline/ref=8D603B2B56C460D55A45CAC8ED71FE046C5C96996CABAA13E901D134088CDA1801817CB5C4D011AA1ECDD1898A9F8359723EEA7194D437FDu2aCD" TargetMode = "External"/>
	<Relationship Id="rId352" Type="http://schemas.openxmlformats.org/officeDocument/2006/relationships/hyperlink" Target="consultantplus://offline/ref=8D603B2B56C460D55A45CAC8ED71FE046A54959965A1AA13E901D134088CDA1801817CB5C4D011AF14CDD1898A9F8359723EEA7194D437FDu2aCD" TargetMode = "External"/>
	<Relationship Id="rId353" Type="http://schemas.openxmlformats.org/officeDocument/2006/relationships/hyperlink" Target="consultantplus://offline/ref=8D603B2B56C460D55A45CAC8ED71FE046A54959763AAAA13E901D134088CDA1801817CB5C4D011A81ECDD1898A9F8359723EEA7194D437FDu2aCD" TargetMode = "External"/>
	<Relationship Id="rId354" Type="http://schemas.openxmlformats.org/officeDocument/2006/relationships/hyperlink" Target="consultantplus://offline/ref=8D603B2B56C460D55A45CAC8ED71FE046C5C969965A9AA13E901D134088CDA1801817CB5C4D010AA14CDD1898A9F8359723EEA7194D437FDu2aCD" TargetMode = "External"/>
	<Relationship Id="rId355" Type="http://schemas.openxmlformats.org/officeDocument/2006/relationships/hyperlink" Target="consultantplus://offline/ref=8D603B2B56C460D55A45CAC8ED71FE046A55939765A9AA13E901D134088CDA1801817CB5C4D011A913CDD1898A9F8359723EEA7194D437FDu2aCD" TargetMode = "External"/>
	<Relationship Id="rId356" Type="http://schemas.openxmlformats.org/officeDocument/2006/relationships/hyperlink" Target="consultantplus://offline/ref=8D603B2B56C460D55A45CAC8ED71FE046A57949867A0AA13E901D134088CDA1801817CB5C4D011AB16CDD1898A9F8359723EEA7194D437FDu2aCD" TargetMode = "External"/>
	<Relationship Id="rId357" Type="http://schemas.openxmlformats.org/officeDocument/2006/relationships/hyperlink" Target="consultantplus://offline/ref=8D603B2B56C460D55A45CAC8ED71FE046A54959763AAAA13E901D134088CDA1801817CB5C4D011A81FCDD1898A9F8359723EEA7194D437FDu2aCD" TargetMode = "External"/>
	<Relationship Id="rId358" Type="http://schemas.openxmlformats.org/officeDocument/2006/relationships/hyperlink" Target="consultantplus://offline/ref=8D603B2B56C460D55A45CAC8ED71FE046A54959967ABAA13E901D134088CDA1801817CB5C4D010A115CDD1898A9F8359723EEA7194D437FDu2aCD" TargetMode = "External"/>
	<Relationship Id="rId359" Type="http://schemas.openxmlformats.org/officeDocument/2006/relationships/hyperlink" Target="consultantplus://offline/ref=8D603B2B56C460D55A45CAC8ED71FE046C5C969965A9AA13E901D134088CDA1801817CB5C4D010AA12CDD1898A9F8359723EEA7194D437FDu2aCD" TargetMode = "External"/>
	<Relationship Id="rId360" Type="http://schemas.openxmlformats.org/officeDocument/2006/relationships/hyperlink" Target="consultantplus://offline/ref=8D603B2B56C460D55A45CAC8ED71FE046C5C96996CABAA13E901D134088CDA1801817CB5C4D011AD17CDD1898A9F8359723EEA7194D437FDu2aCD" TargetMode = "External"/>
	<Relationship Id="rId361" Type="http://schemas.openxmlformats.org/officeDocument/2006/relationships/hyperlink" Target="consultantplus://offline/ref=8D603B2B56C460D55A45CAC8ED71FE046A54959965A1AA13E901D134088CDA1801817CB5C4D011AF13CDD1898A9F8359723EEA7194D437FDu2aCD" TargetMode = "External"/>
	<Relationship Id="rId362" Type="http://schemas.openxmlformats.org/officeDocument/2006/relationships/hyperlink" Target="consultantplus://offline/ref=8D603B2B56C460D55A45CAC8ED71FE046A54959964ACAA13E901D134088CDA1801817CB5C4D015AB1FCDD1898A9F8359723EEA7194D437FDu2aCD" TargetMode = "External"/>
	<Relationship Id="rId363" Type="http://schemas.openxmlformats.org/officeDocument/2006/relationships/hyperlink" Target="consultantplus://offline/ref=8D603B2B56C460D55A45CAC8ED71FE046A54959964ACAA13E901D134088CDA1801817CB5C4D015AA16CDD1898A9F8359723EEA7194D437FDu2aCD" TargetMode = "External"/>
	<Relationship Id="rId364" Type="http://schemas.openxmlformats.org/officeDocument/2006/relationships/hyperlink" Target="consultantplus://offline/ref=8D603B2B56C460D55A45CAC8ED71FE046C5C96996CABAA13E901D134088CDA1801817CB5C4D011AD14CDD1898A9F8359723EEA7194D437FDu2aCD" TargetMode = "External"/>
	<Relationship Id="rId365" Type="http://schemas.openxmlformats.org/officeDocument/2006/relationships/hyperlink" Target="consultantplus://offline/ref=8D603B2B56C460D55A45CAC8ED71FE046A54959967A1AA13E901D134088CDA1801817CB5C4D011AA14CDD1898A9F8359723EEA7194D437FDu2aCD" TargetMode = "External"/>
	<Relationship Id="rId366" Type="http://schemas.openxmlformats.org/officeDocument/2006/relationships/hyperlink" Target="consultantplus://offline/ref=8D603B2B56C460D55A45CAC8ED71FE046A5495986CAEAA13E901D134088CDA1801817CB5C4D011A116CDD1898A9F8359723EEA7194D437FDu2aCD" TargetMode = "External"/>
	<Relationship Id="rId367" Type="http://schemas.openxmlformats.org/officeDocument/2006/relationships/hyperlink" Target="consultantplus://offline/ref=8D603B2B56C460D55A45CAC8ED71FE046A54959967ABAA13E901D134088CDA1801817CB5C4D010A111CDD1898A9F8359723EEA7194D437FDu2aCD" TargetMode = "External"/>
	<Relationship Id="rId368" Type="http://schemas.openxmlformats.org/officeDocument/2006/relationships/hyperlink" Target="consultantplus://offline/ref=8D603B2B56C460D55A45CAC8ED71FE046A54959967ABAA13E901D134088CDA1801817CB5C4D010A11FCDD1898A9F8359723EEA7194D437FDu2aCD" TargetMode = "External"/>
	<Relationship Id="rId369" Type="http://schemas.openxmlformats.org/officeDocument/2006/relationships/hyperlink" Target="consultantplus://offline/ref=8D603B2B56C460D55A45CAC8ED71FE046C5C96996CABAA13E901D134088CDA1801817CB5C4D011AD12CDD1898A9F8359723EEA7194D437FDu2aCD" TargetMode = "External"/>
	<Relationship Id="rId370" Type="http://schemas.openxmlformats.org/officeDocument/2006/relationships/hyperlink" Target="consultantplus://offline/ref=8D603B2B56C460D55A45CAC8ED71FE046A54959967A1AA13E901D134088CDA1801817CB5C4D011AA12CDD1898A9F8359723EEA7194D437FDu2aCD" TargetMode = "External"/>
	<Relationship Id="rId371" Type="http://schemas.openxmlformats.org/officeDocument/2006/relationships/hyperlink" Target="consultantplus://offline/ref=8D603B2B56C460D55A45CAC8ED71FE046A54959965A1AA13E901D134088CDA1801817CB5C4D011AF10CDD1898A9F8359723EEA7194D437FDu2aCD" TargetMode = "External"/>
	<Relationship Id="rId372" Type="http://schemas.openxmlformats.org/officeDocument/2006/relationships/hyperlink" Target="consultantplus://offline/ref=8D603B2B56C460D55A45CAC8ED71FE046A54959965A1AA13E901D134088CDA1801817CB5C4D011AF11CDD1898A9F8359723EEA7194D437FDu2aCD" TargetMode = "External"/>
	<Relationship Id="rId373" Type="http://schemas.openxmlformats.org/officeDocument/2006/relationships/hyperlink" Target="consultantplus://offline/ref=8D603B2B56C460D55A45CAC8ED71FE046A54959967AFAA13E901D134088CDA1801817CB5C4D010AD10CDD1898A9F8359723EEA7194D437FDu2aCD" TargetMode = "External"/>
	<Relationship Id="rId374" Type="http://schemas.openxmlformats.org/officeDocument/2006/relationships/hyperlink" Target="consultantplus://offline/ref=8D603B2B56C460D55A45CAC8ED71FE046A54959964ACAA13E901D134088CDA1801817CB5C4D015AA15CDD1898A9F8359723EEA7194D437FDu2aCD" TargetMode = "External"/>
	<Relationship Id="rId375" Type="http://schemas.openxmlformats.org/officeDocument/2006/relationships/hyperlink" Target="consultantplus://offline/ref=8D603B2B56C460D55A45CAC8ED71FE046A54959965A1AA13E901D134088CDA1801817CB5C4D011AF1FCDD1898A9F8359723EEA7194D437FDu2aCD" TargetMode = "External"/>
	<Relationship Id="rId376" Type="http://schemas.openxmlformats.org/officeDocument/2006/relationships/hyperlink" Target="consultantplus://offline/ref=8D603B2B56C460D55A45CAC8ED71FE046C5C969965A9AA13E901D134088CDA1801817CB5C4D010AA13CDD1898A9F8359723EEA7194D437FDu2aCD" TargetMode = "External"/>
	<Relationship Id="rId377" Type="http://schemas.openxmlformats.org/officeDocument/2006/relationships/hyperlink" Target="consultantplus://offline/ref=8D603B2B56C460D55A45CAC8ED71FE046A54959965A1AA13E901D134088CDA1801817CB5C4D011AF1FCDD1898A9F8359723EEA7194D437FDu2aCD" TargetMode = "External"/>
	<Relationship Id="rId378" Type="http://schemas.openxmlformats.org/officeDocument/2006/relationships/hyperlink" Target="consultantplus://offline/ref=8D603B2B56C460D55A45CAC8ED71FE046C5C969965A9AA13E901D134088CDA1801817CB5C4D010AA13CDD1898A9F8359723EEA7194D437FDu2aCD" TargetMode = "External"/>
	<Relationship Id="rId379" Type="http://schemas.openxmlformats.org/officeDocument/2006/relationships/hyperlink" Target="consultantplus://offline/ref=8D603B2B56C460D55A45CAC8ED71FE046A54959967AFAA13E901D134088CDA1801817CB5C4D010AC16CDD1898A9F8359723EEA7194D437FDu2aCD" TargetMode = "External"/>
	<Relationship Id="rId380" Type="http://schemas.openxmlformats.org/officeDocument/2006/relationships/hyperlink" Target="consultantplus://offline/ref=8D603B2B56C460D55A45CAC8ED71FE046A54959965A1AA13E901D134088CDA1801817CB5C4D011AE16CDD1898A9F8359723EEA7194D437FDu2aCD" TargetMode = "External"/>
	<Relationship Id="rId381" Type="http://schemas.openxmlformats.org/officeDocument/2006/relationships/hyperlink" Target="consultantplus://offline/ref=8D603B2B56C460D55A45CAC8ED71FE046A54959964ACAA13E901D134088CDA1801817CB5C4D015AA12CDD1898A9F8359723EEA7194D437FDu2aCD" TargetMode = "External"/>
	<Relationship Id="rId382" Type="http://schemas.openxmlformats.org/officeDocument/2006/relationships/hyperlink" Target="consultantplus://offline/ref=8D603B2B56C460D55A45CAC8ED71FE046A54959965A1AA13E901D134088CDA1801817CB5C4D011AE17CDD1898A9F8359723EEA7194D437FDu2aCD" TargetMode = "External"/>
	<Relationship Id="rId383" Type="http://schemas.openxmlformats.org/officeDocument/2006/relationships/hyperlink" Target="consultantplus://offline/ref=8D603B2B56C460D55A45CAC8ED71FE046A57909666A1AA13E901D134088CDA1801817CB5C6D914A24297C18DC3CB8D467122F4718AD4u3a4D" TargetMode = "External"/>
	<Relationship Id="rId384" Type="http://schemas.openxmlformats.org/officeDocument/2006/relationships/hyperlink" Target="consultantplus://offline/ref=8D603B2B56C460D55A45CAC8ED71FE046A57919962A9AA13E901D134088CDA1801817CB5C4D013AD11CDD1898A9F8359723EEA7194D437FDu2aCD" TargetMode = "External"/>
	<Relationship Id="rId385" Type="http://schemas.openxmlformats.org/officeDocument/2006/relationships/hyperlink" Target="consultantplus://offline/ref=8D603B2B56C460D55A45CAC8ED71FE046C5C96996CABAA13E901D134088CDA1801817CB5C4D011AD1ECDD1898A9F8359723EEA7194D437FDu2aCD" TargetMode = "External"/>
	<Relationship Id="rId386" Type="http://schemas.openxmlformats.org/officeDocument/2006/relationships/hyperlink" Target="consultantplus://offline/ref=8D603B2B56C460D55A45CAC8ED71FE046A54959967A1AA13E901D134088CDA1801817CB5C4D011AA10CDD1898A9F8359723EEA7194D437FDu2aCD" TargetMode = "External"/>
	<Relationship Id="rId387" Type="http://schemas.openxmlformats.org/officeDocument/2006/relationships/hyperlink" Target="consultantplus://offline/ref=8D603B2B56C460D55A45CAC8ED71FE046A54959965A1AA13E901D134088CDA1801817CB5C4D011AE14CDD1898A9F8359723EEA7194D437FDu2aCD" TargetMode = "External"/>
	<Relationship Id="rId388" Type="http://schemas.openxmlformats.org/officeDocument/2006/relationships/hyperlink" Target="consultantplus://offline/ref=8D603B2B56C460D55A45CAC8ED71FE046A54959967A1AA13E901D134088CDA1801817CB5C4D011AA11CDD1898A9F8359723EEA7194D437FDu2aCD" TargetMode = "External"/>
	<Relationship Id="rId389" Type="http://schemas.openxmlformats.org/officeDocument/2006/relationships/hyperlink" Target="consultantplus://offline/ref=8D603B2B56C460D55A45CAC8ED71FE046A5495986CAEAA13E901D134088CDA1801817CB5C4D011A114CDD1898A9F8359723EEA7194D437FDu2aCD" TargetMode = "External"/>
	<Relationship Id="rId390" Type="http://schemas.openxmlformats.org/officeDocument/2006/relationships/hyperlink" Target="consultantplus://offline/ref=8D603B2B56C460D55A45CAC8ED71FE046A54959967ABAA13E901D134088CDA1801817CB5C4D013A914CDD1898A9F8359723EEA7194D437FDu2aCD" TargetMode = "External"/>
	<Relationship Id="rId391" Type="http://schemas.openxmlformats.org/officeDocument/2006/relationships/hyperlink" Target="consultantplus://offline/ref=8D603B2B56C460D55A45CAC8ED71FE046A54959967A1AA13E901D134088CDA1801817CB5C4D011AA1FCDD1898A9F8359723EEA7194D437FDu2aCD" TargetMode = "External"/>
	<Relationship Id="rId392" Type="http://schemas.openxmlformats.org/officeDocument/2006/relationships/hyperlink" Target="consultantplus://offline/ref=8D603B2B56C460D55A45CAC8ED71FE046A54959967ABAA13E901D134088CDA1801817CB5C4D013A912CDD1898A9F8359723EEA7194D437FDu2aCD" TargetMode = "External"/>
	<Relationship Id="rId393" Type="http://schemas.openxmlformats.org/officeDocument/2006/relationships/hyperlink" Target="consultantplus://offline/ref=8D603B2B56C460D55A45CAC8ED71FE046A54959964ACAA13E901D134088CDA1801817CB5C4D015AA13CDD1898A9F8359723EEA7194D437FDu2aCD" TargetMode = "External"/>
	<Relationship Id="rId394" Type="http://schemas.openxmlformats.org/officeDocument/2006/relationships/hyperlink" Target="consultantplus://offline/ref=8D603B2B56C460D55A45CAC8ED71FE046C5C96996CABAA13E901D134088CDA1801817CB5C4D011AC16CDD1898A9F8359723EEA7194D437FDu2aCD" TargetMode = "External"/>
	<Relationship Id="rId395" Type="http://schemas.openxmlformats.org/officeDocument/2006/relationships/hyperlink" Target="consultantplus://offline/ref=8D603B2B56C460D55A45CAC8ED71FE046A5495986CAEAA13E901D134088CDA1801817CB5C4D011A112CDD1898A9F8359723EEA7194D437FDu2aCD" TargetMode = "External"/>
	<Relationship Id="rId396" Type="http://schemas.openxmlformats.org/officeDocument/2006/relationships/hyperlink" Target="consultantplus://offline/ref=8D603B2B56C460D55A45CAC8ED71FE046A54959965A1AA13E901D134088CDA1801817CB5C4D011AE15CDD1898A9F8359723EEA7194D437FDu2aCD" TargetMode = "External"/>
	<Relationship Id="rId397" Type="http://schemas.openxmlformats.org/officeDocument/2006/relationships/hyperlink" Target="consultantplus://offline/ref=8D603B2B56C460D55A45CAC8ED71FE046A54959965A1AA13E901D134088CDA1801817CB5C4D011AE12CDD1898A9F8359723EEA7194D437FDu2aCD" TargetMode = "External"/>
	<Relationship Id="rId398" Type="http://schemas.openxmlformats.org/officeDocument/2006/relationships/hyperlink" Target="consultantplus://offline/ref=8D603B2B56C460D55A45CAC8ED71FE046C5D91906CAEAA13E901D134088CDA1801817CB5C4D011A91ECDD1898A9F8359723EEA7194D437FDu2aCD" TargetMode = "External"/>
	<Relationship Id="rId399" Type="http://schemas.openxmlformats.org/officeDocument/2006/relationships/hyperlink" Target="consultantplus://offline/ref=8D603B2B56C460D55A45CAC8ED71FE046A54959964ACAA13E901D134088CDA1801817CB5C4D015AA11CDD1898A9F8359723EEA7194D437FDu2aCD" TargetMode = "External"/>
	<Relationship Id="rId400" Type="http://schemas.openxmlformats.org/officeDocument/2006/relationships/hyperlink" Target="consultantplus://offline/ref=8D603B2B56C460D55A45CAC8ED71FE046A5495986CAEAA13E901D134088CDA1801817CB5C4D011A113CDD1898A9F8359723EEA7194D437FDu2aCD" TargetMode = "External"/>
	<Relationship Id="rId401" Type="http://schemas.openxmlformats.org/officeDocument/2006/relationships/hyperlink" Target="consultantplus://offline/ref=8D603B2B56C460D55A45CAC8ED71FE046A54959965A1AA13E901D134088CDA1801817CB5C4D011AE10CDD1898A9F8359723EEA7194D437FDu2aCD" TargetMode = "External"/>
	<Relationship Id="rId402" Type="http://schemas.openxmlformats.org/officeDocument/2006/relationships/hyperlink" Target="consultantplus://offline/ref=8D603B2B56C460D55A45CAC8ED71FE046A54959967ABAA13E901D134088CDA1801817CB5C4D013A910CDD1898A9F8359723EEA7194D437FDu2aCD" TargetMode = "External"/>
	<Relationship Id="rId403" Type="http://schemas.openxmlformats.org/officeDocument/2006/relationships/hyperlink" Target="consultantplus://offline/ref=8D603B2B56C460D55A45CAC8ED71FE046C5C96996CABAA13E901D134088CDA1801817CB5C4D011AC17CDD1898A9F8359723EEA7194D437FDu2aCD" TargetMode = "External"/>
	<Relationship Id="rId404" Type="http://schemas.openxmlformats.org/officeDocument/2006/relationships/hyperlink" Target="consultantplus://offline/ref=8D603B2B56C460D55A45CAC8ED71FE046C5C96996CABAA13E901D134088CDA1801817CB5C4D011AC14CDD1898A9F8359723EEA7194D437FDu2aCD" TargetMode = "External"/>
	<Relationship Id="rId405" Type="http://schemas.openxmlformats.org/officeDocument/2006/relationships/hyperlink" Target="consultantplus://offline/ref=8D603B2B56C460D55A45CAC8ED71FE046A54959967ABAA13E901D134088CDA1801817CB5C4D013A91ECDD1898A9F8359723EEA7194D437FDu2aCD" TargetMode = "External"/>
	<Relationship Id="rId406" Type="http://schemas.openxmlformats.org/officeDocument/2006/relationships/hyperlink" Target="consultantplus://offline/ref=8D603B2B56C460D55A45CAC8ED71FE046A55939765A9AA13E901D134088CDA1801817CB5C4D011A913CDD1898A9F8359723EEA7194D437FDu2aCD" TargetMode = "External"/>
	<Relationship Id="rId407" Type="http://schemas.openxmlformats.org/officeDocument/2006/relationships/hyperlink" Target="consultantplus://offline/ref=8D603B2B56C460D55A45CAC8ED71FE046A57949867A0AA13E901D134088CDA1801817CB5C4D011AB14CDD1898A9F8359723EEA7194D437FDu2aCD" TargetMode = "External"/>
	<Relationship Id="rId408" Type="http://schemas.openxmlformats.org/officeDocument/2006/relationships/hyperlink" Target="consultantplus://offline/ref=8D603B2B56C460D55A45CAC8ED71FE046A54959361ADAA13E901D134088CDA1801817CB5C4D012A81FCDD1898A9F8359723EEA7194D437FDu2aCD" TargetMode = "External"/>
	<Relationship Id="rId409" Type="http://schemas.openxmlformats.org/officeDocument/2006/relationships/hyperlink" Target="consultantplus://offline/ref=8D603B2B56C460D55A45CAC8ED71FE046A54959361ADAA13E901D134088CDA1801817CB5C4D012AB16CDD1898A9F8359723EEA7194D437FDu2aCD" TargetMode = "External"/>
	<Relationship Id="rId410" Type="http://schemas.openxmlformats.org/officeDocument/2006/relationships/hyperlink" Target="consultantplus://offline/ref=8D603B2B56C460D55A45CAC8ED71FE046A54959361ADAA13E901D134088CDA1801817CB5C4D012AB16CDD1898A9F8359723EEA7194D437FDu2aC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21.07.2007 N 185-ФЗ
(ред. от 19.12.2022)
"О Фонде содействия реформированию жилищно-коммунального хозяйства"</dc:title>
  <dcterms:created xsi:type="dcterms:W3CDTF">2023-02-13T03:26:46Z</dcterms:created>
</cp:coreProperties>
</file>