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9469A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8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E03784" wp14:editId="4DBEADF3">
            <wp:extent cx="542925" cy="628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66572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1ECF02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МИНИСТЕРСТВО ЖИЛИЩНО-КОММУНАЛЬНОГО ХОЗЯЙСТВА </w:t>
      </w:r>
    </w:p>
    <w:p w14:paraId="33F85EA9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ЭНЕРГЕТИКИ НОВОСИБИРСКОЙ ОБЛАСТИ</w:t>
      </w:r>
    </w:p>
    <w:p w14:paraId="5A54588D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D60D49" w14:textId="77777777" w:rsidR="005F0814" w:rsidRP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8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7479"/>
        <w:gridCol w:w="1985"/>
      </w:tblGrid>
      <w:tr w:rsidR="005F0814" w:rsidRPr="005F0814" w14:paraId="53E37ADE" w14:textId="77777777" w:rsidTr="00AA1763">
        <w:trPr>
          <w:trHeight w:val="330"/>
        </w:trPr>
        <w:tc>
          <w:tcPr>
            <w:tcW w:w="7479" w:type="dxa"/>
          </w:tcPr>
          <w:tbl>
            <w:tblPr>
              <w:tblW w:w="4958" w:type="dxa"/>
              <w:tblLook w:val="01E0" w:firstRow="1" w:lastRow="1" w:firstColumn="1" w:lastColumn="1" w:noHBand="0" w:noVBand="0"/>
            </w:tblPr>
            <w:tblGrid>
              <w:gridCol w:w="3288"/>
              <w:gridCol w:w="1670"/>
            </w:tblGrid>
            <w:tr w:rsidR="005F0814" w:rsidRPr="005F0814" w14:paraId="48C521E1" w14:textId="77777777" w:rsidTr="00AA1763">
              <w:trPr>
                <w:trHeight w:val="198"/>
              </w:trPr>
              <w:tc>
                <w:tcPr>
                  <w:tcW w:w="3288" w:type="dxa"/>
                </w:tcPr>
                <w:p w14:paraId="5EC89138" w14:textId="2D8DBE5C" w:rsidR="005F0814" w:rsidRPr="005F0814" w:rsidRDefault="00D86341" w:rsidP="005F0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от 30.11.2016 г.</w:t>
                  </w:r>
                  <w:r w:rsidR="005F0814" w:rsidRPr="005F0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1670" w:type="dxa"/>
                </w:tcPr>
                <w:p w14:paraId="4F77FA2B" w14:textId="77777777" w:rsidR="005F0814" w:rsidRPr="005F0814" w:rsidRDefault="005F0814" w:rsidP="005F0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5F081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</w:t>
                  </w:r>
                </w:p>
              </w:tc>
            </w:tr>
          </w:tbl>
          <w:p w14:paraId="4DB1A1E9" w14:textId="77777777" w:rsidR="005F0814" w:rsidRPr="005F0814" w:rsidRDefault="005F0814" w:rsidP="005F08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14:paraId="329D3413" w14:textId="60399DC7" w:rsidR="005F0814" w:rsidRPr="005F0814" w:rsidRDefault="005F0814" w:rsidP="00D863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08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№ </w:t>
            </w:r>
            <w:r w:rsidR="00D863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</w:tr>
    </w:tbl>
    <w:p w14:paraId="58ED78CE" w14:textId="77777777" w:rsidR="005F0814" w:rsidRPr="00A440E5" w:rsidRDefault="005F0814" w:rsidP="005F0814">
      <w:pPr>
        <w:tabs>
          <w:tab w:val="center" w:pos="4677"/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F08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Новосибирск</w:t>
      </w: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14:paraId="29404EBB" w14:textId="77777777" w:rsidR="005F0814" w:rsidRPr="00A440E5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DB5485" w14:textId="3E15D2BC" w:rsidR="00AB33BC" w:rsidRPr="00A440E5" w:rsidRDefault="005F0814" w:rsidP="00AB3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5D15F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принятии решения о проведении</w:t>
      </w:r>
      <w:r w:rsidR="00337163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</w:t>
      </w:r>
      <w:r w:rsidR="005D15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конкурсной основе аудиторской организации (аудитора) для проведения обязательного аудита годовой бухгалтерской (финансовой) отчетности унитар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 некоммерческой организации «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Фонд модернизации и развития жилищно-коммунального хозяйства муниципальных образований Новосибирской области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13CFDC8D" w14:textId="77777777" w:rsidR="005F0814" w:rsidRPr="00A440E5" w:rsidRDefault="005F0814" w:rsidP="005F0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440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</w:p>
    <w:p w14:paraId="2E7685B2" w14:textId="57AB8840" w:rsidR="00337163" w:rsidRPr="00A440E5" w:rsidRDefault="005F0814" w:rsidP="00AB33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337163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исполнение постановления Правительства 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Новосибирской области</w:t>
      </w:r>
      <w:r w:rsidR="00337163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14 июля 2016 г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№ 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201-п </w:t>
      </w:r>
      <w:r w:rsidR="00337163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принятия решения о проведении аудита годовой бухгалтерской (финансовой) отчетности 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унитарной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утверждения договора с аудиторской организацией (аудитором</w:t>
      </w:r>
      <w:r w:rsidR="0053086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E59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4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 р и </w:t>
      </w:r>
      <w:proofErr w:type="gramStart"/>
      <w:r w:rsidRPr="00A44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A44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а з ы в а ю:</w:t>
      </w:r>
    </w:p>
    <w:p w14:paraId="2615E758" w14:textId="43DE2063" w:rsidR="008F39BA" w:rsidRPr="00A440E5" w:rsidRDefault="00337163" w:rsidP="003371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A440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5D15FC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жилищной политики и развития жилищно-коммунального хозяйства министерства жилищно-коммунального хозяйства и энергетики Новосибирской области провести</w:t>
      </w:r>
      <w:r w:rsidR="008F39BA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3BC" w:rsidRPr="00AB33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отбор на конкурсной основе аудиторской организации (аудитора) для проведения обязательного аудита годовой бухгалтерской (финансовой) отчетности унитарной некоммерческой организации «Фонд модернизации и развития жилищно-коммунального хозяйства муниципальных образований Новосибирской области»</w:t>
      </w:r>
      <w:r w:rsidR="005D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срок не позднее </w:t>
      </w:r>
      <w:r w:rsidR="00552935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5D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января 2017 года</w:t>
      </w: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945227C" w14:textId="3E1BD105" w:rsidR="005F0814" w:rsidRPr="00A440E5" w:rsidRDefault="005245BA" w:rsidP="008F39B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A440E5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5F0814"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приказа оставляю за собой.</w:t>
      </w:r>
    </w:p>
    <w:p w14:paraId="5C48ACCA" w14:textId="77777777" w:rsidR="005F0814" w:rsidRPr="00A440E5" w:rsidRDefault="005F0814" w:rsidP="005F081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B199A22" w14:textId="77777777" w:rsidR="005F0814" w:rsidRDefault="005F0814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565008" w14:textId="77777777" w:rsidR="00A440E5" w:rsidRPr="005F0814" w:rsidRDefault="00A440E5" w:rsidP="005F08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AFD4A" w14:textId="19774E48" w:rsidR="005F0814" w:rsidRPr="00A440E5" w:rsidRDefault="005F0814" w:rsidP="005F08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Министр</w:t>
      </w:r>
      <w:r w:rsidRP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</w:t>
      </w:r>
      <w:r w:rsidR="00A440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FD2F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Т.С. Ким</w:t>
      </w:r>
    </w:p>
    <w:p w14:paraId="37392E07" w14:textId="77777777" w:rsidR="00530862" w:rsidRDefault="00530862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C5E39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7774A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582FC4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2D62F9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3AAC2B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BD2EC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7A337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D5C02" w14:textId="77777777" w:rsidR="005D15FC" w:rsidRDefault="005D15FC" w:rsidP="005F08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7B09C" w14:textId="119D9700" w:rsidR="008F39BA" w:rsidRDefault="008F39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8F39BA" w:rsidSect="00A440E5">
      <w:footerReference w:type="default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B4155" w14:textId="77777777" w:rsidR="000C362B" w:rsidRDefault="000C362B" w:rsidP="00A440E5">
      <w:pPr>
        <w:spacing w:after="0" w:line="240" w:lineRule="auto"/>
      </w:pPr>
      <w:r>
        <w:separator/>
      </w:r>
    </w:p>
  </w:endnote>
  <w:endnote w:type="continuationSeparator" w:id="0">
    <w:p w14:paraId="5650F60C" w14:textId="77777777" w:rsidR="000C362B" w:rsidRDefault="000C362B" w:rsidP="00A44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115B" w14:textId="0F60ACEA" w:rsidR="00A440E5" w:rsidRPr="00EB5A21" w:rsidRDefault="00552935" w:rsidP="00EB5A21">
    <w:pPr>
      <w:pStyle w:val="ac"/>
    </w:pPr>
    <w:r w:rsidRPr="00552935">
      <w:rPr>
        <w:rFonts w:ascii="Times New Roman" w:hAnsi="Times New Roman" w:cs="Times New Roman"/>
      </w:rPr>
      <w:t xml:space="preserve">D:\UserData\kolea\Рабочий стол\НПА 2016\Приказ </w:t>
    </w:r>
    <w:proofErr w:type="spellStart"/>
    <w:r w:rsidRPr="00552935">
      <w:rPr>
        <w:rFonts w:ascii="Times New Roman" w:hAnsi="Times New Roman" w:cs="Times New Roman"/>
      </w:rPr>
      <w:t>МЖКХиЭ</w:t>
    </w:r>
    <w:proofErr w:type="spellEnd"/>
    <w:r w:rsidRPr="00552935">
      <w:rPr>
        <w:rFonts w:ascii="Times New Roman" w:hAnsi="Times New Roman" w:cs="Times New Roman"/>
      </w:rPr>
      <w:t xml:space="preserve"> О </w:t>
    </w:r>
    <w:proofErr w:type="spellStart"/>
    <w:r w:rsidRPr="00552935">
      <w:rPr>
        <w:rFonts w:ascii="Times New Roman" w:hAnsi="Times New Roman" w:cs="Times New Roman"/>
      </w:rPr>
      <w:t>о</w:t>
    </w:r>
    <w:proofErr w:type="spellEnd"/>
    <w:r w:rsidRPr="00552935">
      <w:rPr>
        <w:rFonts w:ascii="Times New Roman" w:hAnsi="Times New Roman" w:cs="Times New Roman"/>
      </w:rPr>
      <w:t xml:space="preserve"> принятии решения о проведении аудита.docx</w:t>
    </w:r>
    <w:r>
      <w:rPr>
        <w:rFonts w:ascii="Times New Roman" w:hAnsi="Times New Roman" w:cs="Times New Roman"/>
      </w:rPr>
      <w:t xml:space="preserve"> </w:t>
    </w:r>
    <w:r w:rsidR="00EB5A21">
      <w:rPr>
        <w:rFonts w:ascii="Times New Roman" w:hAnsi="Times New Roman" w:cs="Times New Roman"/>
      </w:rPr>
      <w:t>28.11.2016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7F992" w14:textId="77777777" w:rsidR="000C362B" w:rsidRDefault="000C362B" w:rsidP="00A440E5">
      <w:pPr>
        <w:spacing w:after="0" w:line="240" w:lineRule="auto"/>
      </w:pPr>
      <w:r>
        <w:separator/>
      </w:r>
    </w:p>
  </w:footnote>
  <w:footnote w:type="continuationSeparator" w:id="0">
    <w:p w14:paraId="4F7E9319" w14:textId="77777777" w:rsidR="000C362B" w:rsidRDefault="000C362B" w:rsidP="00A440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E46A1"/>
    <w:multiLevelType w:val="hybridMultilevel"/>
    <w:tmpl w:val="5F8C1C0A"/>
    <w:lvl w:ilvl="0" w:tplc="6882B1B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97"/>
    <w:rsid w:val="00037214"/>
    <w:rsid w:val="00077A60"/>
    <w:rsid w:val="000C0EF2"/>
    <w:rsid w:val="000C362B"/>
    <w:rsid w:val="000D0312"/>
    <w:rsid w:val="0013667F"/>
    <w:rsid w:val="00167B1B"/>
    <w:rsid w:val="001A0D7D"/>
    <w:rsid w:val="001A54CC"/>
    <w:rsid w:val="00235656"/>
    <w:rsid w:val="00320BDE"/>
    <w:rsid w:val="00337163"/>
    <w:rsid w:val="00362B0F"/>
    <w:rsid w:val="004A1EF8"/>
    <w:rsid w:val="004D0954"/>
    <w:rsid w:val="004D1A90"/>
    <w:rsid w:val="005245BA"/>
    <w:rsid w:val="00530862"/>
    <w:rsid w:val="00552935"/>
    <w:rsid w:val="005D15FC"/>
    <w:rsid w:val="005F0814"/>
    <w:rsid w:val="00621112"/>
    <w:rsid w:val="00681F60"/>
    <w:rsid w:val="006A4D84"/>
    <w:rsid w:val="006C2C43"/>
    <w:rsid w:val="0078275F"/>
    <w:rsid w:val="007C3C97"/>
    <w:rsid w:val="00873CAB"/>
    <w:rsid w:val="008F39BA"/>
    <w:rsid w:val="00917CE5"/>
    <w:rsid w:val="009304B9"/>
    <w:rsid w:val="009C49D0"/>
    <w:rsid w:val="009C7088"/>
    <w:rsid w:val="00A43EDF"/>
    <w:rsid w:val="00A440E5"/>
    <w:rsid w:val="00A835AA"/>
    <w:rsid w:val="00A865B7"/>
    <w:rsid w:val="00AB33BC"/>
    <w:rsid w:val="00BA617D"/>
    <w:rsid w:val="00BB474D"/>
    <w:rsid w:val="00BE1DCD"/>
    <w:rsid w:val="00C10691"/>
    <w:rsid w:val="00C853E8"/>
    <w:rsid w:val="00C943BA"/>
    <w:rsid w:val="00CA5990"/>
    <w:rsid w:val="00CD0F9D"/>
    <w:rsid w:val="00CE0117"/>
    <w:rsid w:val="00CE5912"/>
    <w:rsid w:val="00D554B8"/>
    <w:rsid w:val="00D86341"/>
    <w:rsid w:val="00DA2FC7"/>
    <w:rsid w:val="00E84946"/>
    <w:rsid w:val="00EB3BF0"/>
    <w:rsid w:val="00EB5A21"/>
    <w:rsid w:val="00F7593F"/>
    <w:rsid w:val="00F9359E"/>
    <w:rsid w:val="00FA69A2"/>
    <w:rsid w:val="00FD2FB7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5E74"/>
  <w15:docId w15:val="{57F7B91A-8AAD-4726-B006-B28E0008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3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3C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3C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3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C3C9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62B0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62B0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62B0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62B0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62B0F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4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440E5"/>
  </w:style>
  <w:style w:type="paragraph" w:styleId="ac">
    <w:name w:val="footer"/>
    <w:basedOn w:val="a"/>
    <w:link w:val="ad"/>
    <w:uiPriority w:val="99"/>
    <w:unhideWhenUsed/>
    <w:rsid w:val="00A440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44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1AE49-9C9B-4005-A4C3-84449ECEF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Евгений Владимирович</dc:creator>
  <cp:lastModifiedBy>Мышков Станислав Олегович</cp:lastModifiedBy>
  <cp:revision>3</cp:revision>
  <cp:lastPrinted>2016-11-28T06:19:00Z</cp:lastPrinted>
  <dcterms:created xsi:type="dcterms:W3CDTF">2016-12-05T03:01:00Z</dcterms:created>
  <dcterms:modified xsi:type="dcterms:W3CDTF">2016-12-05T03:01:00Z</dcterms:modified>
</cp:coreProperties>
</file>