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10.05.2023 N 57-НПА</w:t>
              <w:br/>
              <w:t xml:space="preserve">(ред. от 30.10.2023)</w:t>
              <w:br/>
              <w:t xml:space="preserve">"Об утверждении состава комиссии по установлению необходимости проведения капитального ремонта общего имущества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мая 2023 г. N 57-НПА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 КОМИССИИ ПО УСТАНОВЛЕНИЮ</w:t>
      </w:r>
    </w:p>
    <w:p>
      <w:pPr>
        <w:pStyle w:val="2"/>
        <w:jc w:val="center"/>
      </w:pPr>
      <w:r>
        <w:rPr>
          <w:sz w:val="20"/>
        </w:rPr>
        <w:t xml:space="preserve">НЕОБХОДИМОСТИ ПРОВЕДЕНИЯ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23.08.2023 </w:t>
            </w:r>
            <w:hyperlink w:history="0" r:id="rId7" w:tooltip="Приказ министерства ЖКХиЭ Новосибирской области от 23.08.2023 N 121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N 121-НПА</w:t>
              </w:r>
            </w:hyperlink>
            <w:r>
              <w:rPr>
                <w:sz w:val="20"/>
                <w:color w:val="392c69"/>
              </w:rPr>
              <w:t xml:space="preserve">, от 30.10.2023 </w:t>
            </w:r>
            <w:hyperlink w:history="0" r:id="rId8" w:tooltip="Приказ министерства ЖКХиЭ Новосибирской области от 30.10.2023 N 181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N 181-НПА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11.04.2023 N 150-п &quot;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 установления необходимости проведения капитального ремонта общего имущества в многоквартирном доме, утвержденного постановлением Правительства Новосибирской области от 11.04.2023 N 150-п "Об утверждении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определению необходимости проведения капитального ремонта общего имущества в многоквартирных домах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10.05.2023 N 57-НПА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УСТАНОВЛЕНИЮ НЕОБХОДИМОСТИ ПРОВЕДЕНИЯ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ЖКХиЭ Новосибирской области от 30.10.2023 N 181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30.10.2023 N 181-НПА)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397"/>
        <w:gridCol w:w="5896"/>
      </w:tblGrid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Глебов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жилищно-коммунального хозяйства и энергетики Новосибирской области, председатель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заместитель председателя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Витальевич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управления жилищной политики министерства жилищно-коммунального хозяйства и энергетики Новосибирской области, секретарь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Агеенко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Вадим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Кулешов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обязанности исполнительного директора Фонда модернизации и развития жилищно-коммунального хозяйства муниципальных образований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Бурухина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планирования и организации капитального ремонта Фонда модернизации и развития жилищно-коммунального хозяйства муниципальных образований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Петрова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Гончаров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инспекции - начальник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Хлевной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инженер государственного бюджетного учреждения Новосибирской области "Новосибирский центр кадастровой оценки и инвентаризации"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Шабалдина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программы капитального ремонта жилищного фонда мэрии города Новосибирска (по согласованию).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10.05.2023 N 57-НПА</w:t>
            <w:br/>
            <w:t>(ред. от 30.10.2023)</w:t>
            <w:br/>
            <w:t>"Об утверждении состава коми...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5090&amp;dst=100005" TargetMode = "External"/>
	<Relationship Id="rId8" Type="http://schemas.openxmlformats.org/officeDocument/2006/relationships/hyperlink" Target="https://login.consultant.ru/link/?req=doc&amp;base=RLAW049&amp;n=166700&amp;dst=100005" TargetMode = "External"/>
	<Relationship Id="rId9" Type="http://schemas.openxmlformats.org/officeDocument/2006/relationships/hyperlink" Target="https://login.consultant.ru/link/?req=doc&amp;base=RLAW049&amp;n=161435&amp;dst=100029" TargetMode = "External"/>
	<Relationship Id="rId10" Type="http://schemas.openxmlformats.org/officeDocument/2006/relationships/hyperlink" Target="https://login.consultant.ru/link/?req=doc&amp;base=RLAW049&amp;n=166700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10.05.2023 N 57-НПА
(ред. от 30.10.2023)
"Об утверждении состава комиссии по установлению необходимости проведения капитального ремонта общего имущества в многоквартирном доме"</dc:title>
  <dcterms:created xsi:type="dcterms:W3CDTF">2023-11-29T04:36:21Z</dcterms:created>
</cp:coreProperties>
</file>