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CC208" w14:textId="77777777" w:rsidR="009807B0" w:rsidRPr="00B76C6C" w:rsidRDefault="009807B0" w:rsidP="009807B0">
      <w:pPr>
        <w:jc w:val="center"/>
        <w:rPr>
          <w:rFonts w:ascii="Times New Roman" w:hAnsi="Times New Roman" w:cs="Times New Roman"/>
          <w:b/>
        </w:rPr>
      </w:pPr>
      <w:r w:rsidRPr="007562B2">
        <w:rPr>
          <w:rFonts w:ascii="Times New Roman" w:hAnsi="Times New Roman" w:cs="Times New Roman"/>
          <w:b/>
        </w:rPr>
        <w:t xml:space="preserve">ПЕРЕЧЕНЬ СВЕДЕНИЙ, ПОДЛЕЖАЩИХ РАЗМЕЩЕНИЮ СПЕЦИАЛИЗИРОВАННОЙ </w:t>
      </w:r>
      <w:r w:rsidRPr="00B76C6C">
        <w:rPr>
          <w:rFonts w:ascii="Times New Roman" w:hAnsi="Times New Roman" w:cs="Times New Roman"/>
          <w:b/>
        </w:rPr>
        <w:t>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 НА СВОЕМ ОФИЦИАЛЬНОМ САЙТЕ (утвержден приказом Министерства строительства и жилищно-коммунального хозяйства Российской Федерации от 11 ноября 2015 г. №803/пр)</w:t>
      </w:r>
    </w:p>
    <w:p w14:paraId="7D1C7176" w14:textId="046BF0A4" w:rsidR="00BF5FBC" w:rsidRPr="00BD179C" w:rsidRDefault="0031572C" w:rsidP="007334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179C">
        <w:rPr>
          <w:rFonts w:ascii="Times New Roman" w:hAnsi="Times New Roman" w:cs="Times New Roman"/>
        </w:rPr>
        <w:t>По состоянию на 01.</w:t>
      </w:r>
      <w:r w:rsidR="00AE7EA7" w:rsidRPr="00BD179C">
        <w:rPr>
          <w:rFonts w:ascii="Times New Roman" w:hAnsi="Times New Roman" w:cs="Times New Roman"/>
        </w:rPr>
        <w:t>01</w:t>
      </w:r>
      <w:r w:rsidRPr="00BD179C">
        <w:rPr>
          <w:rFonts w:ascii="Times New Roman" w:hAnsi="Times New Roman" w:cs="Times New Roman"/>
        </w:rPr>
        <w:t>.20</w:t>
      </w:r>
      <w:r w:rsidR="00A1159D" w:rsidRPr="00BD179C">
        <w:rPr>
          <w:rFonts w:ascii="Times New Roman" w:hAnsi="Times New Roman" w:cs="Times New Roman"/>
        </w:rPr>
        <w:t>2</w:t>
      </w:r>
      <w:r w:rsidR="00AE7EA7" w:rsidRPr="00BD179C">
        <w:rPr>
          <w:rFonts w:ascii="Times New Roman" w:hAnsi="Times New Roman" w:cs="Times New Roman"/>
        </w:rPr>
        <w:t>5</w:t>
      </w:r>
    </w:p>
    <w:p w14:paraId="4739C3C9" w14:textId="77777777" w:rsidR="0073349A" w:rsidRPr="00BD179C" w:rsidRDefault="0073349A" w:rsidP="007334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179C">
        <w:rPr>
          <w:rFonts w:ascii="Times New Roman" w:hAnsi="Times New Roman" w:cs="Times New Roman"/>
        </w:rPr>
        <w:t>(обновляется ежеквартально)</w:t>
      </w:r>
    </w:p>
    <w:p w14:paraId="0E18E30B" w14:textId="77777777" w:rsidR="0073349A" w:rsidRPr="00BD179C" w:rsidRDefault="0073349A" w:rsidP="0073349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562"/>
        <w:gridCol w:w="4820"/>
        <w:gridCol w:w="4542"/>
      </w:tblGrid>
      <w:tr w:rsidR="00CF2D9E" w:rsidRPr="00BD179C" w14:paraId="4891C3A4" w14:textId="77777777" w:rsidTr="0061592E">
        <w:tc>
          <w:tcPr>
            <w:tcW w:w="562" w:type="dxa"/>
          </w:tcPr>
          <w:p w14:paraId="6BCADB7C" w14:textId="77777777" w:rsidR="00BF5FBC" w:rsidRPr="00BD179C" w:rsidRDefault="00BF5FBC" w:rsidP="009807B0">
            <w:pPr>
              <w:jc w:val="center"/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20" w:type="dxa"/>
          </w:tcPr>
          <w:p w14:paraId="6053109E" w14:textId="77777777" w:rsidR="00BF5FBC" w:rsidRPr="00BD179C" w:rsidRDefault="00BF5FBC" w:rsidP="009807B0">
            <w:pPr>
              <w:jc w:val="center"/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Перечень сведений</w:t>
            </w:r>
          </w:p>
        </w:tc>
        <w:tc>
          <w:tcPr>
            <w:tcW w:w="4542" w:type="dxa"/>
          </w:tcPr>
          <w:p w14:paraId="6DB15EE1" w14:textId="77777777" w:rsidR="00BF5FBC" w:rsidRPr="00BD179C" w:rsidRDefault="00714CFD" w:rsidP="00714CFD">
            <w:pPr>
              <w:jc w:val="center"/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Сведения/</w:t>
            </w:r>
            <w:r w:rsidR="00BF5FBC" w:rsidRPr="00BD179C">
              <w:rPr>
                <w:rFonts w:ascii="Times New Roman" w:hAnsi="Times New Roman" w:cs="Times New Roman"/>
              </w:rPr>
              <w:t>место размещения сведений</w:t>
            </w:r>
          </w:p>
        </w:tc>
      </w:tr>
      <w:tr w:rsidR="00CF2D9E" w:rsidRPr="00BD179C" w14:paraId="5F270E91" w14:textId="77777777" w:rsidTr="0061592E">
        <w:tc>
          <w:tcPr>
            <w:tcW w:w="562" w:type="dxa"/>
          </w:tcPr>
          <w:p w14:paraId="1B0B459E" w14:textId="77777777" w:rsidR="00BF5FBC" w:rsidRPr="00BD179C" w:rsidRDefault="00BF5FBC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7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20" w:type="dxa"/>
          </w:tcPr>
          <w:p w14:paraId="1A7A8C7A" w14:textId="77777777" w:rsidR="00BF5FBC" w:rsidRPr="00BD179C" w:rsidRDefault="00E125E8" w:rsidP="000A50F3">
            <w:pPr>
              <w:rPr>
                <w:rFonts w:ascii="Times New Roman" w:hAnsi="Times New Roman" w:cs="Times New Roman"/>
                <w:b/>
              </w:rPr>
            </w:pPr>
            <w:r w:rsidRPr="00BD179C">
              <w:rPr>
                <w:rFonts w:ascii="Times New Roman" w:hAnsi="Times New Roman" w:cs="Times New Roman"/>
                <w:b/>
              </w:rPr>
              <w:t>Сведения о нормативных прав</w:t>
            </w:r>
            <w:r w:rsidR="001D7487" w:rsidRPr="00BD179C">
              <w:rPr>
                <w:rFonts w:ascii="Times New Roman" w:hAnsi="Times New Roman" w:cs="Times New Roman"/>
                <w:b/>
              </w:rPr>
              <w:t>овых актах Российской Федерации, субъекта Российской Федерации, регламентирующих вопросы организации проведения капитального ремонта общего имущества в многоквартирном доме (далее – капитальный ремонт многоквартирного дома)</w:t>
            </w:r>
            <w:r w:rsidR="000A50F3" w:rsidRPr="00BD179C">
              <w:rPr>
                <w:rFonts w:ascii="Times New Roman" w:hAnsi="Times New Roman" w:cs="Times New Roman"/>
                <w:b/>
              </w:rPr>
              <w:t>, деятельность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– региональный оператор)</w:t>
            </w:r>
          </w:p>
        </w:tc>
        <w:tc>
          <w:tcPr>
            <w:tcW w:w="4542" w:type="dxa"/>
          </w:tcPr>
          <w:p w14:paraId="6A6BE222" w14:textId="77777777" w:rsidR="000A50F3" w:rsidRPr="00BD179C" w:rsidRDefault="00C11AAA" w:rsidP="00BF5FBC">
            <w:pPr>
              <w:rPr>
                <w:rFonts w:ascii="Times New Roman" w:hAnsi="Times New Roman" w:cs="Times New Roman"/>
              </w:rPr>
            </w:pPr>
            <w:hyperlink r:id="rId5" w:history="1">
              <w:r w:rsidR="001F3323" w:rsidRPr="00BD179C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http://www.fondgkh-nso.ru/federalnye-norma-prav-akty/</w:t>
              </w:r>
            </w:hyperlink>
          </w:p>
          <w:p w14:paraId="47CF2CEF" w14:textId="77777777" w:rsidR="001F3323" w:rsidRPr="00BD179C" w:rsidRDefault="001F3323" w:rsidP="00BF5FBC">
            <w:pPr>
              <w:rPr>
                <w:rFonts w:ascii="Times New Roman" w:hAnsi="Times New Roman" w:cs="Times New Roman"/>
              </w:rPr>
            </w:pPr>
          </w:p>
          <w:p w14:paraId="71FBACF4" w14:textId="77777777" w:rsidR="001F3323" w:rsidRPr="00BD179C" w:rsidRDefault="001F3323" w:rsidP="00BF5FBC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http://www.fondgkh-nso.ru/reg-norm-prav-akty/</w:t>
            </w:r>
          </w:p>
        </w:tc>
      </w:tr>
      <w:tr w:rsidR="00CF2D9E" w:rsidRPr="00BD179C" w14:paraId="6B726CAC" w14:textId="77777777" w:rsidTr="0061592E">
        <w:tc>
          <w:tcPr>
            <w:tcW w:w="562" w:type="dxa"/>
            <w:vMerge w:val="restart"/>
          </w:tcPr>
          <w:p w14:paraId="7866A950" w14:textId="77777777" w:rsidR="00A2265C" w:rsidRPr="00BD179C" w:rsidRDefault="00A2265C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7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20" w:type="dxa"/>
          </w:tcPr>
          <w:p w14:paraId="157A5DB2" w14:textId="77777777" w:rsidR="00A2265C" w:rsidRPr="00BD179C" w:rsidRDefault="00A2265C" w:rsidP="000A50F3">
            <w:pPr>
              <w:rPr>
                <w:rFonts w:ascii="Times New Roman" w:hAnsi="Times New Roman" w:cs="Times New Roman"/>
                <w:b/>
              </w:rPr>
            </w:pPr>
            <w:r w:rsidRPr="00BD179C">
              <w:rPr>
                <w:rFonts w:ascii="Times New Roman" w:hAnsi="Times New Roman" w:cs="Times New Roman"/>
                <w:b/>
              </w:rPr>
              <w:t>Сведения о региональном операторе, а именно:</w:t>
            </w:r>
          </w:p>
        </w:tc>
        <w:tc>
          <w:tcPr>
            <w:tcW w:w="4542" w:type="dxa"/>
          </w:tcPr>
          <w:p w14:paraId="1269446B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</w:p>
        </w:tc>
      </w:tr>
      <w:tr w:rsidR="00CF2D9E" w:rsidRPr="00BD179C" w14:paraId="1D13072C" w14:textId="77777777" w:rsidTr="0061592E">
        <w:tc>
          <w:tcPr>
            <w:tcW w:w="562" w:type="dxa"/>
            <w:vMerge/>
          </w:tcPr>
          <w:p w14:paraId="1FBFFE58" w14:textId="77777777" w:rsidR="00A2265C" w:rsidRPr="00BD179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38D3330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542" w:type="dxa"/>
          </w:tcPr>
          <w:p w14:paraId="7AF17B45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Фонд модернизации и развития жилищно-коммунального хозяйства муниципальных образований Новосибирской области</w:t>
            </w:r>
          </w:p>
        </w:tc>
      </w:tr>
      <w:tr w:rsidR="00CF2D9E" w:rsidRPr="00BD179C" w14:paraId="3A5E5867" w14:textId="77777777" w:rsidTr="0061592E">
        <w:tc>
          <w:tcPr>
            <w:tcW w:w="562" w:type="dxa"/>
            <w:vMerge/>
          </w:tcPr>
          <w:p w14:paraId="7E06D542" w14:textId="77777777" w:rsidR="00A2265C" w:rsidRPr="00BD179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6730409B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сокращенное наименование</w:t>
            </w:r>
          </w:p>
        </w:tc>
        <w:tc>
          <w:tcPr>
            <w:tcW w:w="4542" w:type="dxa"/>
          </w:tcPr>
          <w:p w14:paraId="412B6F6C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Фонд модернизации ЖКХ</w:t>
            </w:r>
          </w:p>
        </w:tc>
      </w:tr>
      <w:tr w:rsidR="00CF2D9E" w:rsidRPr="00BD179C" w14:paraId="4D7FE621" w14:textId="77777777" w:rsidTr="0061592E">
        <w:tc>
          <w:tcPr>
            <w:tcW w:w="562" w:type="dxa"/>
            <w:vMerge/>
          </w:tcPr>
          <w:p w14:paraId="50723CE9" w14:textId="77777777" w:rsidR="00A2265C" w:rsidRPr="00BD179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49979A26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фамилия, имя, отчество руководителя</w:t>
            </w:r>
          </w:p>
        </w:tc>
        <w:tc>
          <w:tcPr>
            <w:tcW w:w="4542" w:type="dxa"/>
          </w:tcPr>
          <w:p w14:paraId="6870C9EC" w14:textId="77777777" w:rsidR="006E5182" w:rsidRPr="00BD179C" w:rsidRDefault="006E5182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Исполнительный директор</w:t>
            </w:r>
          </w:p>
          <w:p w14:paraId="58018609" w14:textId="69E3EFBB" w:rsidR="00A2265C" w:rsidRPr="00BD179C" w:rsidRDefault="00656987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Кулешов Дмитрий Владимирович</w:t>
            </w:r>
          </w:p>
        </w:tc>
      </w:tr>
      <w:tr w:rsidR="00CF2D9E" w:rsidRPr="00BD179C" w14:paraId="66E5B85A" w14:textId="77777777" w:rsidTr="0061592E">
        <w:tc>
          <w:tcPr>
            <w:tcW w:w="562" w:type="dxa"/>
            <w:vMerge/>
          </w:tcPr>
          <w:p w14:paraId="3EAC582E" w14:textId="49FF5FA4" w:rsidR="00A2265C" w:rsidRPr="00BD179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74BFAE88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542" w:type="dxa"/>
          </w:tcPr>
          <w:p w14:paraId="78977EBB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1105400000430</w:t>
            </w:r>
          </w:p>
        </w:tc>
      </w:tr>
      <w:tr w:rsidR="00CF2D9E" w:rsidRPr="00BD179C" w14:paraId="22604310" w14:textId="77777777" w:rsidTr="0061592E">
        <w:tc>
          <w:tcPr>
            <w:tcW w:w="562" w:type="dxa"/>
            <w:vMerge/>
          </w:tcPr>
          <w:p w14:paraId="15DE4E9B" w14:textId="77777777" w:rsidR="00A2265C" w:rsidRPr="00BD179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0C7A5818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4542" w:type="dxa"/>
          </w:tcPr>
          <w:p w14:paraId="4C9244A5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5406562465</w:t>
            </w:r>
          </w:p>
        </w:tc>
      </w:tr>
      <w:tr w:rsidR="00CF2D9E" w:rsidRPr="00BD179C" w14:paraId="693B60BB" w14:textId="77777777" w:rsidTr="0061592E">
        <w:tc>
          <w:tcPr>
            <w:tcW w:w="562" w:type="dxa"/>
            <w:vMerge/>
          </w:tcPr>
          <w:p w14:paraId="61F97D79" w14:textId="77777777" w:rsidR="00A2265C" w:rsidRPr="00BD179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3B4F81CB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4542" w:type="dxa"/>
          </w:tcPr>
          <w:p w14:paraId="743325BB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630008, г. Новосибирск, ул. Кирова, д. 29</w:t>
            </w:r>
            <w:r w:rsidR="00ED4FA3" w:rsidRPr="00BD179C">
              <w:rPr>
                <w:rFonts w:ascii="Times New Roman" w:hAnsi="Times New Roman" w:cs="Times New Roman"/>
              </w:rPr>
              <w:t>, оф. 507</w:t>
            </w:r>
          </w:p>
        </w:tc>
      </w:tr>
      <w:tr w:rsidR="00CF2D9E" w:rsidRPr="00BD179C" w14:paraId="76D41BF0" w14:textId="77777777" w:rsidTr="0061592E">
        <w:tc>
          <w:tcPr>
            <w:tcW w:w="562" w:type="dxa"/>
            <w:vMerge/>
          </w:tcPr>
          <w:p w14:paraId="25FAD20F" w14:textId="77777777" w:rsidR="00A2265C" w:rsidRPr="00BD179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259410C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сведения о членстве регионального оператора в саморегулируемых организациях, ассоциациях и союзах региональных операторов с указанием наименования таких организаций, даты, с которой региональный оператор является членом таких организаций</w:t>
            </w:r>
          </w:p>
        </w:tc>
        <w:tc>
          <w:tcPr>
            <w:tcW w:w="4542" w:type="dxa"/>
          </w:tcPr>
          <w:p w14:paraId="55213AA8" w14:textId="77777777" w:rsidR="00A2265C" w:rsidRPr="00BD179C" w:rsidRDefault="00756577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член Ассоциации региональных операторов капитального ремонта многоквартирных домов (на основании протокола заседания Совета Ассоциации региональных операторов капитального ремонта многоквартирных домов №1 от 24.06.2016 г.)</w:t>
            </w:r>
          </w:p>
        </w:tc>
      </w:tr>
      <w:tr w:rsidR="00CF2D9E" w:rsidRPr="00BD179C" w14:paraId="4439C6D2" w14:textId="77777777" w:rsidTr="0061592E">
        <w:tc>
          <w:tcPr>
            <w:tcW w:w="562" w:type="dxa"/>
            <w:vMerge/>
          </w:tcPr>
          <w:p w14:paraId="4240CF62" w14:textId="77777777" w:rsidR="00A2265C" w:rsidRPr="00BD179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4B60AC8E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адрес официального сайта регионального оператора в информационно-телекоммуникационной сети «Интернет»</w:t>
            </w:r>
          </w:p>
        </w:tc>
        <w:tc>
          <w:tcPr>
            <w:tcW w:w="4542" w:type="dxa"/>
          </w:tcPr>
          <w:p w14:paraId="56C8A823" w14:textId="77777777" w:rsidR="00A2265C" w:rsidRPr="00BD179C" w:rsidRDefault="00C11AAA" w:rsidP="000A50F3">
            <w:pPr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A2265C" w:rsidRPr="00BD179C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www.fondgkh-nso.ru</w:t>
              </w:r>
            </w:hyperlink>
          </w:p>
          <w:p w14:paraId="6AE73DC6" w14:textId="77777777" w:rsidR="00A2265C" w:rsidRPr="00BD179C" w:rsidRDefault="00A2265C" w:rsidP="000A50F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F2D9E" w:rsidRPr="00BD179C" w14:paraId="5924F79E" w14:textId="77777777" w:rsidTr="0061592E">
        <w:tc>
          <w:tcPr>
            <w:tcW w:w="562" w:type="dxa"/>
            <w:vMerge/>
          </w:tcPr>
          <w:p w14:paraId="778D43B9" w14:textId="77777777" w:rsidR="00A2265C" w:rsidRPr="00BD179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016BFD75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наименование учредителя регионального оператора</w:t>
            </w:r>
          </w:p>
        </w:tc>
        <w:tc>
          <w:tcPr>
            <w:tcW w:w="4542" w:type="dxa"/>
          </w:tcPr>
          <w:p w14:paraId="26E71EB0" w14:textId="77777777" w:rsidR="00A2265C" w:rsidRPr="00BD179C" w:rsidRDefault="00A2265C" w:rsidP="009D75B2">
            <w:pPr>
              <w:pStyle w:val="a7"/>
              <w:spacing w:before="45" w:beforeAutospacing="0" w:after="45" w:afterAutospacing="0"/>
              <w:ind w:left="75" w:right="75"/>
              <w:rPr>
                <w:rFonts w:eastAsiaTheme="minorHAnsi"/>
                <w:sz w:val="22"/>
                <w:szCs w:val="22"/>
                <w:lang w:eastAsia="en-US"/>
              </w:rPr>
            </w:pPr>
            <w:r w:rsidRPr="00BD179C">
              <w:rPr>
                <w:rFonts w:eastAsiaTheme="minorHAnsi"/>
                <w:bCs/>
                <w:sz w:val="22"/>
                <w:szCs w:val="22"/>
                <w:lang w:eastAsia="en-US"/>
              </w:rPr>
              <w:t>Министерство жилищно-</w:t>
            </w:r>
          </w:p>
          <w:p w14:paraId="0B910DB9" w14:textId="77777777" w:rsidR="00A2265C" w:rsidRPr="00BD179C" w:rsidRDefault="00A2265C" w:rsidP="009D75B2">
            <w:pPr>
              <w:pStyle w:val="a7"/>
              <w:spacing w:before="45" w:beforeAutospacing="0" w:after="45" w:afterAutospacing="0"/>
              <w:ind w:left="75" w:right="75"/>
              <w:rPr>
                <w:rFonts w:eastAsiaTheme="minorHAnsi"/>
                <w:sz w:val="22"/>
                <w:szCs w:val="22"/>
                <w:lang w:eastAsia="en-US"/>
              </w:rPr>
            </w:pPr>
            <w:r w:rsidRPr="00BD179C">
              <w:rPr>
                <w:rFonts w:eastAsiaTheme="minorHAnsi"/>
                <w:bCs/>
                <w:sz w:val="22"/>
                <w:szCs w:val="22"/>
                <w:lang w:eastAsia="en-US"/>
              </w:rPr>
              <w:t>коммунального хозяйства и</w:t>
            </w:r>
          </w:p>
          <w:p w14:paraId="56C831A2" w14:textId="77777777" w:rsidR="00A2265C" w:rsidRPr="00BD179C" w:rsidRDefault="00A2265C" w:rsidP="009D75B2">
            <w:pPr>
              <w:pStyle w:val="a7"/>
              <w:spacing w:before="45" w:beforeAutospacing="0" w:after="45" w:afterAutospacing="0"/>
              <w:ind w:left="75" w:right="75"/>
              <w:rPr>
                <w:sz w:val="22"/>
                <w:szCs w:val="22"/>
              </w:rPr>
            </w:pPr>
            <w:r w:rsidRPr="00BD179C">
              <w:rPr>
                <w:rFonts w:eastAsiaTheme="minorHAnsi"/>
                <w:bCs/>
                <w:sz w:val="22"/>
                <w:szCs w:val="22"/>
                <w:lang w:eastAsia="en-US"/>
              </w:rPr>
              <w:t>энергетики Новосибирской области</w:t>
            </w:r>
          </w:p>
        </w:tc>
      </w:tr>
      <w:tr w:rsidR="00CF2D9E" w:rsidRPr="00BD179C" w14:paraId="664E7D0C" w14:textId="77777777" w:rsidTr="0061592E">
        <w:tc>
          <w:tcPr>
            <w:tcW w:w="562" w:type="dxa"/>
            <w:vMerge/>
          </w:tcPr>
          <w:p w14:paraId="7A3C4FCC" w14:textId="77777777" w:rsidR="00A2265C" w:rsidRPr="00BD179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76CE386C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адрес официального сайта учредителя регионального оператора в информационно-телекоммуникационной сети «Интернет»</w:t>
            </w:r>
          </w:p>
        </w:tc>
        <w:tc>
          <w:tcPr>
            <w:tcW w:w="4542" w:type="dxa"/>
          </w:tcPr>
          <w:p w14:paraId="6057760D" w14:textId="77777777" w:rsidR="00A2265C" w:rsidRPr="00BD179C" w:rsidRDefault="00C11AAA" w:rsidP="000A50F3">
            <w:pPr>
              <w:rPr>
                <w:rFonts w:ascii="Times New Roman" w:hAnsi="Times New Roman" w:cs="Times New Roman"/>
              </w:rPr>
            </w:pPr>
            <w:hyperlink r:id="rId7" w:history="1">
              <w:r w:rsidR="00A2265C" w:rsidRPr="00BD179C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http://www.mjkh.nso.ru/</w:t>
              </w:r>
            </w:hyperlink>
          </w:p>
          <w:p w14:paraId="1658C371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</w:p>
        </w:tc>
      </w:tr>
      <w:tr w:rsidR="00CF2D9E" w:rsidRPr="00BD179C" w14:paraId="0D326142" w14:textId="77777777" w:rsidTr="0061592E">
        <w:tc>
          <w:tcPr>
            <w:tcW w:w="562" w:type="dxa"/>
            <w:vMerge/>
          </w:tcPr>
          <w:p w14:paraId="6C201BA2" w14:textId="77777777" w:rsidR="00A2265C" w:rsidRPr="00BD179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6D113BC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учредительные документы регионального оператора</w:t>
            </w:r>
          </w:p>
        </w:tc>
        <w:tc>
          <w:tcPr>
            <w:tcW w:w="4542" w:type="dxa"/>
          </w:tcPr>
          <w:p w14:paraId="3DEECCC4" w14:textId="77777777" w:rsidR="00A2265C" w:rsidRPr="00BD179C" w:rsidRDefault="00C11AAA" w:rsidP="000A50F3">
            <w:pPr>
              <w:rPr>
                <w:rFonts w:ascii="Times New Roman" w:hAnsi="Times New Roman" w:cs="Times New Roman"/>
              </w:rPr>
            </w:pPr>
            <w:hyperlink r:id="rId8" w:history="1">
              <w:r w:rsidR="00107B26" w:rsidRPr="00BD179C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http://www.fondgkh-nso.ru/ustav/</w:t>
              </w:r>
            </w:hyperlink>
          </w:p>
        </w:tc>
      </w:tr>
      <w:tr w:rsidR="00CF2D9E" w:rsidRPr="00BD179C" w14:paraId="0DEC4AD4" w14:textId="77777777" w:rsidTr="0061592E">
        <w:tc>
          <w:tcPr>
            <w:tcW w:w="562" w:type="dxa"/>
            <w:vMerge w:val="restart"/>
          </w:tcPr>
          <w:p w14:paraId="60C9E396" w14:textId="77777777" w:rsidR="00140700" w:rsidRPr="00BD179C" w:rsidRDefault="00140700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79C">
              <w:rPr>
                <w:rFonts w:ascii="Times New Roman" w:hAnsi="Times New Roman" w:cs="Times New Roman"/>
                <w:b/>
              </w:rPr>
              <w:t xml:space="preserve">3. </w:t>
            </w:r>
          </w:p>
        </w:tc>
        <w:tc>
          <w:tcPr>
            <w:tcW w:w="4820" w:type="dxa"/>
          </w:tcPr>
          <w:p w14:paraId="3C2CDDB0" w14:textId="77777777" w:rsidR="00140700" w:rsidRPr="00BD179C" w:rsidRDefault="00140700" w:rsidP="000A50F3">
            <w:pPr>
              <w:rPr>
                <w:rFonts w:ascii="Times New Roman" w:hAnsi="Times New Roman" w:cs="Times New Roman"/>
                <w:b/>
              </w:rPr>
            </w:pPr>
            <w:r w:rsidRPr="00BD179C">
              <w:rPr>
                <w:rFonts w:ascii="Times New Roman" w:hAnsi="Times New Roman" w:cs="Times New Roman"/>
                <w:b/>
              </w:rPr>
              <w:t>Контактная информация регионального оператора, а именно:</w:t>
            </w:r>
          </w:p>
        </w:tc>
        <w:tc>
          <w:tcPr>
            <w:tcW w:w="4542" w:type="dxa"/>
          </w:tcPr>
          <w:p w14:paraId="20418DDE" w14:textId="77777777" w:rsidR="00140700" w:rsidRPr="00BD179C" w:rsidRDefault="00140700" w:rsidP="000A50F3">
            <w:pPr>
              <w:rPr>
                <w:rFonts w:ascii="Times New Roman" w:hAnsi="Times New Roman" w:cs="Times New Roman"/>
              </w:rPr>
            </w:pPr>
          </w:p>
        </w:tc>
      </w:tr>
      <w:tr w:rsidR="00CF2D9E" w:rsidRPr="00BD179C" w14:paraId="1B6CD964" w14:textId="77777777" w:rsidTr="0061592E">
        <w:tc>
          <w:tcPr>
            <w:tcW w:w="562" w:type="dxa"/>
            <w:vMerge/>
          </w:tcPr>
          <w:p w14:paraId="3CFF5DF0" w14:textId="77777777" w:rsidR="00140700" w:rsidRPr="00BD179C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BC39F7F" w14:textId="77777777" w:rsidR="00140700" w:rsidRPr="00BD179C" w:rsidRDefault="00140700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адрес фактического места нахождения</w:t>
            </w:r>
          </w:p>
        </w:tc>
        <w:tc>
          <w:tcPr>
            <w:tcW w:w="4542" w:type="dxa"/>
          </w:tcPr>
          <w:p w14:paraId="0ACAA6C7" w14:textId="77777777" w:rsidR="00140700" w:rsidRPr="00BD179C" w:rsidRDefault="00140700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630008, г. Новосибирск, ул. Кирова, д. 29, оф. 507, 307</w:t>
            </w:r>
          </w:p>
        </w:tc>
      </w:tr>
      <w:tr w:rsidR="00CF2D9E" w:rsidRPr="00BD179C" w14:paraId="11A08E35" w14:textId="77777777" w:rsidTr="0061592E">
        <w:tc>
          <w:tcPr>
            <w:tcW w:w="562" w:type="dxa"/>
            <w:vMerge/>
          </w:tcPr>
          <w:p w14:paraId="39DC948A" w14:textId="77777777" w:rsidR="00140700" w:rsidRPr="00BD179C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5E3B4959" w14:textId="77777777" w:rsidR="00140700" w:rsidRPr="00BD179C" w:rsidRDefault="00140700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542" w:type="dxa"/>
          </w:tcPr>
          <w:p w14:paraId="2379C5A8" w14:textId="77777777" w:rsidR="00140700" w:rsidRPr="00BD179C" w:rsidRDefault="00140700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630008, г. Новосибирск, ул. Кирова, д. 29, оф. 507</w:t>
            </w:r>
          </w:p>
        </w:tc>
      </w:tr>
      <w:tr w:rsidR="00CF2D9E" w:rsidRPr="00BD179C" w14:paraId="1DDE7E29" w14:textId="77777777" w:rsidTr="0061592E">
        <w:tc>
          <w:tcPr>
            <w:tcW w:w="562" w:type="dxa"/>
            <w:vMerge/>
          </w:tcPr>
          <w:p w14:paraId="577C485E" w14:textId="77777777" w:rsidR="00140700" w:rsidRPr="00BD179C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55F11211" w14:textId="77777777" w:rsidR="00140700" w:rsidRPr="00BD179C" w:rsidRDefault="00140700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контактный телефон, факс</w:t>
            </w:r>
          </w:p>
        </w:tc>
        <w:tc>
          <w:tcPr>
            <w:tcW w:w="4542" w:type="dxa"/>
          </w:tcPr>
          <w:p w14:paraId="1C4F00CD" w14:textId="77777777" w:rsidR="00140700" w:rsidRPr="00BD179C" w:rsidRDefault="00140700" w:rsidP="00107B26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(383) 383-20-30,  (383) 204-</w:t>
            </w:r>
            <w:r w:rsidR="00107B26" w:rsidRPr="00BD179C">
              <w:rPr>
                <w:rFonts w:ascii="Times New Roman" w:hAnsi="Times New Roman" w:cs="Times New Roman"/>
              </w:rPr>
              <w:t>90-13</w:t>
            </w:r>
          </w:p>
        </w:tc>
      </w:tr>
      <w:tr w:rsidR="00CF2D9E" w:rsidRPr="00BD179C" w14:paraId="0AE5A3D4" w14:textId="77777777" w:rsidTr="0061592E">
        <w:tc>
          <w:tcPr>
            <w:tcW w:w="562" w:type="dxa"/>
            <w:vMerge/>
          </w:tcPr>
          <w:p w14:paraId="7B9A9B85" w14:textId="77777777" w:rsidR="00140700" w:rsidRPr="00BD179C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754D3918" w14:textId="77777777" w:rsidR="00140700" w:rsidRPr="00BD179C" w:rsidRDefault="00140700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телефон «горячей линии»</w:t>
            </w:r>
          </w:p>
        </w:tc>
        <w:tc>
          <w:tcPr>
            <w:tcW w:w="4542" w:type="dxa"/>
          </w:tcPr>
          <w:p w14:paraId="2E94509F" w14:textId="77777777" w:rsidR="00140700" w:rsidRPr="00BD179C" w:rsidRDefault="00140700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(383) 204-59-11</w:t>
            </w:r>
          </w:p>
        </w:tc>
      </w:tr>
      <w:tr w:rsidR="00CF2D9E" w:rsidRPr="00BD179C" w14:paraId="7D4BA87D" w14:textId="77777777" w:rsidTr="0061592E">
        <w:tc>
          <w:tcPr>
            <w:tcW w:w="562" w:type="dxa"/>
            <w:vMerge/>
          </w:tcPr>
          <w:p w14:paraId="26CABB1B" w14:textId="77777777" w:rsidR="00140700" w:rsidRPr="00BD179C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4A78D266" w14:textId="77777777" w:rsidR="00140700" w:rsidRPr="00BD179C" w:rsidRDefault="00140700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542" w:type="dxa"/>
          </w:tcPr>
          <w:p w14:paraId="182C79DC" w14:textId="77777777" w:rsidR="00140700" w:rsidRPr="00BD179C" w:rsidRDefault="00C11AAA" w:rsidP="000A50F3">
            <w:pPr>
              <w:rPr>
                <w:rFonts w:ascii="Times New Roman" w:hAnsi="Times New Roman" w:cs="Times New Roman"/>
              </w:rPr>
            </w:pPr>
            <w:hyperlink r:id="rId9" w:history="1">
              <w:r w:rsidR="00140700" w:rsidRPr="00BD179C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info@fondgkh-nso.ru</w:t>
              </w:r>
            </w:hyperlink>
          </w:p>
        </w:tc>
      </w:tr>
      <w:tr w:rsidR="00CF2D9E" w:rsidRPr="00BD179C" w14:paraId="3C0D4948" w14:textId="77777777" w:rsidTr="0061592E">
        <w:tc>
          <w:tcPr>
            <w:tcW w:w="562" w:type="dxa"/>
            <w:vMerge/>
          </w:tcPr>
          <w:p w14:paraId="5A8BACC2" w14:textId="77777777" w:rsidR="00140700" w:rsidRPr="00BD179C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3B6F774D" w14:textId="77777777" w:rsidR="00140700" w:rsidRPr="00BD179C" w:rsidRDefault="00140700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режим работы, в том числе дни и часы личного приема граждан руководителем регионального оператора и (или) уполномоченными на то лицами</w:t>
            </w:r>
          </w:p>
        </w:tc>
        <w:tc>
          <w:tcPr>
            <w:tcW w:w="4542" w:type="dxa"/>
          </w:tcPr>
          <w:p w14:paraId="3E40A33C" w14:textId="77777777" w:rsidR="00140700" w:rsidRPr="00BD179C" w:rsidRDefault="00140700" w:rsidP="002C3AE6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Понедельник-Четверг с 8.00 до 17.15</w:t>
            </w:r>
          </w:p>
          <w:p w14:paraId="50C2FB9A" w14:textId="77777777" w:rsidR="00140700" w:rsidRPr="00BD179C" w:rsidRDefault="00140700" w:rsidP="002C3AE6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Пятница с 8.00 до 16.00</w:t>
            </w:r>
          </w:p>
          <w:p w14:paraId="718951A0" w14:textId="0D53D1BC" w:rsidR="00140700" w:rsidRPr="00BD179C" w:rsidRDefault="00B2062A" w:rsidP="0047796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обед с 12.00 до 13</w:t>
            </w:r>
            <w:r w:rsidR="00140700" w:rsidRPr="00BD179C">
              <w:rPr>
                <w:rFonts w:ascii="Times New Roman" w:hAnsi="Times New Roman" w:cs="Times New Roman"/>
              </w:rPr>
              <w:t>.00</w:t>
            </w:r>
          </w:p>
        </w:tc>
      </w:tr>
      <w:tr w:rsidR="00CF2D9E" w:rsidRPr="00BD179C" w14:paraId="24FFBBB7" w14:textId="77777777" w:rsidTr="0061592E">
        <w:tc>
          <w:tcPr>
            <w:tcW w:w="562" w:type="dxa"/>
            <w:vMerge w:val="restart"/>
          </w:tcPr>
          <w:p w14:paraId="64C12732" w14:textId="77777777" w:rsidR="009151A7" w:rsidRPr="00BD179C" w:rsidRDefault="009151A7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7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820" w:type="dxa"/>
          </w:tcPr>
          <w:p w14:paraId="61099369" w14:textId="77777777" w:rsidR="009151A7" w:rsidRPr="00BD179C" w:rsidRDefault="009151A7" w:rsidP="00140700">
            <w:pPr>
              <w:rPr>
                <w:rFonts w:ascii="Times New Roman" w:hAnsi="Times New Roman" w:cs="Times New Roman"/>
                <w:b/>
              </w:rPr>
            </w:pPr>
            <w:r w:rsidRPr="00BD179C">
              <w:rPr>
                <w:rFonts w:ascii="Times New Roman" w:hAnsi="Times New Roman" w:cs="Times New Roman"/>
                <w:b/>
              </w:rPr>
              <w:t>Сведения о формировании фондов капитального ремонта на счете (счетах) регионального оператора, а именно:</w:t>
            </w:r>
          </w:p>
        </w:tc>
        <w:tc>
          <w:tcPr>
            <w:tcW w:w="4542" w:type="dxa"/>
          </w:tcPr>
          <w:p w14:paraId="476912B6" w14:textId="77777777" w:rsidR="009151A7" w:rsidRPr="00BD179C" w:rsidRDefault="009151A7" w:rsidP="000A50F3">
            <w:pPr>
              <w:rPr>
                <w:rFonts w:ascii="Times New Roman" w:hAnsi="Times New Roman" w:cs="Times New Roman"/>
              </w:rPr>
            </w:pPr>
          </w:p>
        </w:tc>
      </w:tr>
      <w:tr w:rsidR="00787488" w:rsidRPr="00BD179C" w14:paraId="06771C2D" w14:textId="77777777" w:rsidTr="0061592E">
        <w:tc>
          <w:tcPr>
            <w:tcW w:w="562" w:type="dxa"/>
            <w:vMerge/>
          </w:tcPr>
          <w:p w14:paraId="01D12F08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105E753" w14:textId="77777777" w:rsidR="00787488" w:rsidRPr="00C11AAA" w:rsidRDefault="00787488" w:rsidP="00787488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количество многоквартирных домов, собственники помещений в которых формируют фонд капитального ремонта на счете (счетах) регионального оператора</w:t>
            </w:r>
          </w:p>
        </w:tc>
        <w:tc>
          <w:tcPr>
            <w:tcW w:w="4542" w:type="dxa"/>
            <w:vAlign w:val="center"/>
          </w:tcPr>
          <w:p w14:paraId="6A883571" w14:textId="5E5A21A7" w:rsidR="00787488" w:rsidRPr="00C11AAA" w:rsidRDefault="00B408B9" w:rsidP="00D663A5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8 9</w:t>
            </w:r>
            <w:r w:rsidR="00D663A5" w:rsidRPr="00C11AAA">
              <w:rPr>
                <w:rFonts w:ascii="Times New Roman" w:hAnsi="Times New Roman" w:cs="Times New Roman"/>
              </w:rPr>
              <w:t>18</w:t>
            </w:r>
          </w:p>
        </w:tc>
      </w:tr>
      <w:tr w:rsidR="00787488" w:rsidRPr="00BD179C" w14:paraId="2C4B63E0" w14:textId="77777777" w:rsidTr="0061592E">
        <w:tc>
          <w:tcPr>
            <w:tcW w:w="562" w:type="dxa"/>
            <w:vMerge/>
          </w:tcPr>
          <w:p w14:paraId="2280A1F2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BD19236" w14:textId="77777777" w:rsidR="00787488" w:rsidRPr="00C11AAA" w:rsidRDefault="00787488" w:rsidP="00787488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площадь многоквартирных домов, собственники помещений в которых формируют фонд капитального ремонта на счете (счетах) регионального оператора</w:t>
            </w:r>
          </w:p>
        </w:tc>
        <w:tc>
          <w:tcPr>
            <w:tcW w:w="4542" w:type="dxa"/>
            <w:vAlign w:val="center"/>
          </w:tcPr>
          <w:p w14:paraId="71E2FE87" w14:textId="3F4F369D" w:rsidR="00787488" w:rsidRPr="00C11AAA" w:rsidRDefault="00D663A5" w:rsidP="008136F0">
            <w:pPr>
              <w:pStyle w:val="a7"/>
            </w:pPr>
            <w:r w:rsidRPr="00C11AAA">
              <w:t xml:space="preserve">31 086 995 </w:t>
            </w:r>
            <w:r w:rsidR="00787488" w:rsidRPr="00C11AAA">
              <w:t>м2</w:t>
            </w:r>
          </w:p>
        </w:tc>
      </w:tr>
      <w:tr w:rsidR="00CF2D9E" w:rsidRPr="00BD179C" w14:paraId="375BB3B0" w14:textId="77777777" w:rsidTr="0061592E">
        <w:tc>
          <w:tcPr>
            <w:tcW w:w="562" w:type="dxa"/>
            <w:vMerge/>
          </w:tcPr>
          <w:p w14:paraId="63435254" w14:textId="77777777" w:rsidR="009151A7" w:rsidRPr="00BD179C" w:rsidRDefault="009151A7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28BA4512" w14:textId="09907C26" w:rsidR="009151A7" w:rsidRPr="00C11AAA" w:rsidRDefault="009151A7" w:rsidP="00DA483F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количество многоквартирных домов</w:t>
            </w:r>
            <w:r w:rsidR="00E75F59" w:rsidRPr="00C11AAA">
              <w:rPr>
                <w:rFonts w:ascii="Times New Roman" w:hAnsi="Times New Roman" w:cs="Times New Roman"/>
              </w:rPr>
              <w:t xml:space="preserve"> (включенных в региональную программу)</w:t>
            </w:r>
            <w:r w:rsidRPr="00C11AAA">
              <w:rPr>
                <w:rFonts w:ascii="Times New Roman" w:hAnsi="Times New Roman" w:cs="Times New Roman"/>
              </w:rPr>
              <w:t>, собственники помещений в которых формируют фонд капитального ремонта на специальных счетах, владельцем которых является региональный оператор</w:t>
            </w:r>
            <w:r w:rsidR="00A1159D" w:rsidRPr="00C11A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42" w:type="dxa"/>
            <w:vAlign w:val="center"/>
          </w:tcPr>
          <w:p w14:paraId="0CF8943E" w14:textId="3312BF58" w:rsidR="00A1159D" w:rsidRPr="00C11AAA" w:rsidRDefault="00350078" w:rsidP="00D663A5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2 4</w:t>
            </w:r>
            <w:r w:rsidR="00D663A5" w:rsidRPr="00C11AAA">
              <w:rPr>
                <w:rFonts w:ascii="Times New Roman" w:hAnsi="Times New Roman" w:cs="Times New Roman"/>
              </w:rPr>
              <w:t>81</w:t>
            </w:r>
          </w:p>
        </w:tc>
      </w:tr>
      <w:tr w:rsidR="00787488" w:rsidRPr="00BD179C" w14:paraId="0B4B013A" w14:textId="77777777" w:rsidTr="0061592E">
        <w:tc>
          <w:tcPr>
            <w:tcW w:w="562" w:type="dxa"/>
            <w:vMerge/>
          </w:tcPr>
          <w:p w14:paraId="5409445F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0290DDC3" w14:textId="77777777" w:rsidR="00787488" w:rsidRPr="00C11AAA" w:rsidRDefault="00787488" w:rsidP="00787488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площадь многоквартирных домов собственники помещений в которых формируют фонды капитального ремонта на специальных счетах, владельцем которых является региональный оператор</w:t>
            </w:r>
          </w:p>
        </w:tc>
        <w:tc>
          <w:tcPr>
            <w:tcW w:w="4542" w:type="dxa"/>
            <w:vAlign w:val="center"/>
          </w:tcPr>
          <w:p w14:paraId="0A982EE0" w14:textId="0106AF80" w:rsidR="00787488" w:rsidRPr="00C11AAA" w:rsidRDefault="00D663A5" w:rsidP="008136F0">
            <w:pPr>
              <w:pStyle w:val="a7"/>
            </w:pPr>
            <w:r w:rsidRPr="00C11AAA">
              <w:t xml:space="preserve">18 260 256 </w:t>
            </w:r>
            <w:r w:rsidR="00787488" w:rsidRPr="00C11AAA">
              <w:t>м2</w:t>
            </w:r>
          </w:p>
        </w:tc>
      </w:tr>
      <w:tr w:rsidR="00787488" w:rsidRPr="00BD179C" w14:paraId="151B729B" w14:textId="77777777" w:rsidTr="0061592E">
        <w:tc>
          <w:tcPr>
            <w:tcW w:w="562" w:type="dxa"/>
            <w:vMerge/>
          </w:tcPr>
          <w:p w14:paraId="577ABADE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1A5FB90F" w14:textId="77777777" w:rsidR="00787488" w:rsidRPr="00C11AAA" w:rsidRDefault="00787488" w:rsidP="00787488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кредитные организации или территориальные органы Федерального казначейства или финансовые органы субъекта Российской Федерации, в которых открыт счет регионального оператора</w:t>
            </w:r>
          </w:p>
        </w:tc>
        <w:tc>
          <w:tcPr>
            <w:tcW w:w="4542" w:type="dxa"/>
          </w:tcPr>
          <w:p w14:paraId="654B424C" w14:textId="2CFDE465" w:rsidR="00787488" w:rsidRPr="00C11AAA" w:rsidRDefault="00787488" w:rsidP="00787488">
            <w:pPr>
              <w:jc w:val="both"/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Счет регионального оператора для формирования фондов капитального ремонта за счет взносов собственников открыт в «Газпромбанк» (Акц</w:t>
            </w:r>
            <w:r w:rsidR="006E5182" w:rsidRPr="00C11AAA">
              <w:rPr>
                <w:rFonts w:ascii="Times New Roman" w:hAnsi="Times New Roman" w:cs="Times New Roman"/>
              </w:rPr>
              <w:t>ионерное общество) г.Москва.</w:t>
            </w:r>
          </w:p>
          <w:p w14:paraId="04E50664" w14:textId="37D5A0E9" w:rsidR="00DC1F5F" w:rsidRPr="00C11AAA" w:rsidRDefault="005E270A" w:rsidP="00DC1F5F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Адрес</w:t>
            </w:r>
            <w:r w:rsidR="00DC1F5F" w:rsidRPr="00C11AAA">
              <w:rPr>
                <w:rFonts w:ascii="Times New Roman" w:hAnsi="Times New Roman" w:cs="Times New Roman"/>
              </w:rPr>
              <w:t xml:space="preserve"> обслуживающего территориального подразделения банка</w:t>
            </w:r>
            <w:r w:rsidR="00787488" w:rsidRPr="00C11AAA">
              <w:rPr>
                <w:rFonts w:ascii="Times New Roman" w:hAnsi="Times New Roman" w:cs="Times New Roman"/>
              </w:rPr>
              <w:t>:</w:t>
            </w:r>
          </w:p>
          <w:p w14:paraId="65F57878" w14:textId="53BF99B1" w:rsidR="00787488" w:rsidRPr="00C11AAA" w:rsidRDefault="005E270A" w:rsidP="00D64EFE">
            <w:pPr>
              <w:jc w:val="both"/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6301</w:t>
            </w:r>
            <w:r w:rsidR="00D64EFE" w:rsidRPr="00C11AAA">
              <w:rPr>
                <w:rFonts w:ascii="Times New Roman" w:hAnsi="Times New Roman" w:cs="Times New Roman"/>
              </w:rPr>
              <w:t>12</w:t>
            </w:r>
            <w:r w:rsidRPr="00C11AAA">
              <w:rPr>
                <w:rFonts w:ascii="Times New Roman" w:hAnsi="Times New Roman" w:cs="Times New Roman"/>
              </w:rPr>
              <w:t>,</w:t>
            </w:r>
            <w:r w:rsidR="00D64EFE" w:rsidRPr="00C11AAA">
              <w:rPr>
                <w:rFonts w:ascii="Times New Roman" w:hAnsi="Times New Roman" w:cs="Times New Roman"/>
              </w:rPr>
              <w:t xml:space="preserve"> </w:t>
            </w:r>
            <w:r w:rsidR="00DC1F5F" w:rsidRPr="00C11AAA">
              <w:rPr>
                <w:rFonts w:ascii="Times New Roman" w:hAnsi="Times New Roman" w:cs="Times New Roman"/>
              </w:rPr>
              <w:t>г.Новосибирск, ул. К</w:t>
            </w:r>
            <w:r w:rsidR="00D64EFE" w:rsidRPr="00C11AAA">
              <w:rPr>
                <w:rFonts w:ascii="Times New Roman" w:hAnsi="Times New Roman" w:cs="Times New Roman"/>
              </w:rPr>
              <w:t>ирова</w:t>
            </w:r>
            <w:r w:rsidR="00DC1F5F" w:rsidRPr="00C11AAA">
              <w:rPr>
                <w:rFonts w:ascii="Times New Roman" w:hAnsi="Times New Roman" w:cs="Times New Roman"/>
              </w:rPr>
              <w:t>, д.</w:t>
            </w:r>
            <w:r w:rsidR="00D64EFE" w:rsidRPr="00C11AAA">
              <w:rPr>
                <w:rFonts w:ascii="Times New Roman" w:hAnsi="Times New Roman" w:cs="Times New Roman"/>
              </w:rPr>
              <w:t>50</w:t>
            </w:r>
          </w:p>
        </w:tc>
      </w:tr>
      <w:tr w:rsidR="00787488" w:rsidRPr="00BD179C" w14:paraId="7B7A5BC7" w14:textId="77777777" w:rsidTr="0061592E">
        <w:tc>
          <w:tcPr>
            <w:tcW w:w="562" w:type="dxa"/>
            <w:vMerge/>
          </w:tcPr>
          <w:p w14:paraId="59086412" w14:textId="25AA4FFA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1F3F67C" w14:textId="77777777" w:rsidR="00787488" w:rsidRPr="00C11AAA" w:rsidRDefault="00787488" w:rsidP="00787488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размер (размеры) минимального взноса на капитальный ремонт общего имущества в многоквартирном доме на текущий год с указанием нормативного правового акта (актов) об утверждении такого (таких) размера (размеров) минимального взноса</w:t>
            </w:r>
          </w:p>
        </w:tc>
        <w:tc>
          <w:tcPr>
            <w:tcW w:w="4542" w:type="dxa"/>
            <w:vAlign w:val="center"/>
          </w:tcPr>
          <w:p w14:paraId="7743B4C2" w14:textId="24204607" w:rsidR="00787488" w:rsidRPr="00C11AAA" w:rsidRDefault="00B408B9" w:rsidP="00DF234F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19,29 руб. (постановление Правительства Новосибирской области от 04.10.2022 № 454-п).</w:t>
            </w:r>
          </w:p>
        </w:tc>
      </w:tr>
      <w:tr w:rsidR="00787488" w:rsidRPr="00BD179C" w14:paraId="54879953" w14:textId="77777777" w:rsidTr="0061592E">
        <w:tc>
          <w:tcPr>
            <w:tcW w:w="562" w:type="dxa"/>
            <w:vMerge/>
          </w:tcPr>
          <w:p w14:paraId="201FD150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7FADB2D0" w14:textId="77777777" w:rsidR="00787488" w:rsidRPr="00C11AAA" w:rsidRDefault="00787488" w:rsidP="00787488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размер (размеры) минимального взноса на капитальный ремонт общего имущества в многоквартирном доме на следующий год (при наличии соответствующего нормативного правового акта (актов)</w:t>
            </w:r>
          </w:p>
        </w:tc>
        <w:tc>
          <w:tcPr>
            <w:tcW w:w="4542" w:type="dxa"/>
            <w:vAlign w:val="center"/>
          </w:tcPr>
          <w:p w14:paraId="45B1E413" w14:textId="654EFEF3" w:rsidR="00787488" w:rsidRPr="00C11AAA" w:rsidRDefault="00B408B9" w:rsidP="00DF234F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-</w:t>
            </w:r>
          </w:p>
        </w:tc>
      </w:tr>
      <w:tr w:rsidR="00787488" w:rsidRPr="00BD179C" w14:paraId="1CC34533" w14:textId="77777777" w:rsidTr="0061592E">
        <w:tc>
          <w:tcPr>
            <w:tcW w:w="562" w:type="dxa"/>
            <w:vMerge/>
          </w:tcPr>
          <w:p w14:paraId="7111D89F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4B032F0" w14:textId="77777777" w:rsidR="00787488" w:rsidRPr="00C11AAA" w:rsidRDefault="00787488" w:rsidP="00787488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доля фактических поступлений взносов на капитальный ремонт от суммы предоставленных к оплате счетов по многоквартирным домам, собственники помещений в которых формируют фонды капитального ремонта на счете регионального оператора</w:t>
            </w:r>
          </w:p>
        </w:tc>
        <w:tc>
          <w:tcPr>
            <w:tcW w:w="4542" w:type="dxa"/>
            <w:vAlign w:val="center"/>
          </w:tcPr>
          <w:p w14:paraId="069EFFAD" w14:textId="6091A45E" w:rsidR="00787488" w:rsidRPr="00C11AAA" w:rsidRDefault="00787488" w:rsidP="00D663A5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95,</w:t>
            </w:r>
            <w:r w:rsidR="00D663A5" w:rsidRPr="00C11AAA">
              <w:rPr>
                <w:rFonts w:ascii="Times New Roman" w:hAnsi="Times New Roman" w:cs="Times New Roman"/>
              </w:rPr>
              <w:t>49</w:t>
            </w:r>
            <w:r w:rsidRPr="00C11AAA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787488" w:rsidRPr="00BD179C" w14:paraId="44BDCF36" w14:textId="77777777" w:rsidTr="0061592E">
        <w:tc>
          <w:tcPr>
            <w:tcW w:w="562" w:type="dxa"/>
            <w:vMerge/>
          </w:tcPr>
          <w:p w14:paraId="0A427598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32A6074F" w14:textId="77777777" w:rsidR="00787488" w:rsidRPr="00C11AAA" w:rsidRDefault="00787488" w:rsidP="00787488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информация о кредитах, займах, привлеченных региональным оператором в целях финансирования услуг и (или) работ по капитальному ремонту общего имущества в многоквартирном доме, в том числе с указанием процентной ставки, а также информации о погашении таких кредитов, займов</w:t>
            </w:r>
          </w:p>
        </w:tc>
        <w:tc>
          <w:tcPr>
            <w:tcW w:w="4542" w:type="dxa"/>
            <w:shd w:val="clear" w:color="auto" w:fill="auto"/>
          </w:tcPr>
          <w:p w14:paraId="2673394B" w14:textId="77777777" w:rsidR="00787488" w:rsidRPr="00C11AAA" w:rsidRDefault="00787488" w:rsidP="00787488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Кредиты и займы региональным оператором не привлекались.</w:t>
            </w:r>
          </w:p>
          <w:p w14:paraId="2D69B2B0" w14:textId="77777777" w:rsidR="00787488" w:rsidRPr="00C11AAA" w:rsidRDefault="00787488" w:rsidP="00787488">
            <w:pPr>
              <w:rPr>
                <w:rFonts w:ascii="Times New Roman" w:hAnsi="Times New Roman" w:cs="Times New Roman"/>
              </w:rPr>
            </w:pPr>
          </w:p>
          <w:p w14:paraId="4AF8C581" w14:textId="77777777" w:rsidR="00787488" w:rsidRPr="00C11AAA" w:rsidRDefault="00787488" w:rsidP="00787488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Ссудная задолженность по кредитам и займам отсутствует.</w:t>
            </w:r>
          </w:p>
        </w:tc>
      </w:tr>
      <w:tr w:rsidR="00787488" w:rsidRPr="00BD179C" w14:paraId="23ED6209" w14:textId="77777777" w:rsidTr="0061592E">
        <w:tc>
          <w:tcPr>
            <w:tcW w:w="562" w:type="dxa"/>
            <w:vMerge w:val="restart"/>
          </w:tcPr>
          <w:p w14:paraId="40C3334B" w14:textId="77777777" w:rsidR="00787488" w:rsidRPr="008C59AB" w:rsidRDefault="00787488" w:rsidP="00787488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8C59AB">
              <w:rPr>
                <w:rFonts w:ascii="Times New Roman" w:hAnsi="Times New Roman" w:cs="Times New Roman"/>
                <w:b/>
                <w:highlight w:val="green"/>
              </w:rPr>
              <w:t>5</w:t>
            </w:r>
          </w:p>
        </w:tc>
        <w:tc>
          <w:tcPr>
            <w:tcW w:w="4820" w:type="dxa"/>
          </w:tcPr>
          <w:p w14:paraId="1B939492" w14:textId="77777777" w:rsidR="00787488" w:rsidRPr="00C11AAA" w:rsidRDefault="00787488" w:rsidP="00787488">
            <w:pPr>
              <w:rPr>
                <w:rFonts w:ascii="Times New Roman" w:hAnsi="Times New Roman" w:cs="Times New Roman"/>
                <w:b/>
              </w:rPr>
            </w:pPr>
            <w:r w:rsidRPr="00C11AAA">
              <w:rPr>
                <w:rFonts w:ascii="Times New Roman" w:hAnsi="Times New Roman" w:cs="Times New Roman"/>
                <w:b/>
              </w:rPr>
              <w:t>Сведения о реализации региональной программы капитального ремонта общего имущества в многоквартирных домах и краткосрочного плана ее реализации, в части многоквартирных домов, собственники помещений в которых осуществляют формирование фондов капитального ремонта на счете (счетах) регионального оператора:</w:t>
            </w:r>
          </w:p>
        </w:tc>
        <w:tc>
          <w:tcPr>
            <w:tcW w:w="4542" w:type="dxa"/>
          </w:tcPr>
          <w:p w14:paraId="07B77418" w14:textId="77777777" w:rsidR="00787488" w:rsidRPr="00C11AAA" w:rsidRDefault="00787488" w:rsidP="00787488">
            <w:pPr>
              <w:rPr>
                <w:rFonts w:ascii="Times New Roman" w:hAnsi="Times New Roman" w:cs="Times New Roman"/>
              </w:rPr>
            </w:pPr>
          </w:p>
        </w:tc>
      </w:tr>
      <w:tr w:rsidR="00787488" w:rsidRPr="00BD179C" w14:paraId="3293A0C1" w14:textId="77777777" w:rsidTr="0061592E">
        <w:tc>
          <w:tcPr>
            <w:tcW w:w="562" w:type="dxa"/>
            <w:vMerge/>
          </w:tcPr>
          <w:p w14:paraId="64D6B847" w14:textId="77777777" w:rsidR="00787488" w:rsidRPr="008C59AB" w:rsidRDefault="00787488" w:rsidP="00787488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</w:p>
        </w:tc>
        <w:tc>
          <w:tcPr>
            <w:tcW w:w="4820" w:type="dxa"/>
          </w:tcPr>
          <w:p w14:paraId="1C6860CC" w14:textId="77777777" w:rsidR="00787488" w:rsidRPr="00C11AAA" w:rsidRDefault="00787488" w:rsidP="00787488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перечень услуг и (или) работ по капитальному ремонту общего имущества в многоквартирном доме, оказание и (или) выполнение которых финансируется за счет средств фонда капитального ремонта, который сформирован исходя из минимального размера взноса на капитальный ремонт</w:t>
            </w:r>
          </w:p>
        </w:tc>
        <w:tc>
          <w:tcPr>
            <w:tcW w:w="4542" w:type="dxa"/>
          </w:tcPr>
          <w:p w14:paraId="7D14714D" w14:textId="3B304DD0" w:rsidR="00823D31" w:rsidRPr="00C11AAA" w:rsidRDefault="00787488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 xml:space="preserve">1) </w:t>
            </w:r>
            <w:r w:rsidR="00823D31" w:rsidRPr="00C11AAA">
              <w:rPr>
                <w:rFonts w:ascii="Times New Roman" w:hAnsi="Times New Roman" w:cs="Times New Roman"/>
              </w:rPr>
              <w:t>Ремонт внутридомовой инженерной системы тепло-, водо-, газо-, электроснабжения, водоотведения и канализования;</w:t>
            </w:r>
          </w:p>
          <w:p w14:paraId="32C21DB9" w14:textId="3E741130" w:rsidR="00823D31" w:rsidRPr="00C11AAA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2) Ремонт фасада;</w:t>
            </w:r>
          </w:p>
          <w:p w14:paraId="4764F897" w14:textId="40E50268" w:rsidR="00823D31" w:rsidRPr="00C11AAA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3) Ремонт крыши;</w:t>
            </w:r>
          </w:p>
          <w:p w14:paraId="07A185A9" w14:textId="500ADA61" w:rsidR="00823D31" w:rsidRPr="00C11AAA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4) Ремонт подвальных помещений, относящихся к общему имуществу в многоквартирном доме;</w:t>
            </w:r>
          </w:p>
          <w:p w14:paraId="15F02BA9" w14:textId="7E92C1AA" w:rsidR="00823D31" w:rsidRPr="00C11AAA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5) Ремонт, замена, модернизация лифтов, ремонт лифтовых шахт, машинных и блочных помещений</w:t>
            </w:r>
          </w:p>
          <w:p w14:paraId="7E15F68E" w14:textId="74B7112F" w:rsidR="00823D31" w:rsidRPr="00C11AAA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6) Ремонт фундамента многоквартирного дома</w:t>
            </w:r>
          </w:p>
          <w:p w14:paraId="29C9AC74" w14:textId="52E7C018" w:rsidR="00823D31" w:rsidRPr="00C11AAA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7) разработка проектной документации (в случае, если подготовка проектной документации необходима в соответствии с законодательством о градостроительной деятельности);</w:t>
            </w:r>
          </w:p>
          <w:p w14:paraId="38E99451" w14:textId="4A4858E4" w:rsidR="00823D31" w:rsidRPr="00C11AAA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8) проведение экспертизы проектной документации (в случае принятия соответствующего решения техническим заказчиком работ по капитальному ремонту общего имущества в многоквартирном доме);</w:t>
            </w:r>
          </w:p>
          <w:p w14:paraId="73EBA769" w14:textId="59C5FBB9" w:rsidR="00823D31" w:rsidRPr="00C11AAA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9) энергетическое обследование многоквартирного дома, проводимое в соответствии с Федеральным законом от 23 ноября 2009 года N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14:paraId="32826BFE" w14:textId="2E93B163" w:rsidR="00823D31" w:rsidRPr="00C11AAA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10) техническая инвентаризация и паспортизацию многоквартирного дома.</w:t>
            </w:r>
          </w:p>
          <w:p w14:paraId="5075CB0F" w14:textId="5B49B434" w:rsidR="00823D31" w:rsidRPr="00C11AAA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11) услуги по строительному контролю;</w:t>
            </w:r>
          </w:p>
          <w:p w14:paraId="51FBEBD8" w14:textId="3CD025CD" w:rsidR="00823D31" w:rsidRPr="00C11AAA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12) переустройство невентилируемой крыши на вентилируемую крышу, замена плоской кровли на стропильную, устройство выходов на кровлю.</w:t>
            </w:r>
          </w:p>
          <w:p w14:paraId="43B9E6DC" w14:textId="77777777" w:rsidR="00823D31" w:rsidRPr="00C11AAA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 xml:space="preserve">13) проведение государственной историко-культурной экспертизы проектной документации на проведение работ по сохранению объектов культурного наследия (памятников истории и культуры) народов </w:t>
            </w:r>
            <w:r w:rsidRPr="00C11AAA">
              <w:rPr>
                <w:rFonts w:ascii="Times New Roman" w:hAnsi="Times New Roman" w:cs="Times New Roman"/>
              </w:rPr>
              <w:lastRenderedPageBreak/>
              <w:t>Российской Федерации (далее - объекты культурного наследия) (в случае проведения капитального ремонта общего имущества в многоквартирном доме, являющимся объектом культурного наследия)</w:t>
            </w:r>
            <w:r w:rsidR="008E38C8" w:rsidRPr="00C11AAA">
              <w:rPr>
                <w:rFonts w:ascii="Times New Roman" w:hAnsi="Times New Roman" w:cs="Times New Roman"/>
              </w:rPr>
              <w:t>.</w:t>
            </w:r>
          </w:p>
          <w:p w14:paraId="7D4A9DC6" w14:textId="07B7209C" w:rsidR="008E38C8" w:rsidRPr="00C11AAA" w:rsidRDefault="008E38C8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14) обследование технического состояния многоквартирного дома.</w:t>
            </w:r>
          </w:p>
        </w:tc>
      </w:tr>
      <w:tr w:rsidR="00787488" w:rsidRPr="00BD179C" w14:paraId="3673594B" w14:textId="77777777" w:rsidTr="0061592E">
        <w:tc>
          <w:tcPr>
            <w:tcW w:w="562" w:type="dxa"/>
            <w:vMerge/>
          </w:tcPr>
          <w:p w14:paraId="648ACE46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C183C2E" w14:textId="77777777" w:rsidR="00787488" w:rsidRPr="00C11AAA" w:rsidRDefault="00787488" w:rsidP="00787488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количество многоквартирных домов, капитальный ремонт в которых запланирован / выполнен в предыдущем году</w:t>
            </w:r>
          </w:p>
        </w:tc>
        <w:tc>
          <w:tcPr>
            <w:tcW w:w="4542" w:type="dxa"/>
          </w:tcPr>
          <w:p w14:paraId="52241368" w14:textId="77777777" w:rsidR="008C59AB" w:rsidRPr="00C11AAA" w:rsidRDefault="008C59AB" w:rsidP="008C59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422/422</w:t>
            </w:r>
          </w:p>
          <w:p w14:paraId="08C98802" w14:textId="6AC2E6FB" w:rsidR="00787488" w:rsidRPr="00C11AAA" w:rsidRDefault="00787488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7488" w:rsidRPr="00BD179C" w14:paraId="5CF1F9B9" w14:textId="77777777" w:rsidTr="0061592E">
        <w:tc>
          <w:tcPr>
            <w:tcW w:w="562" w:type="dxa"/>
            <w:vMerge/>
          </w:tcPr>
          <w:p w14:paraId="02355E4D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46F7176" w14:textId="77777777" w:rsidR="00787488" w:rsidRPr="00C11AAA" w:rsidRDefault="00787488" w:rsidP="00787488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количество работ (услуг), выполнение которых запланировано / выполнено в предыдущем году</w:t>
            </w:r>
          </w:p>
        </w:tc>
        <w:tc>
          <w:tcPr>
            <w:tcW w:w="4542" w:type="dxa"/>
          </w:tcPr>
          <w:p w14:paraId="52608C44" w14:textId="7E1B5797" w:rsidR="00B21B33" w:rsidRPr="00C11AAA" w:rsidRDefault="008C59AB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687/687</w:t>
            </w:r>
          </w:p>
        </w:tc>
      </w:tr>
      <w:tr w:rsidR="00787488" w:rsidRPr="00BD179C" w14:paraId="154AD1A5" w14:textId="77777777" w:rsidTr="0061592E">
        <w:tc>
          <w:tcPr>
            <w:tcW w:w="562" w:type="dxa"/>
            <w:vMerge/>
          </w:tcPr>
          <w:p w14:paraId="4A06130F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66161305" w14:textId="77777777" w:rsidR="00787488" w:rsidRPr="00C11AAA" w:rsidRDefault="00787488" w:rsidP="00787488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площадь многоквартирных домов, капитальный ремонт в которых запланировано / выполнено в предыдущем году</w:t>
            </w:r>
          </w:p>
        </w:tc>
        <w:tc>
          <w:tcPr>
            <w:tcW w:w="4542" w:type="dxa"/>
          </w:tcPr>
          <w:p w14:paraId="77E48838" w14:textId="171C72EC" w:rsidR="00787488" w:rsidRPr="00C11AAA" w:rsidRDefault="008C59AB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 xml:space="preserve">1617,01 тыс. </w:t>
            </w:r>
            <w:proofErr w:type="spellStart"/>
            <w:r w:rsidRPr="00C11AAA">
              <w:rPr>
                <w:rFonts w:ascii="Times New Roman" w:hAnsi="Times New Roman" w:cs="Times New Roman"/>
              </w:rPr>
              <w:t>кв.м</w:t>
            </w:r>
            <w:proofErr w:type="spellEnd"/>
            <w:r w:rsidRPr="00C11AAA">
              <w:rPr>
                <w:rFonts w:ascii="Times New Roman" w:hAnsi="Times New Roman" w:cs="Times New Roman"/>
              </w:rPr>
              <w:t xml:space="preserve"> / 1617,01 тыс. кв.м</w:t>
            </w:r>
            <w:r w:rsidR="00787488" w:rsidRPr="00C11AAA">
              <w:rPr>
                <w:rFonts w:ascii="Times New Roman" w:hAnsi="Times New Roman" w:cs="Times New Roman"/>
              </w:rPr>
              <w:t>.</w:t>
            </w:r>
          </w:p>
        </w:tc>
      </w:tr>
      <w:tr w:rsidR="00787488" w:rsidRPr="00BD179C" w14:paraId="583CE608" w14:textId="77777777" w:rsidTr="0061592E">
        <w:tc>
          <w:tcPr>
            <w:tcW w:w="562" w:type="dxa"/>
            <w:vMerge/>
          </w:tcPr>
          <w:p w14:paraId="72595FCF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69BD833B" w14:textId="77777777" w:rsidR="00787488" w:rsidRPr="00C11AAA" w:rsidRDefault="00787488" w:rsidP="00787488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количество работ (услуг), выполнение которых запланировано / выполнено в текущем году</w:t>
            </w:r>
          </w:p>
        </w:tc>
        <w:tc>
          <w:tcPr>
            <w:tcW w:w="4542" w:type="dxa"/>
          </w:tcPr>
          <w:p w14:paraId="2660522A" w14:textId="5CB22D31" w:rsidR="00787488" w:rsidRPr="00C11AAA" w:rsidRDefault="008C59AB" w:rsidP="00787488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1AAA">
              <w:rPr>
                <w:rFonts w:ascii="Times New Roman" w:hAnsi="Times New Roman" w:cs="Times New Roman"/>
              </w:rPr>
              <w:t>7254</w:t>
            </w:r>
            <w:r w:rsidR="006329D6" w:rsidRPr="00C11AAA">
              <w:rPr>
                <w:rFonts w:ascii="Times New Roman" w:hAnsi="Times New Roman" w:cs="Times New Roman"/>
              </w:rPr>
              <w:t>/</w:t>
            </w:r>
            <w:r w:rsidRPr="00C11AAA">
              <w:rPr>
                <w:rFonts w:ascii="Times New Roman" w:hAnsi="Times New Roman" w:cs="Times New Roman"/>
              </w:rPr>
              <w:t>505</w:t>
            </w:r>
          </w:p>
        </w:tc>
      </w:tr>
      <w:tr w:rsidR="00787488" w:rsidRPr="00BD179C" w14:paraId="53E0C575" w14:textId="77777777" w:rsidTr="0061592E">
        <w:trPr>
          <w:trHeight w:val="880"/>
        </w:trPr>
        <w:tc>
          <w:tcPr>
            <w:tcW w:w="562" w:type="dxa"/>
            <w:vMerge/>
          </w:tcPr>
          <w:p w14:paraId="33519367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B90AFBB" w14:textId="77777777" w:rsidR="00787488" w:rsidRPr="00C11AAA" w:rsidRDefault="00787488" w:rsidP="00787488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количество многоквартирных домов капитальный ремонт в которых запланирован / выполнен в текущем году</w:t>
            </w:r>
          </w:p>
        </w:tc>
        <w:tc>
          <w:tcPr>
            <w:tcW w:w="4542" w:type="dxa"/>
          </w:tcPr>
          <w:p w14:paraId="5858E9D9" w14:textId="4F8B5095" w:rsidR="00787488" w:rsidRPr="00C11AAA" w:rsidRDefault="008C59AB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1809</w:t>
            </w:r>
            <w:r w:rsidR="00ED4855" w:rsidRPr="00C11AAA">
              <w:rPr>
                <w:rFonts w:ascii="Times New Roman" w:hAnsi="Times New Roman" w:cs="Times New Roman"/>
              </w:rPr>
              <w:t>/</w:t>
            </w:r>
            <w:r w:rsidRPr="00C11AAA">
              <w:rPr>
                <w:rFonts w:ascii="Times New Roman" w:hAnsi="Times New Roman" w:cs="Times New Roman"/>
              </w:rPr>
              <w:t>39</w:t>
            </w:r>
          </w:p>
          <w:p w14:paraId="58B2868D" w14:textId="5D8E9505" w:rsidR="0037341F" w:rsidRPr="00C11AAA" w:rsidRDefault="0037341F" w:rsidP="00787488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87488" w:rsidRPr="00BD179C" w14:paraId="78E29D9B" w14:textId="77777777" w:rsidTr="0061592E">
        <w:tc>
          <w:tcPr>
            <w:tcW w:w="562" w:type="dxa"/>
            <w:vMerge/>
          </w:tcPr>
          <w:p w14:paraId="71040B78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4338DEFF" w14:textId="77777777" w:rsidR="00787488" w:rsidRPr="00C11AAA" w:rsidRDefault="00787488" w:rsidP="00787488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площадь многоквартирных домов, капитальный ремонт в которых запланировано / выполнено в текущем году</w:t>
            </w:r>
          </w:p>
        </w:tc>
        <w:tc>
          <w:tcPr>
            <w:tcW w:w="4542" w:type="dxa"/>
          </w:tcPr>
          <w:p w14:paraId="77CFC5C2" w14:textId="054DC059" w:rsidR="00787488" w:rsidRPr="00C11AAA" w:rsidRDefault="008C59AB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4 357,9</w:t>
            </w:r>
            <w:r w:rsidR="00787488" w:rsidRPr="00C11AAA">
              <w:rPr>
                <w:rFonts w:ascii="Times New Roman" w:hAnsi="Times New Roman" w:cs="Times New Roman"/>
              </w:rPr>
              <w:t xml:space="preserve"> тыс. кв.м./ </w:t>
            </w:r>
            <w:r w:rsidRPr="00C11AAA">
              <w:rPr>
                <w:rFonts w:ascii="Times New Roman" w:hAnsi="Times New Roman" w:cs="Times New Roman"/>
              </w:rPr>
              <w:t>158,37</w:t>
            </w:r>
            <w:r w:rsidR="003846A6" w:rsidRPr="00C11AAA">
              <w:rPr>
                <w:rFonts w:ascii="Times New Roman" w:hAnsi="Times New Roman" w:cs="Times New Roman"/>
              </w:rPr>
              <w:t xml:space="preserve"> </w:t>
            </w:r>
            <w:r w:rsidR="00787488" w:rsidRPr="00C11AAA">
              <w:rPr>
                <w:rFonts w:ascii="Times New Roman" w:hAnsi="Times New Roman" w:cs="Times New Roman"/>
              </w:rPr>
              <w:t>тыс. кв.м.</w:t>
            </w:r>
          </w:p>
        </w:tc>
      </w:tr>
      <w:tr w:rsidR="00787488" w:rsidRPr="00BD179C" w14:paraId="4DD8189C" w14:textId="77777777" w:rsidTr="0061592E">
        <w:tc>
          <w:tcPr>
            <w:tcW w:w="562" w:type="dxa"/>
            <w:vMerge/>
          </w:tcPr>
          <w:p w14:paraId="28C54683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32EC52A" w14:textId="77777777" w:rsidR="00787488" w:rsidRPr="00C11AAA" w:rsidRDefault="00787488" w:rsidP="00787488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перечень многоквартирных домов, запланированных к капитальному ремонту в текущем году с указанием срока окончания работ</w:t>
            </w:r>
          </w:p>
        </w:tc>
        <w:tc>
          <w:tcPr>
            <w:tcW w:w="4542" w:type="dxa"/>
          </w:tcPr>
          <w:p w14:paraId="4B63226E" w14:textId="77777777" w:rsidR="00787488" w:rsidRPr="00C11AAA" w:rsidRDefault="00787488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9F1D728" w14:textId="352CC4EE" w:rsidR="00787488" w:rsidRPr="00C11AAA" w:rsidRDefault="00787488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См. прикрепленный файл</w:t>
            </w:r>
          </w:p>
        </w:tc>
      </w:tr>
      <w:tr w:rsidR="00787488" w:rsidRPr="00BD179C" w14:paraId="72351663" w14:textId="77777777" w:rsidTr="0061592E">
        <w:tc>
          <w:tcPr>
            <w:tcW w:w="562" w:type="dxa"/>
            <w:vMerge/>
          </w:tcPr>
          <w:p w14:paraId="7634F4E8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68A4591F" w14:textId="77777777" w:rsidR="00787488" w:rsidRPr="00C11AAA" w:rsidRDefault="00787488" w:rsidP="00787488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количество работ (услуг), выполнение которых запланировано в следующем году</w:t>
            </w:r>
          </w:p>
        </w:tc>
        <w:tc>
          <w:tcPr>
            <w:tcW w:w="4542" w:type="dxa"/>
          </w:tcPr>
          <w:p w14:paraId="03FBE962" w14:textId="637205C8" w:rsidR="005B45A5" w:rsidRPr="00C11AAA" w:rsidRDefault="005B45A5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7488" w:rsidRPr="00BD179C" w14:paraId="00A9EC45" w14:textId="77777777" w:rsidTr="0061592E">
        <w:tc>
          <w:tcPr>
            <w:tcW w:w="562" w:type="dxa"/>
            <w:vMerge/>
          </w:tcPr>
          <w:p w14:paraId="79A8C03C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9E3A9C4" w14:textId="77777777" w:rsidR="00787488" w:rsidRPr="00C11AAA" w:rsidRDefault="00787488" w:rsidP="00787488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количество многоквартирных домов капитальный ремонт в которых запланирован в следующем году</w:t>
            </w:r>
          </w:p>
        </w:tc>
        <w:tc>
          <w:tcPr>
            <w:tcW w:w="4542" w:type="dxa"/>
          </w:tcPr>
          <w:p w14:paraId="0DF4BAAB" w14:textId="7BA8D7EF" w:rsidR="00787488" w:rsidRPr="00C11AAA" w:rsidRDefault="00787488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7488" w:rsidRPr="00BD179C" w14:paraId="2DAD6BA3" w14:textId="77777777" w:rsidTr="0061592E">
        <w:tc>
          <w:tcPr>
            <w:tcW w:w="562" w:type="dxa"/>
            <w:vMerge/>
          </w:tcPr>
          <w:p w14:paraId="11D9C4BF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6A5D9745" w14:textId="77777777" w:rsidR="00787488" w:rsidRPr="00C11AAA" w:rsidRDefault="00787488" w:rsidP="00787488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площадь многоквартирных домов, капитальный ремонт в которых запланирован в следующем году</w:t>
            </w:r>
          </w:p>
        </w:tc>
        <w:tc>
          <w:tcPr>
            <w:tcW w:w="4542" w:type="dxa"/>
          </w:tcPr>
          <w:p w14:paraId="23812D23" w14:textId="1770DF11" w:rsidR="00787488" w:rsidRPr="00C11AAA" w:rsidRDefault="00787488" w:rsidP="0078748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7488" w:rsidRPr="00BD179C" w14:paraId="70C16F37" w14:textId="77777777" w:rsidTr="0061592E">
        <w:tc>
          <w:tcPr>
            <w:tcW w:w="562" w:type="dxa"/>
            <w:vMerge/>
          </w:tcPr>
          <w:p w14:paraId="71071079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70FDE01" w14:textId="77777777" w:rsidR="00787488" w:rsidRPr="00C11AAA" w:rsidRDefault="00787488" w:rsidP="00787488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адрес сайта в информационно-телекоммуникационной сети «Интернет», на котором размещен годовой отчет регионального оператора</w:t>
            </w:r>
          </w:p>
        </w:tc>
        <w:tc>
          <w:tcPr>
            <w:tcW w:w="4542" w:type="dxa"/>
          </w:tcPr>
          <w:p w14:paraId="76C4A380" w14:textId="77777777" w:rsidR="00787488" w:rsidRPr="00C11AAA" w:rsidRDefault="00C11AAA" w:rsidP="00787488">
            <w:pPr>
              <w:rPr>
                <w:rFonts w:ascii="Times New Roman" w:hAnsi="Times New Roman" w:cs="Times New Roman"/>
              </w:rPr>
            </w:pPr>
            <w:hyperlink r:id="rId10" w:history="1">
              <w:r w:rsidR="00787488" w:rsidRPr="00C11AAA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http://www.fondgkh-nso.ru/otchety_fkr/</w:t>
              </w:r>
            </w:hyperlink>
          </w:p>
        </w:tc>
      </w:tr>
      <w:tr w:rsidR="00787488" w:rsidRPr="00BD179C" w14:paraId="2D4DA4D0" w14:textId="77777777" w:rsidTr="0061592E">
        <w:tc>
          <w:tcPr>
            <w:tcW w:w="562" w:type="dxa"/>
            <w:vMerge/>
          </w:tcPr>
          <w:p w14:paraId="47D48BCA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40039322" w14:textId="77777777" w:rsidR="00787488" w:rsidRPr="00C11AAA" w:rsidRDefault="00787488" w:rsidP="00787488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адрес сайта в информационно-телекоммуникационной сети «Интернет», на котором размещено аудиторское заключение годовой бухгалтерской (финансовой) отчетности регионального оператора</w:t>
            </w:r>
          </w:p>
        </w:tc>
        <w:tc>
          <w:tcPr>
            <w:tcW w:w="4542" w:type="dxa"/>
          </w:tcPr>
          <w:p w14:paraId="64305584" w14:textId="77777777" w:rsidR="00787488" w:rsidRPr="00C11AAA" w:rsidRDefault="00C11AAA" w:rsidP="00787488">
            <w:pPr>
              <w:rPr>
                <w:rFonts w:ascii="Times New Roman" w:hAnsi="Times New Roman" w:cs="Times New Roman"/>
              </w:rPr>
            </w:pPr>
            <w:hyperlink r:id="rId11" w:history="1">
              <w:r w:rsidR="00787488" w:rsidRPr="00C11AAA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http://www.fondgkh-nso.ru/otchety_fkr/</w:t>
              </w:r>
            </w:hyperlink>
          </w:p>
        </w:tc>
      </w:tr>
      <w:tr w:rsidR="00787488" w:rsidRPr="00BD179C" w14:paraId="5459B4F4" w14:textId="77777777" w:rsidTr="0061592E">
        <w:tc>
          <w:tcPr>
            <w:tcW w:w="562" w:type="dxa"/>
            <w:vMerge w:val="restart"/>
          </w:tcPr>
          <w:p w14:paraId="16B87CB5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79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820" w:type="dxa"/>
          </w:tcPr>
          <w:p w14:paraId="3E94E79F" w14:textId="77777777" w:rsidR="00787488" w:rsidRPr="00C11AAA" w:rsidRDefault="00787488" w:rsidP="00787488">
            <w:pPr>
              <w:rPr>
                <w:rFonts w:ascii="Times New Roman" w:hAnsi="Times New Roman" w:cs="Times New Roman"/>
                <w:b/>
              </w:rPr>
            </w:pPr>
            <w:r w:rsidRPr="00C11AAA">
              <w:rPr>
                <w:rFonts w:ascii="Times New Roman" w:hAnsi="Times New Roman" w:cs="Times New Roman"/>
                <w:b/>
              </w:rPr>
              <w:t>Сведения о проведении контрольных мероприятий в отношении регионального оператора, а также об их результатах:</w:t>
            </w:r>
          </w:p>
        </w:tc>
        <w:tc>
          <w:tcPr>
            <w:tcW w:w="4542" w:type="dxa"/>
          </w:tcPr>
          <w:p w14:paraId="71869D9E" w14:textId="77777777" w:rsidR="00787488" w:rsidRPr="00C11AAA" w:rsidRDefault="00787488" w:rsidP="00787488">
            <w:pPr>
              <w:rPr>
                <w:rFonts w:ascii="Times New Roman" w:hAnsi="Times New Roman" w:cs="Times New Roman"/>
              </w:rPr>
            </w:pPr>
          </w:p>
        </w:tc>
      </w:tr>
      <w:tr w:rsidR="00787488" w:rsidRPr="00BD179C" w14:paraId="5B063127" w14:textId="77777777" w:rsidTr="0061592E">
        <w:tc>
          <w:tcPr>
            <w:tcW w:w="562" w:type="dxa"/>
            <w:vMerge/>
          </w:tcPr>
          <w:p w14:paraId="107FC68A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10F06411" w14:textId="77777777" w:rsidR="00787488" w:rsidRPr="00C11AAA" w:rsidRDefault="00787488" w:rsidP="00787488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количество и виды проведенных контрольных мероприятий</w:t>
            </w:r>
          </w:p>
        </w:tc>
        <w:tc>
          <w:tcPr>
            <w:tcW w:w="4542" w:type="dxa"/>
            <w:vMerge w:val="restart"/>
          </w:tcPr>
          <w:p w14:paraId="713BA209" w14:textId="77777777" w:rsidR="00787488" w:rsidRPr="00C11AAA" w:rsidRDefault="00787488" w:rsidP="00787488">
            <w:pPr>
              <w:rPr>
                <w:rFonts w:ascii="Times New Roman" w:hAnsi="Times New Roman" w:cs="Times New Roman"/>
              </w:rPr>
            </w:pPr>
          </w:p>
          <w:p w14:paraId="17C42683" w14:textId="77777777" w:rsidR="00787488" w:rsidRPr="00C11AAA" w:rsidRDefault="00787488" w:rsidP="00787488">
            <w:pPr>
              <w:rPr>
                <w:rFonts w:ascii="Times New Roman" w:hAnsi="Times New Roman" w:cs="Times New Roman"/>
              </w:rPr>
            </w:pPr>
            <w:r w:rsidRPr="00C11AAA">
              <w:rPr>
                <w:rFonts w:ascii="Times New Roman" w:hAnsi="Times New Roman" w:cs="Times New Roman"/>
              </w:rPr>
              <w:t>http://www.fondgkh-nso.ru/otchety/</w:t>
            </w:r>
            <w:bookmarkStart w:id="0" w:name="_GoBack"/>
            <w:bookmarkEnd w:id="0"/>
          </w:p>
        </w:tc>
      </w:tr>
      <w:tr w:rsidR="00787488" w:rsidRPr="00BD179C" w14:paraId="4930EFF3" w14:textId="77777777" w:rsidTr="0061592E">
        <w:tc>
          <w:tcPr>
            <w:tcW w:w="562" w:type="dxa"/>
            <w:vMerge/>
          </w:tcPr>
          <w:p w14:paraId="17987C8A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4FEE65AA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информация о результатах контрольных мероприятий</w:t>
            </w:r>
          </w:p>
        </w:tc>
        <w:tc>
          <w:tcPr>
            <w:tcW w:w="4542" w:type="dxa"/>
            <w:vMerge/>
          </w:tcPr>
          <w:p w14:paraId="07BF190E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</w:p>
        </w:tc>
      </w:tr>
      <w:tr w:rsidR="00787488" w:rsidRPr="00A1159D" w14:paraId="7EA1CBFA" w14:textId="77777777" w:rsidTr="0061592E">
        <w:tc>
          <w:tcPr>
            <w:tcW w:w="562" w:type="dxa"/>
            <w:vMerge/>
          </w:tcPr>
          <w:p w14:paraId="75720A27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2FC61F2" w14:textId="77777777" w:rsidR="00787488" w:rsidRPr="0061592E" w:rsidRDefault="00787488" w:rsidP="0078748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информация о мероприятиях, проведенных для устранения выявленных нарушений</w:t>
            </w:r>
          </w:p>
        </w:tc>
        <w:tc>
          <w:tcPr>
            <w:tcW w:w="4542" w:type="dxa"/>
            <w:vMerge/>
          </w:tcPr>
          <w:p w14:paraId="17464A6C" w14:textId="77777777" w:rsidR="00787488" w:rsidRPr="00A1159D" w:rsidRDefault="00787488" w:rsidP="00787488">
            <w:pPr>
              <w:rPr>
                <w:rFonts w:ascii="Times New Roman" w:hAnsi="Times New Roman" w:cs="Times New Roman"/>
              </w:rPr>
            </w:pPr>
          </w:p>
        </w:tc>
      </w:tr>
    </w:tbl>
    <w:p w14:paraId="1AF386B2" w14:textId="77777777" w:rsidR="009C7CDE" w:rsidRPr="00A1159D" w:rsidRDefault="009C7CDE" w:rsidP="0038522B">
      <w:pPr>
        <w:rPr>
          <w:rFonts w:ascii="Times New Roman" w:hAnsi="Times New Roman" w:cs="Times New Roman"/>
        </w:rPr>
      </w:pPr>
    </w:p>
    <w:sectPr w:rsidR="009C7CDE" w:rsidRPr="00A1159D" w:rsidSect="007334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99"/>
    <w:rsid w:val="000079DF"/>
    <w:rsid w:val="00024EE2"/>
    <w:rsid w:val="0004122E"/>
    <w:rsid w:val="000443F6"/>
    <w:rsid w:val="000762CC"/>
    <w:rsid w:val="00087BE5"/>
    <w:rsid w:val="000A50F3"/>
    <w:rsid w:val="000B1F1C"/>
    <w:rsid w:val="000B721B"/>
    <w:rsid w:val="000D3605"/>
    <w:rsid w:val="00106231"/>
    <w:rsid w:val="00107B26"/>
    <w:rsid w:val="0013278F"/>
    <w:rsid w:val="00140700"/>
    <w:rsid w:val="00160272"/>
    <w:rsid w:val="00167433"/>
    <w:rsid w:val="0017658D"/>
    <w:rsid w:val="001A4F06"/>
    <w:rsid w:val="001B0C18"/>
    <w:rsid w:val="001D7487"/>
    <w:rsid w:val="001E08EE"/>
    <w:rsid w:val="001E13F8"/>
    <w:rsid w:val="001E4CB2"/>
    <w:rsid w:val="001F3323"/>
    <w:rsid w:val="00203F7C"/>
    <w:rsid w:val="00204422"/>
    <w:rsid w:val="00204D6D"/>
    <w:rsid w:val="00223C73"/>
    <w:rsid w:val="00246D47"/>
    <w:rsid w:val="0026414E"/>
    <w:rsid w:val="00265C2E"/>
    <w:rsid w:val="00265F10"/>
    <w:rsid w:val="002803D9"/>
    <w:rsid w:val="002A408C"/>
    <w:rsid w:val="002A4320"/>
    <w:rsid w:val="002A7BB6"/>
    <w:rsid w:val="002C3AE6"/>
    <w:rsid w:val="002D004A"/>
    <w:rsid w:val="002E298A"/>
    <w:rsid w:val="00306228"/>
    <w:rsid w:val="0031572C"/>
    <w:rsid w:val="003248E3"/>
    <w:rsid w:val="00350078"/>
    <w:rsid w:val="00362BC2"/>
    <w:rsid w:val="0037341F"/>
    <w:rsid w:val="003846A6"/>
    <w:rsid w:val="0038522B"/>
    <w:rsid w:val="003867AA"/>
    <w:rsid w:val="003960FB"/>
    <w:rsid w:val="00397A3A"/>
    <w:rsid w:val="003A25BF"/>
    <w:rsid w:val="003C5B90"/>
    <w:rsid w:val="003D0732"/>
    <w:rsid w:val="003D34EC"/>
    <w:rsid w:val="003E36B2"/>
    <w:rsid w:val="004425F7"/>
    <w:rsid w:val="00463AD2"/>
    <w:rsid w:val="00470914"/>
    <w:rsid w:val="00477968"/>
    <w:rsid w:val="004A4DBD"/>
    <w:rsid w:val="004C3D69"/>
    <w:rsid w:val="004E7F13"/>
    <w:rsid w:val="00502CBB"/>
    <w:rsid w:val="005267DC"/>
    <w:rsid w:val="00531450"/>
    <w:rsid w:val="00541E01"/>
    <w:rsid w:val="0056370E"/>
    <w:rsid w:val="0057556E"/>
    <w:rsid w:val="00585A1A"/>
    <w:rsid w:val="005863F3"/>
    <w:rsid w:val="005A3D3E"/>
    <w:rsid w:val="005B451E"/>
    <w:rsid w:val="005B45A5"/>
    <w:rsid w:val="005B489D"/>
    <w:rsid w:val="005B78FD"/>
    <w:rsid w:val="005D653A"/>
    <w:rsid w:val="005E270A"/>
    <w:rsid w:val="005F2295"/>
    <w:rsid w:val="006014D1"/>
    <w:rsid w:val="0061592E"/>
    <w:rsid w:val="0061749D"/>
    <w:rsid w:val="006329D6"/>
    <w:rsid w:val="00644182"/>
    <w:rsid w:val="00656987"/>
    <w:rsid w:val="00673BC9"/>
    <w:rsid w:val="00691E26"/>
    <w:rsid w:val="006A52BC"/>
    <w:rsid w:val="006C14E0"/>
    <w:rsid w:val="006E5182"/>
    <w:rsid w:val="006E6815"/>
    <w:rsid w:val="006F1105"/>
    <w:rsid w:val="006F12D7"/>
    <w:rsid w:val="007103EE"/>
    <w:rsid w:val="00712889"/>
    <w:rsid w:val="00714CFD"/>
    <w:rsid w:val="007220F2"/>
    <w:rsid w:val="0073349A"/>
    <w:rsid w:val="0073374D"/>
    <w:rsid w:val="007562B2"/>
    <w:rsid w:val="00756577"/>
    <w:rsid w:val="00770B17"/>
    <w:rsid w:val="00787488"/>
    <w:rsid w:val="00792137"/>
    <w:rsid w:val="00794C0E"/>
    <w:rsid w:val="007B3FC9"/>
    <w:rsid w:val="007F2D71"/>
    <w:rsid w:val="007F61AB"/>
    <w:rsid w:val="00811304"/>
    <w:rsid w:val="008136F0"/>
    <w:rsid w:val="00823D31"/>
    <w:rsid w:val="008260BB"/>
    <w:rsid w:val="00840DA0"/>
    <w:rsid w:val="0085489D"/>
    <w:rsid w:val="00880A82"/>
    <w:rsid w:val="00883115"/>
    <w:rsid w:val="00894EFA"/>
    <w:rsid w:val="008C59AB"/>
    <w:rsid w:val="008D14E8"/>
    <w:rsid w:val="008D265C"/>
    <w:rsid w:val="008E38C8"/>
    <w:rsid w:val="008F693D"/>
    <w:rsid w:val="0090081A"/>
    <w:rsid w:val="0090565E"/>
    <w:rsid w:val="00910011"/>
    <w:rsid w:val="009151A7"/>
    <w:rsid w:val="00916E0C"/>
    <w:rsid w:val="00920F3C"/>
    <w:rsid w:val="009242DA"/>
    <w:rsid w:val="00944D87"/>
    <w:rsid w:val="00957DB7"/>
    <w:rsid w:val="00974124"/>
    <w:rsid w:val="009807B0"/>
    <w:rsid w:val="00995E4D"/>
    <w:rsid w:val="009C1127"/>
    <w:rsid w:val="009C7CDE"/>
    <w:rsid w:val="009D6DA7"/>
    <w:rsid w:val="009D75B2"/>
    <w:rsid w:val="00A04164"/>
    <w:rsid w:val="00A05D08"/>
    <w:rsid w:val="00A10ED4"/>
    <w:rsid w:val="00A1159D"/>
    <w:rsid w:val="00A13437"/>
    <w:rsid w:val="00A2265C"/>
    <w:rsid w:val="00A6103B"/>
    <w:rsid w:val="00A673D9"/>
    <w:rsid w:val="00A75184"/>
    <w:rsid w:val="00A84474"/>
    <w:rsid w:val="00A90D6E"/>
    <w:rsid w:val="00AC0045"/>
    <w:rsid w:val="00AE4A79"/>
    <w:rsid w:val="00AE7EA7"/>
    <w:rsid w:val="00B2062A"/>
    <w:rsid w:val="00B21033"/>
    <w:rsid w:val="00B21B33"/>
    <w:rsid w:val="00B408B9"/>
    <w:rsid w:val="00B40AE7"/>
    <w:rsid w:val="00B76C6C"/>
    <w:rsid w:val="00B92C4B"/>
    <w:rsid w:val="00B95C21"/>
    <w:rsid w:val="00BC4103"/>
    <w:rsid w:val="00BD05C4"/>
    <w:rsid w:val="00BD179C"/>
    <w:rsid w:val="00BD4A90"/>
    <w:rsid w:val="00BE73B7"/>
    <w:rsid w:val="00BF1F9B"/>
    <w:rsid w:val="00BF5FBC"/>
    <w:rsid w:val="00C11AAA"/>
    <w:rsid w:val="00C162D4"/>
    <w:rsid w:val="00C22CE7"/>
    <w:rsid w:val="00C348EA"/>
    <w:rsid w:val="00C456F4"/>
    <w:rsid w:val="00C55867"/>
    <w:rsid w:val="00C63DBA"/>
    <w:rsid w:val="00C80EFA"/>
    <w:rsid w:val="00C860D4"/>
    <w:rsid w:val="00CA1E8F"/>
    <w:rsid w:val="00CC492D"/>
    <w:rsid w:val="00CD05DD"/>
    <w:rsid w:val="00CF2D9E"/>
    <w:rsid w:val="00D01952"/>
    <w:rsid w:val="00D0251D"/>
    <w:rsid w:val="00D2454A"/>
    <w:rsid w:val="00D37786"/>
    <w:rsid w:val="00D50F0E"/>
    <w:rsid w:val="00D64EFE"/>
    <w:rsid w:val="00D663A5"/>
    <w:rsid w:val="00D85B91"/>
    <w:rsid w:val="00DA44E8"/>
    <w:rsid w:val="00DA483F"/>
    <w:rsid w:val="00DA7F26"/>
    <w:rsid w:val="00DC1F5F"/>
    <w:rsid w:val="00DD3467"/>
    <w:rsid w:val="00DD5D44"/>
    <w:rsid w:val="00DE32E6"/>
    <w:rsid w:val="00DE4FEB"/>
    <w:rsid w:val="00DF234F"/>
    <w:rsid w:val="00E125E8"/>
    <w:rsid w:val="00E340AC"/>
    <w:rsid w:val="00E348CE"/>
    <w:rsid w:val="00E459B7"/>
    <w:rsid w:val="00E574C3"/>
    <w:rsid w:val="00E6551F"/>
    <w:rsid w:val="00E75F59"/>
    <w:rsid w:val="00E92AA8"/>
    <w:rsid w:val="00EA05EB"/>
    <w:rsid w:val="00EA4799"/>
    <w:rsid w:val="00EA51B9"/>
    <w:rsid w:val="00EB047E"/>
    <w:rsid w:val="00ED4855"/>
    <w:rsid w:val="00ED4FA3"/>
    <w:rsid w:val="00EE2589"/>
    <w:rsid w:val="00EF7489"/>
    <w:rsid w:val="00F20FE0"/>
    <w:rsid w:val="00F21D2A"/>
    <w:rsid w:val="00F23865"/>
    <w:rsid w:val="00F33765"/>
    <w:rsid w:val="00F524E8"/>
    <w:rsid w:val="00F60AFD"/>
    <w:rsid w:val="00F66047"/>
    <w:rsid w:val="00F714EC"/>
    <w:rsid w:val="00F83E36"/>
    <w:rsid w:val="00F97E98"/>
    <w:rsid w:val="00FC24F3"/>
    <w:rsid w:val="00FE2E56"/>
    <w:rsid w:val="00FE3457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63A0"/>
  <w15:docId w15:val="{7224FA8C-EC23-4BCB-BBB9-9B16FC83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03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F5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A50F3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9D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5B2"/>
    <w:rPr>
      <w:b/>
      <w:bCs/>
    </w:rPr>
  </w:style>
  <w:style w:type="paragraph" w:customStyle="1" w:styleId="ConsPlusNormal">
    <w:name w:val="ConsPlusNormal"/>
    <w:rsid w:val="005637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formattext">
    <w:name w:val="formattext"/>
    <w:basedOn w:val="a"/>
    <w:rsid w:val="0082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gkh-nso.ru/usta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jkh.ns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ondgkh-nso.ru" TargetMode="External"/><Relationship Id="rId11" Type="http://schemas.openxmlformats.org/officeDocument/2006/relationships/hyperlink" Target="http://www.fondgkh-nso.ru/otchety_fkr/" TargetMode="External"/><Relationship Id="rId5" Type="http://schemas.openxmlformats.org/officeDocument/2006/relationships/hyperlink" Target="http://www.fondgkh-nso.ru/federalnye-norma-prav-akty/" TargetMode="External"/><Relationship Id="rId10" Type="http://schemas.openxmlformats.org/officeDocument/2006/relationships/hyperlink" Target="http://www.fondgkh-nso.ru/otchety_fk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ondgkh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1F7AC-EB42-45F3-9376-B31D6337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Сивохина Юлия Львовна</dc:creator>
  <cp:lastModifiedBy>Митяев Василий Михайлович</cp:lastModifiedBy>
  <cp:revision>11</cp:revision>
  <cp:lastPrinted>2023-10-03T06:29:00Z</cp:lastPrinted>
  <dcterms:created xsi:type="dcterms:W3CDTF">2025-01-15T06:39:00Z</dcterms:created>
  <dcterms:modified xsi:type="dcterms:W3CDTF">2025-04-16T06:08:00Z</dcterms:modified>
</cp:coreProperties>
</file>